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00" w:rsidRDefault="00614100" w:rsidP="00614475"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691268CD" wp14:editId="024B7C7C">
            <wp:simplePos x="0" y="0"/>
            <wp:positionH relativeFrom="column">
              <wp:posOffset>2680335</wp:posOffset>
            </wp:positionH>
            <wp:positionV relativeFrom="paragraph">
              <wp:posOffset>57150</wp:posOffset>
            </wp:positionV>
            <wp:extent cx="581025" cy="752475"/>
            <wp:effectExtent l="0" t="0" r="9525" b="9525"/>
            <wp:wrapSquare wrapText="bothSides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475">
        <w:br w:type="textWrapping" w:clear="all"/>
      </w:r>
    </w:p>
    <w:p w:rsidR="00614100" w:rsidRDefault="00614100" w:rsidP="00614100"/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ЛЕНИНГРАДСКОЙ ОБЛАСТИ </w:t>
      </w:r>
    </w:p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ТРАНСПОРТУ</w:t>
      </w:r>
    </w:p>
    <w:p w:rsidR="00614100" w:rsidRDefault="00614100" w:rsidP="00614100">
      <w:pPr>
        <w:jc w:val="center"/>
        <w:rPr>
          <w:b/>
        </w:rPr>
      </w:pPr>
    </w:p>
    <w:p w:rsidR="00614100" w:rsidRDefault="00614100" w:rsidP="00614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614100" w:rsidRDefault="00614100" w:rsidP="00614100">
      <w:pPr>
        <w:rPr>
          <w:b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614100" w:rsidTr="00614100">
        <w:trPr>
          <w:trHeight w:val="593"/>
        </w:trPr>
        <w:tc>
          <w:tcPr>
            <w:tcW w:w="4393" w:type="dxa"/>
            <w:hideMark/>
          </w:tcPr>
          <w:p w:rsidR="00614100" w:rsidRDefault="00614100" w:rsidP="00614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 20</w:t>
            </w:r>
            <w:r w:rsidR="0061447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70" w:type="dxa"/>
            <w:hideMark/>
          </w:tcPr>
          <w:p w:rsidR="00614100" w:rsidRDefault="006141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</w:t>
            </w:r>
          </w:p>
        </w:tc>
      </w:tr>
    </w:tbl>
    <w:p w:rsidR="00896E4D" w:rsidRDefault="00614475" w:rsidP="00614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14475">
        <w:rPr>
          <w:b/>
          <w:sz w:val="28"/>
          <w:szCs w:val="28"/>
        </w:rPr>
        <w:t>б утверждении нормативов минимальной обеспеченности</w:t>
      </w:r>
      <w:r>
        <w:rPr>
          <w:b/>
          <w:sz w:val="28"/>
          <w:szCs w:val="28"/>
        </w:rPr>
        <w:t xml:space="preserve"> </w:t>
      </w:r>
      <w:r w:rsidRPr="00614475">
        <w:rPr>
          <w:b/>
          <w:sz w:val="28"/>
          <w:szCs w:val="28"/>
        </w:rPr>
        <w:t>населения пунктами технического осмотра транспортных</w:t>
      </w:r>
      <w:r>
        <w:rPr>
          <w:b/>
          <w:sz w:val="28"/>
          <w:szCs w:val="28"/>
        </w:rPr>
        <w:t xml:space="preserve"> средств по </w:t>
      </w:r>
      <w:r w:rsidRPr="00614475">
        <w:rPr>
          <w:b/>
          <w:sz w:val="28"/>
          <w:szCs w:val="28"/>
        </w:rPr>
        <w:t>муниципальным районам (городскому округу)</w:t>
      </w:r>
      <w:r>
        <w:rPr>
          <w:b/>
          <w:sz w:val="28"/>
          <w:szCs w:val="28"/>
        </w:rPr>
        <w:t xml:space="preserve"> Л</w:t>
      </w:r>
      <w:r w:rsidRPr="00614475">
        <w:rPr>
          <w:b/>
          <w:sz w:val="28"/>
          <w:szCs w:val="28"/>
        </w:rPr>
        <w:t>енинградской области</w:t>
      </w:r>
    </w:p>
    <w:p w:rsidR="000E1F3D" w:rsidRDefault="000E1F3D" w:rsidP="00614100">
      <w:pPr>
        <w:jc w:val="center"/>
        <w:rPr>
          <w:b/>
          <w:sz w:val="28"/>
          <w:szCs w:val="28"/>
        </w:rPr>
      </w:pPr>
    </w:p>
    <w:p w:rsidR="00614475" w:rsidRPr="00614475" w:rsidRDefault="00614475" w:rsidP="00614475">
      <w:pPr>
        <w:ind w:firstLine="708"/>
        <w:jc w:val="both"/>
        <w:rPr>
          <w:sz w:val="28"/>
          <w:szCs w:val="28"/>
        </w:rPr>
      </w:pPr>
      <w:r w:rsidRPr="00614475">
        <w:rPr>
          <w:sz w:val="28"/>
          <w:szCs w:val="28"/>
        </w:rPr>
        <w:t xml:space="preserve">Во исполнение пункта 2 Постановления Правительства Ленинградской области от 26 февраля 2013 года </w:t>
      </w:r>
      <w:r>
        <w:rPr>
          <w:sz w:val="28"/>
          <w:szCs w:val="28"/>
        </w:rPr>
        <w:t>№ 38 «</w:t>
      </w:r>
      <w:r w:rsidRPr="00614475">
        <w:rPr>
          <w:sz w:val="28"/>
          <w:szCs w:val="28"/>
        </w:rPr>
        <w:t>О мерах по организации технического осмотра транспортных средств на т</w:t>
      </w:r>
      <w:r>
        <w:rPr>
          <w:sz w:val="28"/>
          <w:szCs w:val="28"/>
        </w:rPr>
        <w:t>ерритории Ленинградской области»</w:t>
      </w:r>
      <w:r w:rsidRPr="00614475">
        <w:rPr>
          <w:sz w:val="28"/>
          <w:szCs w:val="28"/>
        </w:rPr>
        <w:t xml:space="preserve">, а также в соответствии с постановлением Правительства Российской Федерации от 22 декабря 2011 года </w:t>
      </w:r>
      <w:r>
        <w:rPr>
          <w:sz w:val="28"/>
          <w:szCs w:val="28"/>
        </w:rPr>
        <w:t>№</w:t>
      </w:r>
      <w:r w:rsidRPr="00614475">
        <w:rPr>
          <w:sz w:val="28"/>
          <w:szCs w:val="28"/>
        </w:rPr>
        <w:t xml:space="preserve"> 1108 </w:t>
      </w:r>
      <w:r>
        <w:rPr>
          <w:sz w:val="28"/>
          <w:szCs w:val="28"/>
        </w:rPr>
        <w:t>«</w:t>
      </w:r>
      <w:r w:rsidRPr="00614475">
        <w:rPr>
          <w:sz w:val="28"/>
          <w:szCs w:val="28"/>
        </w:rPr>
        <w:t xml:space="preserve">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</w:t>
      </w:r>
      <w:proofErr w:type="gramStart"/>
      <w:r w:rsidRPr="00614475">
        <w:rPr>
          <w:sz w:val="28"/>
          <w:szCs w:val="28"/>
        </w:rPr>
        <w:t>в</w:t>
      </w:r>
      <w:proofErr w:type="gramEnd"/>
      <w:r w:rsidRPr="00614475">
        <w:rPr>
          <w:sz w:val="28"/>
          <w:szCs w:val="28"/>
        </w:rPr>
        <w:t xml:space="preserve"> </w:t>
      </w:r>
      <w:proofErr w:type="gramStart"/>
      <w:r w:rsidRPr="00614475">
        <w:rPr>
          <w:sz w:val="28"/>
          <w:szCs w:val="28"/>
        </w:rPr>
        <w:t>их</w:t>
      </w:r>
      <w:proofErr w:type="gramEnd"/>
      <w:r w:rsidRPr="00614475">
        <w:rPr>
          <w:sz w:val="28"/>
          <w:szCs w:val="28"/>
        </w:rPr>
        <w:t xml:space="preserve"> с</w:t>
      </w:r>
      <w:r>
        <w:rPr>
          <w:sz w:val="28"/>
          <w:szCs w:val="28"/>
        </w:rPr>
        <w:t>остав муниципальных образований»</w:t>
      </w:r>
      <w:r w:rsidRPr="00614475">
        <w:rPr>
          <w:sz w:val="28"/>
          <w:szCs w:val="28"/>
        </w:rPr>
        <w:t xml:space="preserve"> приказываю:</w:t>
      </w:r>
    </w:p>
    <w:p w:rsidR="00614475" w:rsidRPr="00614475" w:rsidRDefault="00614475" w:rsidP="00614475">
      <w:pPr>
        <w:ind w:firstLine="708"/>
        <w:jc w:val="both"/>
        <w:rPr>
          <w:sz w:val="28"/>
          <w:szCs w:val="28"/>
        </w:rPr>
      </w:pPr>
      <w:r w:rsidRPr="00614475">
        <w:rPr>
          <w:sz w:val="28"/>
          <w:szCs w:val="28"/>
        </w:rPr>
        <w:t>1. Утвердить нормативы минимальной обеспеченности населения пунктами технического осмотра транспортных средств по муниципальным районам (городскому округу) Ленинградской области согласно приложению к настоящему приказу.</w:t>
      </w:r>
    </w:p>
    <w:p w:rsidR="00614100" w:rsidRDefault="00614475" w:rsidP="00614475">
      <w:pPr>
        <w:ind w:firstLine="708"/>
        <w:jc w:val="both"/>
        <w:rPr>
          <w:sz w:val="28"/>
          <w:szCs w:val="28"/>
        </w:rPr>
      </w:pPr>
      <w:r w:rsidRPr="00614475">
        <w:rPr>
          <w:sz w:val="28"/>
          <w:szCs w:val="28"/>
        </w:rPr>
        <w:t xml:space="preserve">2. </w:t>
      </w:r>
      <w:proofErr w:type="gramStart"/>
      <w:r w:rsidRPr="00614475">
        <w:rPr>
          <w:sz w:val="28"/>
          <w:szCs w:val="28"/>
        </w:rPr>
        <w:t>Контроль за</w:t>
      </w:r>
      <w:proofErr w:type="gramEnd"/>
      <w:r w:rsidRPr="00614475">
        <w:rPr>
          <w:sz w:val="28"/>
          <w:szCs w:val="28"/>
        </w:rPr>
        <w:t xml:space="preserve"> исполнением настоящего приказа оставляю за собой.</w:t>
      </w:r>
    </w:p>
    <w:p w:rsidR="00614100" w:rsidRDefault="00614100" w:rsidP="00614100">
      <w:pPr>
        <w:rPr>
          <w:sz w:val="28"/>
          <w:szCs w:val="28"/>
        </w:rPr>
      </w:pPr>
    </w:p>
    <w:p w:rsidR="00271257" w:rsidRDefault="00271257" w:rsidP="00614100">
      <w:pPr>
        <w:rPr>
          <w:sz w:val="28"/>
          <w:szCs w:val="28"/>
        </w:rPr>
      </w:pPr>
    </w:p>
    <w:p w:rsidR="00614100" w:rsidRDefault="00614100" w:rsidP="00614100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  <w:t xml:space="preserve">                                                               П.М.</w:t>
      </w:r>
      <w:r w:rsidR="00830582">
        <w:rPr>
          <w:sz w:val="28"/>
          <w:szCs w:val="28"/>
        </w:rPr>
        <w:t xml:space="preserve"> </w:t>
      </w:r>
      <w:r>
        <w:rPr>
          <w:sz w:val="28"/>
          <w:szCs w:val="28"/>
        </w:rPr>
        <w:t>Постовалов</w:t>
      </w:r>
    </w:p>
    <w:p w:rsidR="00614100" w:rsidRDefault="00614100" w:rsidP="00614100">
      <w:pPr>
        <w:rPr>
          <w:sz w:val="28"/>
          <w:szCs w:val="28"/>
        </w:rPr>
      </w:pPr>
    </w:p>
    <w:p w:rsidR="000E1F3D" w:rsidRDefault="000E1F3D" w:rsidP="00614100">
      <w:pPr>
        <w:rPr>
          <w:sz w:val="28"/>
          <w:szCs w:val="28"/>
        </w:rPr>
        <w:sectPr w:rsidR="000E1F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4CC7" w:rsidRPr="000E1F3D" w:rsidRDefault="00614475" w:rsidP="006E4CC7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</w:t>
      </w:r>
      <w:r w:rsidR="006E4CC7" w:rsidRPr="000E1F3D">
        <w:t xml:space="preserve"> к приказу </w:t>
      </w:r>
    </w:p>
    <w:p w:rsidR="006E4CC7" w:rsidRPr="000E1F3D" w:rsidRDefault="00920858" w:rsidP="006E4CC7">
      <w:pPr>
        <w:widowControl w:val="0"/>
        <w:autoSpaceDE w:val="0"/>
        <w:autoSpaceDN w:val="0"/>
        <w:adjustRightInd w:val="0"/>
        <w:jc w:val="right"/>
      </w:pPr>
      <w:r>
        <w:t>у</w:t>
      </w:r>
      <w:r w:rsidR="006E4CC7" w:rsidRPr="000E1F3D">
        <w:t>правления Ленинградской  области</w:t>
      </w:r>
    </w:p>
    <w:p w:rsidR="006E4CC7" w:rsidRPr="000E1F3D" w:rsidRDefault="006E4CC7" w:rsidP="006E4CC7">
      <w:pPr>
        <w:widowControl w:val="0"/>
        <w:autoSpaceDE w:val="0"/>
        <w:autoSpaceDN w:val="0"/>
        <w:adjustRightInd w:val="0"/>
        <w:jc w:val="right"/>
      </w:pPr>
      <w:r w:rsidRPr="000E1F3D">
        <w:t xml:space="preserve"> по транспорту</w:t>
      </w:r>
    </w:p>
    <w:p w:rsidR="006E4CC7" w:rsidRPr="000E1F3D" w:rsidRDefault="006E4CC7" w:rsidP="006E4CC7">
      <w:pPr>
        <w:widowControl w:val="0"/>
        <w:autoSpaceDE w:val="0"/>
        <w:autoSpaceDN w:val="0"/>
        <w:adjustRightInd w:val="0"/>
        <w:jc w:val="right"/>
      </w:pPr>
      <w:r w:rsidRPr="000E1F3D">
        <w:t>от «____»_________ 201</w:t>
      </w:r>
      <w:r>
        <w:t>9</w:t>
      </w:r>
      <w:r w:rsidRPr="000E1F3D">
        <w:t xml:space="preserve">г.  №__ </w:t>
      </w:r>
    </w:p>
    <w:p w:rsidR="000E1F3D" w:rsidRDefault="000E1F3D" w:rsidP="00A96F18">
      <w:pPr>
        <w:jc w:val="center"/>
        <w:rPr>
          <w:sz w:val="28"/>
          <w:szCs w:val="28"/>
        </w:rPr>
      </w:pPr>
    </w:p>
    <w:p w:rsidR="00614475" w:rsidRPr="00614475" w:rsidRDefault="00614475" w:rsidP="0061447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614475">
        <w:rPr>
          <w:b/>
          <w:sz w:val="28"/>
          <w:szCs w:val="28"/>
        </w:rPr>
        <w:t>ормативы</w:t>
      </w:r>
      <w:r>
        <w:rPr>
          <w:b/>
          <w:sz w:val="28"/>
          <w:szCs w:val="28"/>
        </w:rPr>
        <w:t xml:space="preserve"> </w:t>
      </w:r>
      <w:r w:rsidRPr="00614475">
        <w:rPr>
          <w:b/>
          <w:sz w:val="28"/>
          <w:szCs w:val="28"/>
        </w:rPr>
        <w:t>минимальной обеспеченности населения пунктами технического</w:t>
      </w:r>
      <w:r>
        <w:rPr>
          <w:b/>
          <w:sz w:val="28"/>
          <w:szCs w:val="28"/>
        </w:rPr>
        <w:t xml:space="preserve"> </w:t>
      </w:r>
      <w:r w:rsidRPr="00614475">
        <w:rPr>
          <w:b/>
          <w:sz w:val="28"/>
          <w:szCs w:val="28"/>
        </w:rPr>
        <w:t>осмотра транспортных средств по муниципальным районам</w:t>
      </w:r>
      <w:r>
        <w:rPr>
          <w:b/>
          <w:sz w:val="28"/>
          <w:szCs w:val="28"/>
        </w:rPr>
        <w:t xml:space="preserve"> (городскому округу) Л</w:t>
      </w:r>
      <w:r w:rsidRPr="00614475">
        <w:rPr>
          <w:b/>
          <w:sz w:val="28"/>
          <w:szCs w:val="28"/>
        </w:rPr>
        <w:t>енинградской области</w:t>
      </w:r>
    </w:p>
    <w:p w:rsidR="00614475" w:rsidRPr="00614475" w:rsidRDefault="00614475" w:rsidP="00614475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665"/>
        <w:gridCol w:w="1984"/>
        <w:gridCol w:w="2211"/>
        <w:gridCol w:w="2042"/>
      </w:tblGrid>
      <w:tr w:rsidR="00614475" w:rsidRPr="00614475" w:rsidTr="00701F60">
        <w:tc>
          <w:tcPr>
            <w:tcW w:w="454" w:type="dxa"/>
            <w:vMerge w:val="restart"/>
          </w:tcPr>
          <w:p w:rsidR="00614475" w:rsidRPr="00614475" w:rsidRDefault="00614475" w:rsidP="00614475">
            <w:pPr>
              <w:widowControl w:val="0"/>
              <w:autoSpaceDE w:val="0"/>
              <w:autoSpaceDN w:val="0"/>
              <w:jc w:val="center"/>
            </w:pPr>
            <w:r w:rsidRPr="00614475">
              <w:t xml:space="preserve">N </w:t>
            </w:r>
            <w:proofErr w:type="gramStart"/>
            <w:r w:rsidRPr="00614475">
              <w:t>п</w:t>
            </w:r>
            <w:proofErr w:type="gramEnd"/>
            <w:r w:rsidRPr="00614475">
              <w:t>/п</w:t>
            </w:r>
          </w:p>
        </w:tc>
        <w:tc>
          <w:tcPr>
            <w:tcW w:w="2665" w:type="dxa"/>
            <w:vMerge w:val="restart"/>
          </w:tcPr>
          <w:p w:rsidR="00614475" w:rsidRPr="00614475" w:rsidRDefault="00614475" w:rsidP="00614475">
            <w:pPr>
              <w:widowControl w:val="0"/>
              <w:autoSpaceDE w:val="0"/>
              <w:autoSpaceDN w:val="0"/>
              <w:jc w:val="center"/>
            </w:pPr>
            <w:r w:rsidRPr="00614475">
              <w:t>Муниципальные образования</w:t>
            </w:r>
          </w:p>
        </w:tc>
        <w:tc>
          <w:tcPr>
            <w:tcW w:w="6237" w:type="dxa"/>
            <w:gridSpan w:val="3"/>
          </w:tcPr>
          <w:p w:rsidR="00614475" w:rsidRPr="00614475" w:rsidRDefault="00614475" w:rsidP="00614475">
            <w:pPr>
              <w:widowControl w:val="0"/>
              <w:autoSpaceDE w:val="0"/>
              <w:autoSpaceDN w:val="0"/>
              <w:jc w:val="center"/>
            </w:pPr>
            <w:r w:rsidRPr="00614475">
              <w:t>Нормативы минимальной обеспеченности населения пунктами технического осмотра транспортных средств (в том числе передвижными), ед.</w:t>
            </w:r>
          </w:p>
        </w:tc>
      </w:tr>
      <w:tr w:rsidR="00614475" w:rsidRPr="00614475" w:rsidTr="00701F60">
        <w:tc>
          <w:tcPr>
            <w:tcW w:w="454" w:type="dxa"/>
            <w:vMerge/>
          </w:tcPr>
          <w:p w:rsidR="00614475" w:rsidRPr="00614475" w:rsidRDefault="00614475" w:rsidP="0061447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65" w:type="dxa"/>
            <w:vMerge/>
          </w:tcPr>
          <w:p w:rsidR="00614475" w:rsidRPr="00614475" w:rsidRDefault="00614475" w:rsidP="0061447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614475" w:rsidRPr="00614475" w:rsidRDefault="00614475" w:rsidP="00614475">
            <w:pPr>
              <w:widowControl w:val="0"/>
              <w:autoSpaceDE w:val="0"/>
              <w:autoSpaceDN w:val="0"/>
              <w:jc w:val="center"/>
            </w:pPr>
            <w:r w:rsidRPr="00614475">
              <w:t>1 технологически совместимая группа ТС (категории M1, N1, O1 и O2)</w:t>
            </w:r>
          </w:p>
        </w:tc>
        <w:tc>
          <w:tcPr>
            <w:tcW w:w="2211" w:type="dxa"/>
          </w:tcPr>
          <w:p w:rsidR="00614475" w:rsidRPr="00614475" w:rsidRDefault="00614475" w:rsidP="00614475">
            <w:pPr>
              <w:widowControl w:val="0"/>
              <w:autoSpaceDE w:val="0"/>
              <w:autoSpaceDN w:val="0"/>
              <w:jc w:val="center"/>
            </w:pPr>
            <w:r w:rsidRPr="00614475">
              <w:t>2 технологически совместимая группа ТС (категории N2, N3, M2, M3, O3, O4 и полуприцепы)</w:t>
            </w:r>
          </w:p>
        </w:tc>
        <w:tc>
          <w:tcPr>
            <w:tcW w:w="2042" w:type="dxa"/>
          </w:tcPr>
          <w:p w:rsidR="00614475" w:rsidRPr="00614475" w:rsidRDefault="00614475" w:rsidP="00614475">
            <w:pPr>
              <w:widowControl w:val="0"/>
              <w:autoSpaceDE w:val="0"/>
              <w:autoSpaceDN w:val="0"/>
              <w:jc w:val="center"/>
            </w:pPr>
            <w:r w:rsidRPr="00614475">
              <w:t>3 технологически совместимая группа ТС (категория L)</w:t>
            </w:r>
          </w:p>
        </w:tc>
      </w:tr>
      <w:tr w:rsidR="00614475" w:rsidRPr="00614475" w:rsidTr="00701F60">
        <w:tc>
          <w:tcPr>
            <w:tcW w:w="454" w:type="dxa"/>
          </w:tcPr>
          <w:p w:rsidR="00614475" w:rsidRPr="00614475" w:rsidRDefault="00614475" w:rsidP="00614475">
            <w:pPr>
              <w:widowControl w:val="0"/>
              <w:autoSpaceDE w:val="0"/>
              <w:autoSpaceDN w:val="0"/>
              <w:jc w:val="center"/>
            </w:pPr>
            <w:r w:rsidRPr="00614475">
              <w:t>1</w:t>
            </w:r>
          </w:p>
        </w:tc>
        <w:tc>
          <w:tcPr>
            <w:tcW w:w="2665" w:type="dxa"/>
          </w:tcPr>
          <w:p w:rsidR="00614475" w:rsidRPr="00614475" w:rsidRDefault="00614475" w:rsidP="00614475">
            <w:pPr>
              <w:widowControl w:val="0"/>
              <w:autoSpaceDE w:val="0"/>
              <w:autoSpaceDN w:val="0"/>
            </w:pPr>
            <w:proofErr w:type="spellStart"/>
            <w:r w:rsidRPr="00614475">
              <w:t>Бокситогорский</w:t>
            </w:r>
            <w:proofErr w:type="spellEnd"/>
            <w:r w:rsidRPr="00614475">
              <w:t xml:space="preserve"> муниципальный район</w:t>
            </w:r>
          </w:p>
        </w:tc>
        <w:tc>
          <w:tcPr>
            <w:tcW w:w="1984" w:type="dxa"/>
          </w:tcPr>
          <w:p w:rsidR="00614475" w:rsidRPr="00614475" w:rsidRDefault="00653694" w:rsidP="00614475">
            <w:pPr>
              <w:widowControl w:val="0"/>
              <w:autoSpaceDE w:val="0"/>
              <w:autoSpaceDN w:val="0"/>
              <w:jc w:val="center"/>
            </w:pPr>
            <w:r>
              <w:t>1,980</w:t>
            </w:r>
          </w:p>
        </w:tc>
        <w:tc>
          <w:tcPr>
            <w:tcW w:w="2211" w:type="dxa"/>
          </w:tcPr>
          <w:p w:rsidR="00614475" w:rsidRPr="00614475" w:rsidRDefault="00614475" w:rsidP="00653694">
            <w:pPr>
              <w:widowControl w:val="0"/>
              <w:autoSpaceDE w:val="0"/>
              <w:autoSpaceDN w:val="0"/>
              <w:jc w:val="center"/>
            </w:pPr>
            <w:r>
              <w:t>0,</w:t>
            </w:r>
            <w:r w:rsidR="00653694">
              <w:t>254</w:t>
            </w:r>
          </w:p>
        </w:tc>
        <w:tc>
          <w:tcPr>
            <w:tcW w:w="2042" w:type="dxa"/>
          </w:tcPr>
          <w:p w:rsidR="00614475" w:rsidRPr="00614475" w:rsidRDefault="00614475" w:rsidP="00653694">
            <w:pPr>
              <w:widowControl w:val="0"/>
              <w:autoSpaceDE w:val="0"/>
              <w:autoSpaceDN w:val="0"/>
              <w:jc w:val="center"/>
            </w:pPr>
            <w:r w:rsidRPr="00614475">
              <w:t>0,</w:t>
            </w:r>
            <w:r w:rsidR="00653694">
              <w:t>166</w:t>
            </w:r>
          </w:p>
        </w:tc>
      </w:tr>
      <w:tr w:rsidR="00614475" w:rsidRPr="00614475" w:rsidTr="00701F60">
        <w:tc>
          <w:tcPr>
            <w:tcW w:w="454" w:type="dxa"/>
          </w:tcPr>
          <w:p w:rsidR="00614475" w:rsidRPr="00614475" w:rsidRDefault="00614475" w:rsidP="00614475">
            <w:pPr>
              <w:widowControl w:val="0"/>
              <w:autoSpaceDE w:val="0"/>
              <w:autoSpaceDN w:val="0"/>
              <w:jc w:val="center"/>
            </w:pPr>
            <w:r w:rsidRPr="00614475">
              <w:t>2</w:t>
            </w:r>
          </w:p>
        </w:tc>
        <w:tc>
          <w:tcPr>
            <w:tcW w:w="2665" w:type="dxa"/>
          </w:tcPr>
          <w:p w:rsidR="00614475" w:rsidRDefault="00614475" w:rsidP="00614475">
            <w:pPr>
              <w:widowControl w:val="0"/>
              <w:autoSpaceDE w:val="0"/>
              <w:autoSpaceDN w:val="0"/>
            </w:pPr>
            <w:proofErr w:type="spellStart"/>
            <w:r w:rsidRPr="00614475">
              <w:t>Волосовский</w:t>
            </w:r>
            <w:proofErr w:type="spellEnd"/>
            <w:r w:rsidRPr="00614475">
              <w:t xml:space="preserve"> </w:t>
            </w:r>
          </w:p>
          <w:p w:rsidR="00614475" w:rsidRPr="00614475" w:rsidRDefault="00614475" w:rsidP="00614475">
            <w:pPr>
              <w:widowControl w:val="0"/>
              <w:autoSpaceDE w:val="0"/>
              <w:autoSpaceDN w:val="0"/>
            </w:pPr>
            <w:r w:rsidRPr="00614475">
              <w:t>муниципальный район</w:t>
            </w:r>
          </w:p>
        </w:tc>
        <w:tc>
          <w:tcPr>
            <w:tcW w:w="1984" w:type="dxa"/>
          </w:tcPr>
          <w:p w:rsidR="00614475" w:rsidRPr="00614475" w:rsidRDefault="00653694" w:rsidP="00614475">
            <w:pPr>
              <w:widowControl w:val="0"/>
              <w:autoSpaceDE w:val="0"/>
              <w:autoSpaceDN w:val="0"/>
              <w:jc w:val="center"/>
            </w:pPr>
            <w:r>
              <w:t>1,964</w:t>
            </w:r>
          </w:p>
        </w:tc>
        <w:tc>
          <w:tcPr>
            <w:tcW w:w="2211" w:type="dxa"/>
          </w:tcPr>
          <w:p w:rsidR="00614475" w:rsidRPr="00614475" w:rsidRDefault="00614475" w:rsidP="00653694">
            <w:pPr>
              <w:widowControl w:val="0"/>
              <w:autoSpaceDE w:val="0"/>
              <w:autoSpaceDN w:val="0"/>
              <w:jc w:val="center"/>
            </w:pPr>
            <w:r w:rsidRPr="00614475">
              <w:t>0,</w:t>
            </w:r>
            <w:r w:rsidR="00653694">
              <w:t>212</w:t>
            </w:r>
          </w:p>
        </w:tc>
        <w:tc>
          <w:tcPr>
            <w:tcW w:w="2042" w:type="dxa"/>
          </w:tcPr>
          <w:p w:rsidR="00614475" w:rsidRPr="00614475" w:rsidRDefault="00614475" w:rsidP="00653694">
            <w:pPr>
              <w:widowControl w:val="0"/>
              <w:autoSpaceDE w:val="0"/>
              <w:autoSpaceDN w:val="0"/>
              <w:jc w:val="center"/>
            </w:pPr>
            <w:r w:rsidRPr="00614475">
              <w:t>0,0</w:t>
            </w:r>
            <w:r w:rsidR="00653694">
              <w:t>43</w:t>
            </w:r>
          </w:p>
        </w:tc>
      </w:tr>
      <w:tr w:rsidR="00614475" w:rsidRPr="00614475" w:rsidTr="00701F60">
        <w:tc>
          <w:tcPr>
            <w:tcW w:w="454" w:type="dxa"/>
          </w:tcPr>
          <w:p w:rsidR="00614475" w:rsidRPr="00614475" w:rsidRDefault="00614475" w:rsidP="00614475">
            <w:pPr>
              <w:widowControl w:val="0"/>
              <w:autoSpaceDE w:val="0"/>
              <w:autoSpaceDN w:val="0"/>
              <w:jc w:val="center"/>
            </w:pPr>
            <w:r w:rsidRPr="00614475">
              <w:t>3</w:t>
            </w:r>
          </w:p>
        </w:tc>
        <w:tc>
          <w:tcPr>
            <w:tcW w:w="2665" w:type="dxa"/>
          </w:tcPr>
          <w:p w:rsidR="00614475" w:rsidRDefault="00614475" w:rsidP="00614475">
            <w:pPr>
              <w:widowControl w:val="0"/>
              <w:autoSpaceDE w:val="0"/>
              <w:autoSpaceDN w:val="0"/>
            </w:pPr>
            <w:proofErr w:type="spellStart"/>
            <w:r w:rsidRPr="00614475">
              <w:t>Волховский</w:t>
            </w:r>
            <w:proofErr w:type="spellEnd"/>
            <w:r w:rsidRPr="00614475">
              <w:t xml:space="preserve"> </w:t>
            </w:r>
          </w:p>
          <w:p w:rsidR="00614475" w:rsidRPr="00614475" w:rsidRDefault="00614475" w:rsidP="00614475">
            <w:pPr>
              <w:widowControl w:val="0"/>
              <w:autoSpaceDE w:val="0"/>
              <w:autoSpaceDN w:val="0"/>
            </w:pPr>
            <w:r w:rsidRPr="00614475">
              <w:t>муниципальный район</w:t>
            </w:r>
          </w:p>
        </w:tc>
        <w:tc>
          <w:tcPr>
            <w:tcW w:w="1984" w:type="dxa"/>
          </w:tcPr>
          <w:p w:rsidR="00614475" w:rsidRPr="00614475" w:rsidRDefault="00653694" w:rsidP="00614475">
            <w:pPr>
              <w:widowControl w:val="0"/>
              <w:autoSpaceDE w:val="0"/>
              <w:autoSpaceDN w:val="0"/>
              <w:jc w:val="center"/>
            </w:pPr>
            <w:r>
              <w:t>3,107</w:t>
            </w:r>
          </w:p>
        </w:tc>
        <w:tc>
          <w:tcPr>
            <w:tcW w:w="2211" w:type="dxa"/>
          </w:tcPr>
          <w:p w:rsidR="00614475" w:rsidRPr="00614475" w:rsidRDefault="00614475" w:rsidP="00653694">
            <w:pPr>
              <w:widowControl w:val="0"/>
              <w:autoSpaceDE w:val="0"/>
              <w:autoSpaceDN w:val="0"/>
              <w:jc w:val="center"/>
            </w:pPr>
            <w:r w:rsidRPr="00614475">
              <w:t>0,</w:t>
            </w:r>
            <w:r w:rsidR="00653694">
              <w:t>363</w:t>
            </w:r>
          </w:p>
        </w:tc>
        <w:tc>
          <w:tcPr>
            <w:tcW w:w="2042" w:type="dxa"/>
          </w:tcPr>
          <w:p w:rsidR="00614475" w:rsidRPr="00614475" w:rsidRDefault="00614475" w:rsidP="00653694">
            <w:pPr>
              <w:widowControl w:val="0"/>
              <w:autoSpaceDE w:val="0"/>
              <w:autoSpaceDN w:val="0"/>
              <w:jc w:val="center"/>
            </w:pPr>
            <w:r>
              <w:t>0,</w:t>
            </w:r>
            <w:r w:rsidR="00653694">
              <w:t>158</w:t>
            </w:r>
          </w:p>
        </w:tc>
      </w:tr>
      <w:tr w:rsidR="00614475" w:rsidRPr="00614475" w:rsidTr="00701F60">
        <w:tc>
          <w:tcPr>
            <w:tcW w:w="454" w:type="dxa"/>
          </w:tcPr>
          <w:p w:rsidR="00614475" w:rsidRPr="00614475" w:rsidRDefault="00614475" w:rsidP="00614475">
            <w:pPr>
              <w:widowControl w:val="0"/>
              <w:autoSpaceDE w:val="0"/>
              <w:autoSpaceDN w:val="0"/>
              <w:jc w:val="center"/>
            </w:pPr>
            <w:r w:rsidRPr="00614475">
              <w:t>4</w:t>
            </w:r>
          </w:p>
        </w:tc>
        <w:tc>
          <w:tcPr>
            <w:tcW w:w="2665" w:type="dxa"/>
          </w:tcPr>
          <w:p w:rsidR="00614475" w:rsidRDefault="00614475" w:rsidP="00614475">
            <w:pPr>
              <w:widowControl w:val="0"/>
              <w:autoSpaceDE w:val="0"/>
              <w:autoSpaceDN w:val="0"/>
            </w:pPr>
            <w:r w:rsidRPr="00614475">
              <w:t xml:space="preserve">Всеволожский </w:t>
            </w:r>
          </w:p>
          <w:p w:rsidR="00614475" w:rsidRPr="00614475" w:rsidRDefault="00614475" w:rsidP="00614475">
            <w:pPr>
              <w:widowControl w:val="0"/>
              <w:autoSpaceDE w:val="0"/>
              <w:autoSpaceDN w:val="0"/>
            </w:pPr>
            <w:r w:rsidRPr="00614475">
              <w:t>муниципальный район</w:t>
            </w:r>
          </w:p>
        </w:tc>
        <w:tc>
          <w:tcPr>
            <w:tcW w:w="1984" w:type="dxa"/>
          </w:tcPr>
          <w:p w:rsidR="00614475" w:rsidRPr="00614475" w:rsidRDefault="00653694" w:rsidP="00614475">
            <w:pPr>
              <w:widowControl w:val="0"/>
              <w:autoSpaceDE w:val="0"/>
              <w:autoSpaceDN w:val="0"/>
              <w:jc w:val="center"/>
            </w:pPr>
            <w:r>
              <w:t>12,851</w:t>
            </w:r>
          </w:p>
        </w:tc>
        <w:tc>
          <w:tcPr>
            <w:tcW w:w="2211" w:type="dxa"/>
          </w:tcPr>
          <w:p w:rsidR="00614475" w:rsidRPr="00614475" w:rsidRDefault="00614475" w:rsidP="00653694">
            <w:pPr>
              <w:widowControl w:val="0"/>
              <w:autoSpaceDE w:val="0"/>
              <w:autoSpaceDN w:val="0"/>
              <w:jc w:val="center"/>
            </w:pPr>
            <w:r w:rsidRPr="00614475">
              <w:t>0,</w:t>
            </w:r>
            <w:r w:rsidR="00653694">
              <w:t>363</w:t>
            </w:r>
          </w:p>
        </w:tc>
        <w:tc>
          <w:tcPr>
            <w:tcW w:w="2042" w:type="dxa"/>
          </w:tcPr>
          <w:p w:rsidR="00614475" w:rsidRPr="00614475" w:rsidRDefault="00614475" w:rsidP="00653694">
            <w:pPr>
              <w:widowControl w:val="0"/>
              <w:autoSpaceDE w:val="0"/>
              <w:autoSpaceDN w:val="0"/>
              <w:jc w:val="center"/>
            </w:pPr>
            <w:r w:rsidRPr="00614475">
              <w:t>0,0</w:t>
            </w:r>
            <w:r w:rsidR="00653694">
              <w:t>54</w:t>
            </w:r>
          </w:p>
        </w:tc>
      </w:tr>
      <w:tr w:rsidR="00614475" w:rsidRPr="00614475" w:rsidTr="00701F60">
        <w:tc>
          <w:tcPr>
            <w:tcW w:w="454" w:type="dxa"/>
          </w:tcPr>
          <w:p w:rsidR="00614475" w:rsidRPr="00614475" w:rsidRDefault="00614475" w:rsidP="00614475">
            <w:pPr>
              <w:widowControl w:val="0"/>
              <w:autoSpaceDE w:val="0"/>
              <w:autoSpaceDN w:val="0"/>
              <w:jc w:val="center"/>
            </w:pPr>
            <w:r w:rsidRPr="00614475">
              <w:t>5</w:t>
            </w:r>
          </w:p>
        </w:tc>
        <w:tc>
          <w:tcPr>
            <w:tcW w:w="2665" w:type="dxa"/>
          </w:tcPr>
          <w:p w:rsidR="00614475" w:rsidRPr="00614475" w:rsidRDefault="00614475" w:rsidP="00614475">
            <w:pPr>
              <w:widowControl w:val="0"/>
              <w:autoSpaceDE w:val="0"/>
              <w:autoSpaceDN w:val="0"/>
            </w:pPr>
            <w:r w:rsidRPr="00614475">
              <w:t xml:space="preserve">Выборгский </w:t>
            </w:r>
          </w:p>
          <w:p w:rsidR="00614475" w:rsidRPr="00614475" w:rsidRDefault="00614475" w:rsidP="00614475">
            <w:pPr>
              <w:widowControl w:val="0"/>
              <w:autoSpaceDE w:val="0"/>
              <w:autoSpaceDN w:val="0"/>
            </w:pPr>
            <w:r w:rsidRPr="00614475">
              <w:t>муниципальный район</w:t>
            </w:r>
          </w:p>
        </w:tc>
        <w:tc>
          <w:tcPr>
            <w:tcW w:w="1984" w:type="dxa"/>
          </w:tcPr>
          <w:p w:rsidR="00614475" w:rsidRPr="00614475" w:rsidRDefault="00653694" w:rsidP="00614475">
            <w:pPr>
              <w:widowControl w:val="0"/>
              <w:autoSpaceDE w:val="0"/>
              <w:autoSpaceDN w:val="0"/>
              <w:jc w:val="center"/>
            </w:pPr>
            <w:r>
              <w:t>7,807</w:t>
            </w:r>
          </w:p>
        </w:tc>
        <w:tc>
          <w:tcPr>
            <w:tcW w:w="2211" w:type="dxa"/>
          </w:tcPr>
          <w:p w:rsidR="00614475" w:rsidRPr="00614475" w:rsidRDefault="00614475" w:rsidP="00653694">
            <w:pPr>
              <w:widowControl w:val="0"/>
              <w:autoSpaceDE w:val="0"/>
              <w:autoSpaceDN w:val="0"/>
              <w:jc w:val="center"/>
            </w:pPr>
            <w:r w:rsidRPr="00614475">
              <w:t>0,</w:t>
            </w:r>
            <w:r w:rsidR="00653694">
              <w:t>979</w:t>
            </w:r>
          </w:p>
        </w:tc>
        <w:tc>
          <w:tcPr>
            <w:tcW w:w="2042" w:type="dxa"/>
          </w:tcPr>
          <w:p w:rsidR="00614475" w:rsidRPr="00614475" w:rsidRDefault="00614475" w:rsidP="00653694">
            <w:pPr>
              <w:widowControl w:val="0"/>
              <w:autoSpaceDE w:val="0"/>
              <w:autoSpaceDN w:val="0"/>
              <w:jc w:val="center"/>
            </w:pPr>
            <w:r w:rsidRPr="00614475">
              <w:t>0,</w:t>
            </w:r>
            <w:r w:rsidR="00653694">
              <w:t>309</w:t>
            </w:r>
          </w:p>
        </w:tc>
      </w:tr>
      <w:tr w:rsidR="00614475" w:rsidRPr="00614475" w:rsidTr="00701F60">
        <w:tc>
          <w:tcPr>
            <w:tcW w:w="454" w:type="dxa"/>
          </w:tcPr>
          <w:p w:rsidR="00614475" w:rsidRPr="00614475" w:rsidRDefault="00614475" w:rsidP="00614475">
            <w:pPr>
              <w:widowControl w:val="0"/>
              <w:autoSpaceDE w:val="0"/>
              <w:autoSpaceDN w:val="0"/>
              <w:jc w:val="center"/>
            </w:pPr>
            <w:r w:rsidRPr="00614475">
              <w:t>6</w:t>
            </w:r>
          </w:p>
        </w:tc>
        <w:tc>
          <w:tcPr>
            <w:tcW w:w="2665" w:type="dxa"/>
          </w:tcPr>
          <w:p w:rsidR="00614475" w:rsidRDefault="00614475" w:rsidP="00614475">
            <w:pPr>
              <w:widowControl w:val="0"/>
              <w:autoSpaceDE w:val="0"/>
              <w:autoSpaceDN w:val="0"/>
            </w:pPr>
            <w:r w:rsidRPr="00614475">
              <w:t xml:space="preserve">Гатчинский </w:t>
            </w:r>
          </w:p>
          <w:p w:rsidR="00614475" w:rsidRPr="00614475" w:rsidRDefault="00614475" w:rsidP="00614475">
            <w:pPr>
              <w:widowControl w:val="0"/>
              <w:autoSpaceDE w:val="0"/>
              <w:autoSpaceDN w:val="0"/>
            </w:pPr>
            <w:r w:rsidRPr="00614475">
              <w:t>муниципальный район</w:t>
            </w:r>
          </w:p>
        </w:tc>
        <w:tc>
          <w:tcPr>
            <w:tcW w:w="1984" w:type="dxa"/>
          </w:tcPr>
          <w:p w:rsidR="00614475" w:rsidRPr="00614475" w:rsidRDefault="00653694" w:rsidP="00614475">
            <w:pPr>
              <w:widowControl w:val="0"/>
              <w:autoSpaceDE w:val="0"/>
              <w:autoSpaceDN w:val="0"/>
              <w:jc w:val="center"/>
            </w:pPr>
            <w:r>
              <w:t>9,423</w:t>
            </w:r>
          </w:p>
        </w:tc>
        <w:tc>
          <w:tcPr>
            <w:tcW w:w="2211" w:type="dxa"/>
          </w:tcPr>
          <w:p w:rsidR="00614475" w:rsidRPr="00614475" w:rsidRDefault="00614475" w:rsidP="00653694">
            <w:pPr>
              <w:widowControl w:val="0"/>
              <w:autoSpaceDE w:val="0"/>
              <w:autoSpaceDN w:val="0"/>
              <w:jc w:val="center"/>
            </w:pPr>
            <w:r w:rsidRPr="00614475">
              <w:t>0,</w:t>
            </w:r>
            <w:r w:rsidR="00653694">
              <w:t>976</w:t>
            </w:r>
          </w:p>
        </w:tc>
        <w:tc>
          <w:tcPr>
            <w:tcW w:w="2042" w:type="dxa"/>
          </w:tcPr>
          <w:p w:rsidR="00614475" w:rsidRPr="00614475" w:rsidRDefault="00614475" w:rsidP="00653694">
            <w:pPr>
              <w:widowControl w:val="0"/>
              <w:autoSpaceDE w:val="0"/>
              <w:autoSpaceDN w:val="0"/>
              <w:jc w:val="center"/>
            </w:pPr>
            <w:r w:rsidRPr="00614475">
              <w:t>0,</w:t>
            </w:r>
            <w:r w:rsidR="00653694">
              <w:t>299</w:t>
            </w:r>
          </w:p>
        </w:tc>
      </w:tr>
      <w:tr w:rsidR="00614475" w:rsidRPr="00614475" w:rsidTr="00701F60">
        <w:tc>
          <w:tcPr>
            <w:tcW w:w="454" w:type="dxa"/>
          </w:tcPr>
          <w:p w:rsidR="00614475" w:rsidRPr="00614475" w:rsidRDefault="00614475" w:rsidP="00614475">
            <w:pPr>
              <w:widowControl w:val="0"/>
              <w:autoSpaceDE w:val="0"/>
              <w:autoSpaceDN w:val="0"/>
              <w:jc w:val="center"/>
            </w:pPr>
            <w:r w:rsidRPr="00614475">
              <w:t>7</w:t>
            </w:r>
          </w:p>
        </w:tc>
        <w:tc>
          <w:tcPr>
            <w:tcW w:w="2665" w:type="dxa"/>
          </w:tcPr>
          <w:p w:rsidR="00614475" w:rsidRPr="00614475" w:rsidRDefault="00614475" w:rsidP="00614475">
            <w:pPr>
              <w:widowControl w:val="0"/>
              <w:autoSpaceDE w:val="0"/>
              <w:autoSpaceDN w:val="0"/>
            </w:pPr>
            <w:proofErr w:type="spellStart"/>
            <w:r w:rsidRPr="00614475">
              <w:t>Кингисеппский</w:t>
            </w:r>
            <w:proofErr w:type="spellEnd"/>
            <w:r w:rsidRPr="00614475">
              <w:t xml:space="preserve"> муниципальный район</w:t>
            </w:r>
          </w:p>
        </w:tc>
        <w:tc>
          <w:tcPr>
            <w:tcW w:w="1984" w:type="dxa"/>
          </w:tcPr>
          <w:p w:rsidR="00614475" w:rsidRPr="00614475" w:rsidRDefault="00653694" w:rsidP="00614475">
            <w:pPr>
              <w:widowControl w:val="0"/>
              <w:autoSpaceDE w:val="0"/>
              <w:autoSpaceDN w:val="0"/>
              <w:jc w:val="center"/>
            </w:pPr>
            <w:r>
              <w:t>3,201</w:t>
            </w:r>
          </w:p>
        </w:tc>
        <w:tc>
          <w:tcPr>
            <w:tcW w:w="2211" w:type="dxa"/>
          </w:tcPr>
          <w:p w:rsidR="00614475" w:rsidRPr="00614475" w:rsidRDefault="00614475" w:rsidP="00653694">
            <w:pPr>
              <w:widowControl w:val="0"/>
              <w:autoSpaceDE w:val="0"/>
              <w:autoSpaceDN w:val="0"/>
              <w:jc w:val="center"/>
            </w:pPr>
            <w:r w:rsidRPr="00614475">
              <w:t>0,</w:t>
            </w:r>
            <w:r w:rsidR="00653694">
              <w:t>400</w:t>
            </w:r>
          </w:p>
        </w:tc>
        <w:tc>
          <w:tcPr>
            <w:tcW w:w="2042" w:type="dxa"/>
          </w:tcPr>
          <w:p w:rsidR="00614475" w:rsidRPr="00614475" w:rsidRDefault="00614475" w:rsidP="00653694">
            <w:pPr>
              <w:widowControl w:val="0"/>
              <w:autoSpaceDE w:val="0"/>
              <w:autoSpaceDN w:val="0"/>
              <w:jc w:val="center"/>
            </w:pPr>
            <w:r w:rsidRPr="00614475">
              <w:t>0,0</w:t>
            </w:r>
            <w:r w:rsidR="00653694">
              <w:t>78</w:t>
            </w:r>
          </w:p>
        </w:tc>
      </w:tr>
      <w:tr w:rsidR="00614475" w:rsidRPr="00614475" w:rsidTr="00701F60">
        <w:tc>
          <w:tcPr>
            <w:tcW w:w="454" w:type="dxa"/>
          </w:tcPr>
          <w:p w:rsidR="00614475" w:rsidRPr="00614475" w:rsidRDefault="00614475" w:rsidP="00614475">
            <w:pPr>
              <w:widowControl w:val="0"/>
              <w:autoSpaceDE w:val="0"/>
              <w:autoSpaceDN w:val="0"/>
              <w:jc w:val="center"/>
            </w:pPr>
            <w:r w:rsidRPr="00614475">
              <w:t>8</w:t>
            </w:r>
          </w:p>
        </w:tc>
        <w:tc>
          <w:tcPr>
            <w:tcW w:w="2665" w:type="dxa"/>
          </w:tcPr>
          <w:p w:rsidR="00614475" w:rsidRDefault="00614475" w:rsidP="00614475">
            <w:pPr>
              <w:widowControl w:val="0"/>
              <w:autoSpaceDE w:val="0"/>
              <w:autoSpaceDN w:val="0"/>
            </w:pPr>
            <w:proofErr w:type="spellStart"/>
            <w:r w:rsidRPr="00614475">
              <w:t>Киришский</w:t>
            </w:r>
            <w:proofErr w:type="spellEnd"/>
            <w:r w:rsidRPr="00614475">
              <w:t xml:space="preserve"> </w:t>
            </w:r>
          </w:p>
          <w:p w:rsidR="00614475" w:rsidRPr="00614475" w:rsidRDefault="00614475" w:rsidP="00614475">
            <w:pPr>
              <w:widowControl w:val="0"/>
              <w:autoSpaceDE w:val="0"/>
              <w:autoSpaceDN w:val="0"/>
            </w:pPr>
            <w:r w:rsidRPr="00614475">
              <w:t>муниципальный район</w:t>
            </w:r>
          </w:p>
        </w:tc>
        <w:tc>
          <w:tcPr>
            <w:tcW w:w="1984" w:type="dxa"/>
          </w:tcPr>
          <w:p w:rsidR="00614475" w:rsidRPr="00614475" w:rsidRDefault="00653694" w:rsidP="00614475">
            <w:pPr>
              <w:widowControl w:val="0"/>
              <w:autoSpaceDE w:val="0"/>
              <w:autoSpaceDN w:val="0"/>
              <w:jc w:val="center"/>
            </w:pPr>
            <w:r>
              <w:t>2,635</w:t>
            </w:r>
          </w:p>
        </w:tc>
        <w:tc>
          <w:tcPr>
            <w:tcW w:w="2211" w:type="dxa"/>
          </w:tcPr>
          <w:p w:rsidR="00614475" w:rsidRPr="00614475" w:rsidRDefault="00614475" w:rsidP="00653694">
            <w:pPr>
              <w:widowControl w:val="0"/>
              <w:autoSpaceDE w:val="0"/>
              <w:autoSpaceDN w:val="0"/>
              <w:jc w:val="center"/>
            </w:pPr>
            <w:r w:rsidRPr="00614475">
              <w:t>0,</w:t>
            </w:r>
            <w:r w:rsidR="00653694">
              <w:t>335</w:t>
            </w:r>
          </w:p>
        </w:tc>
        <w:tc>
          <w:tcPr>
            <w:tcW w:w="2042" w:type="dxa"/>
          </w:tcPr>
          <w:p w:rsidR="00614475" w:rsidRPr="00614475" w:rsidRDefault="00614475" w:rsidP="00653694">
            <w:pPr>
              <w:widowControl w:val="0"/>
              <w:autoSpaceDE w:val="0"/>
              <w:autoSpaceDN w:val="0"/>
              <w:jc w:val="center"/>
            </w:pPr>
            <w:r w:rsidRPr="00614475">
              <w:t>0,0</w:t>
            </w:r>
            <w:r w:rsidR="00653694">
              <w:t>97</w:t>
            </w:r>
          </w:p>
        </w:tc>
      </w:tr>
      <w:tr w:rsidR="00614475" w:rsidRPr="00614475" w:rsidTr="00701F60">
        <w:tc>
          <w:tcPr>
            <w:tcW w:w="454" w:type="dxa"/>
          </w:tcPr>
          <w:p w:rsidR="00614475" w:rsidRPr="00614475" w:rsidRDefault="00614475" w:rsidP="00614475">
            <w:pPr>
              <w:widowControl w:val="0"/>
              <w:autoSpaceDE w:val="0"/>
              <w:autoSpaceDN w:val="0"/>
              <w:jc w:val="center"/>
            </w:pPr>
            <w:r w:rsidRPr="00614475">
              <w:t>9</w:t>
            </w:r>
          </w:p>
        </w:tc>
        <w:tc>
          <w:tcPr>
            <w:tcW w:w="2665" w:type="dxa"/>
          </w:tcPr>
          <w:p w:rsidR="00614475" w:rsidRDefault="00614475" w:rsidP="00614475">
            <w:pPr>
              <w:widowControl w:val="0"/>
              <w:autoSpaceDE w:val="0"/>
              <w:autoSpaceDN w:val="0"/>
            </w:pPr>
            <w:r w:rsidRPr="00614475">
              <w:t xml:space="preserve">Кировский </w:t>
            </w:r>
          </w:p>
          <w:p w:rsidR="00614475" w:rsidRPr="00614475" w:rsidRDefault="00614475" w:rsidP="00614475">
            <w:pPr>
              <w:widowControl w:val="0"/>
              <w:autoSpaceDE w:val="0"/>
              <w:autoSpaceDN w:val="0"/>
            </w:pPr>
            <w:r w:rsidRPr="00614475">
              <w:t>муниципальный район</w:t>
            </w:r>
          </w:p>
        </w:tc>
        <w:tc>
          <w:tcPr>
            <w:tcW w:w="1984" w:type="dxa"/>
          </w:tcPr>
          <w:p w:rsidR="00614475" w:rsidRPr="00614475" w:rsidRDefault="00653694" w:rsidP="00614475">
            <w:pPr>
              <w:widowControl w:val="0"/>
              <w:autoSpaceDE w:val="0"/>
              <w:autoSpaceDN w:val="0"/>
              <w:jc w:val="center"/>
            </w:pPr>
            <w:r>
              <w:t>3,817</w:t>
            </w:r>
          </w:p>
        </w:tc>
        <w:tc>
          <w:tcPr>
            <w:tcW w:w="2211" w:type="dxa"/>
          </w:tcPr>
          <w:p w:rsidR="00614475" w:rsidRPr="00614475" w:rsidRDefault="00614475" w:rsidP="00653694">
            <w:pPr>
              <w:widowControl w:val="0"/>
              <w:autoSpaceDE w:val="0"/>
              <w:autoSpaceDN w:val="0"/>
              <w:jc w:val="center"/>
            </w:pPr>
            <w:r w:rsidRPr="00614475">
              <w:t>0,</w:t>
            </w:r>
            <w:r w:rsidR="00653694">
              <w:t>414</w:t>
            </w:r>
          </w:p>
        </w:tc>
        <w:tc>
          <w:tcPr>
            <w:tcW w:w="2042" w:type="dxa"/>
          </w:tcPr>
          <w:p w:rsidR="00614475" w:rsidRPr="00614475" w:rsidRDefault="00614475" w:rsidP="00653694">
            <w:pPr>
              <w:widowControl w:val="0"/>
              <w:autoSpaceDE w:val="0"/>
              <w:autoSpaceDN w:val="0"/>
              <w:jc w:val="center"/>
            </w:pPr>
            <w:r w:rsidRPr="00614475">
              <w:t>0,</w:t>
            </w:r>
            <w:r w:rsidR="00653694">
              <w:t>106</w:t>
            </w:r>
          </w:p>
        </w:tc>
      </w:tr>
      <w:tr w:rsidR="00614475" w:rsidRPr="00614475" w:rsidTr="00701F60">
        <w:tc>
          <w:tcPr>
            <w:tcW w:w="454" w:type="dxa"/>
          </w:tcPr>
          <w:p w:rsidR="00614475" w:rsidRPr="00614475" w:rsidRDefault="00614475" w:rsidP="00614475">
            <w:pPr>
              <w:widowControl w:val="0"/>
              <w:autoSpaceDE w:val="0"/>
              <w:autoSpaceDN w:val="0"/>
              <w:jc w:val="center"/>
            </w:pPr>
            <w:r w:rsidRPr="00614475">
              <w:t>10</w:t>
            </w:r>
          </w:p>
        </w:tc>
        <w:tc>
          <w:tcPr>
            <w:tcW w:w="2665" w:type="dxa"/>
          </w:tcPr>
          <w:p w:rsidR="00614475" w:rsidRPr="00614475" w:rsidRDefault="00614475" w:rsidP="00614475">
            <w:pPr>
              <w:widowControl w:val="0"/>
              <w:autoSpaceDE w:val="0"/>
              <w:autoSpaceDN w:val="0"/>
            </w:pPr>
            <w:proofErr w:type="spellStart"/>
            <w:r w:rsidRPr="00614475">
              <w:t>Лодейнопольский</w:t>
            </w:r>
            <w:proofErr w:type="spellEnd"/>
            <w:r w:rsidRPr="00614475">
              <w:t xml:space="preserve"> муниципальный район</w:t>
            </w:r>
          </w:p>
        </w:tc>
        <w:tc>
          <w:tcPr>
            <w:tcW w:w="1984" w:type="dxa"/>
          </w:tcPr>
          <w:p w:rsidR="00614475" w:rsidRPr="00614475" w:rsidRDefault="00653694" w:rsidP="00614475">
            <w:pPr>
              <w:widowControl w:val="0"/>
              <w:autoSpaceDE w:val="0"/>
              <w:autoSpaceDN w:val="0"/>
              <w:jc w:val="center"/>
            </w:pPr>
            <w:r>
              <w:t>1,213</w:t>
            </w:r>
          </w:p>
        </w:tc>
        <w:tc>
          <w:tcPr>
            <w:tcW w:w="2211" w:type="dxa"/>
          </w:tcPr>
          <w:p w:rsidR="00614475" w:rsidRPr="00614475" w:rsidRDefault="00614475" w:rsidP="00653694">
            <w:pPr>
              <w:widowControl w:val="0"/>
              <w:autoSpaceDE w:val="0"/>
              <w:autoSpaceDN w:val="0"/>
              <w:jc w:val="center"/>
            </w:pPr>
            <w:r w:rsidRPr="00614475">
              <w:t>0,</w:t>
            </w:r>
            <w:r w:rsidR="00653694">
              <w:t>184</w:t>
            </w:r>
          </w:p>
        </w:tc>
        <w:tc>
          <w:tcPr>
            <w:tcW w:w="2042" w:type="dxa"/>
          </w:tcPr>
          <w:p w:rsidR="00614475" w:rsidRPr="00614475" w:rsidRDefault="00614475" w:rsidP="00653694">
            <w:pPr>
              <w:widowControl w:val="0"/>
              <w:autoSpaceDE w:val="0"/>
              <w:autoSpaceDN w:val="0"/>
              <w:jc w:val="center"/>
            </w:pPr>
            <w:r w:rsidRPr="00614475">
              <w:t>0,0</w:t>
            </w:r>
            <w:r w:rsidR="00653694">
              <w:t>72</w:t>
            </w:r>
          </w:p>
        </w:tc>
      </w:tr>
      <w:tr w:rsidR="003A35C2" w:rsidRPr="00614475" w:rsidTr="00701F60">
        <w:tc>
          <w:tcPr>
            <w:tcW w:w="454" w:type="dxa"/>
          </w:tcPr>
          <w:p w:rsidR="003A35C2" w:rsidRPr="00614475" w:rsidRDefault="003A35C2" w:rsidP="00614475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2665" w:type="dxa"/>
          </w:tcPr>
          <w:p w:rsidR="003A35C2" w:rsidRDefault="003A35C2" w:rsidP="00614475">
            <w:pPr>
              <w:widowControl w:val="0"/>
              <w:autoSpaceDE w:val="0"/>
              <w:autoSpaceDN w:val="0"/>
            </w:pPr>
            <w:r>
              <w:t xml:space="preserve">Ломоносовский </w:t>
            </w:r>
          </w:p>
          <w:p w:rsidR="003A35C2" w:rsidRPr="00614475" w:rsidRDefault="003A35C2" w:rsidP="00614475">
            <w:pPr>
              <w:widowControl w:val="0"/>
              <w:autoSpaceDE w:val="0"/>
              <w:autoSpaceDN w:val="0"/>
            </w:pPr>
            <w:r>
              <w:t>Муниципальный район</w:t>
            </w:r>
          </w:p>
        </w:tc>
        <w:tc>
          <w:tcPr>
            <w:tcW w:w="1984" w:type="dxa"/>
          </w:tcPr>
          <w:p w:rsidR="003A35C2" w:rsidRDefault="00653694" w:rsidP="00614475">
            <w:pPr>
              <w:widowControl w:val="0"/>
              <w:autoSpaceDE w:val="0"/>
              <w:autoSpaceDN w:val="0"/>
              <w:jc w:val="center"/>
            </w:pPr>
            <w:r>
              <w:t>3,262</w:t>
            </w:r>
          </w:p>
        </w:tc>
        <w:tc>
          <w:tcPr>
            <w:tcW w:w="2211" w:type="dxa"/>
          </w:tcPr>
          <w:p w:rsidR="003A35C2" w:rsidRPr="00614475" w:rsidRDefault="003A35C2" w:rsidP="00653694">
            <w:pPr>
              <w:widowControl w:val="0"/>
              <w:autoSpaceDE w:val="0"/>
              <w:autoSpaceDN w:val="0"/>
              <w:jc w:val="center"/>
            </w:pPr>
            <w:r>
              <w:t>0,</w:t>
            </w:r>
            <w:r w:rsidR="00653694">
              <w:t>330</w:t>
            </w:r>
          </w:p>
        </w:tc>
        <w:tc>
          <w:tcPr>
            <w:tcW w:w="2042" w:type="dxa"/>
          </w:tcPr>
          <w:p w:rsidR="003A35C2" w:rsidRPr="00614475" w:rsidRDefault="003A35C2" w:rsidP="00653694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  <w:r w:rsidR="00653694">
              <w:t>75</w:t>
            </w:r>
          </w:p>
        </w:tc>
      </w:tr>
      <w:tr w:rsidR="00614475" w:rsidRPr="00614475" w:rsidTr="00701F60">
        <w:tc>
          <w:tcPr>
            <w:tcW w:w="454" w:type="dxa"/>
          </w:tcPr>
          <w:p w:rsidR="00614475" w:rsidRPr="00614475" w:rsidRDefault="003A35C2" w:rsidP="00614475">
            <w:pPr>
              <w:widowControl w:val="0"/>
              <w:autoSpaceDE w:val="0"/>
              <w:autoSpaceDN w:val="0"/>
              <w:jc w:val="center"/>
            </w:pPr>
            <w:r w:rsidRPr="003A35C2">
              <w:t>12</w:t>
            </w:r>
          </w:p>
        </w:tc>
        <w:tc>
          <w:tcPr>
            <w:tcW w:w="2665" w:type="dxa"/>
          </w:tcPr>
          <w:p w:rsidR="00614475" w:rsidRPr="003A35C2" w:rsidRDefault="00614475" w:rsidP="00614475">
            <w:pPr>
              <w:widowControl w:val="0"/>
              <w:autoSpaceDE w:val="0"/>
              <w:autoSpaceDN w:val="0"/>
            </w:pPr>
            <w:proofErr w:type="spellStart"/>
            <w:r w:rsidRPr="00614475">
              <w:t>Лужский</w:t>
            </w:r>
            <w:proofErr w:type="spellEnd"/>
            <w:r w:rsidRPr="00614475">
              <w:t xml:space="preserve"> </w:t>
            </w:r>
          </w:p>
          <w:p w:rsidR="00614475" w:rsidRPr="00614475" w:rsidRDefault="00614475" w:rsidP="00614475">
            <w:pPr>
              <w:widowControl w:val="0"/>
              <w:autoSpaceDE w:val="0"/>
              <w:autoSpaceDN w:val="0"/>
            </w:pPr>
            <w:r w:rsidRPr="00614475">
              <w:t>муниципальный район</w:t>
            </w:r>
          </w:p>
        </w:tc>
        <w:tc>
          <w:tcPr>
            <w:tcW w:w="1984" w:type="dxa"/>
          </w:tcPr>
          <w:p w:rsidR="00614475" w:rsidRPr="00614475" w:rsidRDefault="00653694" w:rsidP="00614475">
            <w:pPr>
              <w:widowControl w:val="0"/>
              <w:autoSpaceDE w:val="0"/>
              <w:autoSpaceDN w:val="0"/>
              <w:jc w:val="center"/>
            </w:pPr>
            <w:r>
              <w:t>3,205</w:t>
            </w:r>
          </w:p>
        </w:tc>
        <w:tc>
          <w:tcPr>
            <w:tcW w:w="2211" w:type="dxa"/>
          </w:tcPr>
          <w:p w:rsidR="00614475" w:rsidRPr="00614475" w:rsidRDefault="00614475" w:rsidP="00653694">
            <w:pPr>
              <w:widowControl w:val="0"/>
              <w:autoSpaceDE w:val="0"/>
              <w:autoSpaceDN w:val="0"/>
              <w:jc w:val="center"/>
            </w:pPr>
            <w:r w:rsidRPr="00614475">
              <w:t>0,</w:t>
            </w:r>
            <w:r w:rsidR="00653694">
              <w:t>302</w:t>
            </w:r>
          </w:p>
        </w:tc>
        <w:tc>
          <w:tcPr>
            <w:tcW w:w="2042" w:type="dxa"/>
          </w:tcPr>
          <w:p w:rsidR="00614475" w:rsidRPr="00614475" w:rsidRDefault="00614475" w:rsidP="00653694">
            <w:pPr>
              <w:widowControl w:val="0"/>
              <w:autoSpaceDE w:val="0"/>
              <w:autoSpaceDN w:val="0"/>
              <w:jc w:val="center"/>
            </w:pPr>
            <w:r w:rsidRPr="00614475">
              <w:t>0,</w:t>
            </w:r>
            <w:r w:rsidR="00653694">
              <w:t>346</w:t>
            </w:r>
          </w:p>
        </w:tc>
      </w:tr>
      <w:tr w:rsidR="00614475" w:rsidRPr="00614475" w:rsidTr="00701F60">
        <w:tc>
          <w:tcPr>
            <w:tcW w:w="454" w:type="dxa"/>
          </w:tcPr>
          <w:p w:rsidR="00614475" w:rsidRPr="00614475" w:rsidRDefault="003A35C2" w:rsidP="00614475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13</w:t>
            </w:r>
          </w:p>
        </w:tc>
        <w:tc>
          <w:tcPr>
            <w:tcW w:w="2665" w:type="dxa"/>
          </w:tcPr>
          <w:p w:rsidR="00614475" w:rsidRDefault="00614475" w:rsidP="00614475">
            <w:pPr>
              <w:widowControl w:val="0"/>
              <w:autoSpaceDE w:val="0"/>
              <w:autoSpaceDN w:val="0"/>
            </w:pPr>
            <w:proofErr w:type="spellStart"/>
            <w:r w:rsidRPr="00614475">
              <w:t>Подпорожский</w:t>
            </w:r>
            <w:proofErr w:type="spellEnd"/>
            <w:r w:rsidRPr="00614475">
              <w:t xml:space="preserve"> </w:t>
            </w:r>
          </w:p>
          <w:p w:rsidR="00614475" w:rsidRPr="00614475" w:rsidRDefault="00614475" w:rsidP="00614475">
            <w:pPr>
              <w:widowControl w:val="0"/>
              <w:autoSpaceDE w:val="0"/>
              <w:autoSpaceDN w:val="0"/>
            </w:pPr>
            <w:r w:rsidRPr="00614475">
              <w:t>муниципальный район</w:t>
            </w:r>
          </w:p>
        </w:tc>
        <w:tc>
          <w:tcPr>
            <w:tcW w:w="1984" w:type="dxa"/>
          </w:tcPr>
          <w:p w:rsidR="00614475" w:rsidRPr="00614475" w:rsidRDefault="00653694" w:rsidP="003A35C2">
            <w:pPr>
              <w:widowControl w:val="0"/>
              <w:autoSpaceDE w:val="0"/>
              <w:autoSpaceDN w:val="0"/>
              <w:jc w:val="center"/>
            </w:pPr>
            <w:r>
              <w:t>1,196</w:t>
            </w:r>
          </w:p>
        </w:tc>
        <w:tc>
          <w:tcPr>
            <w:tcW w:w="2211" w:type="dxa"/>
          </w:tcPr>
          <w:p w:rsidR="00614475" w:rsidRPr="00614475" w:rsidRDefault="00653694" w:rsidP="003A35C2">
            <w:pPr>
              <w:widowControl w:val="0"/>
              <w:autoSpaceDE w:val="0"/>
              <w:autoSpaceDN w:val="0"/>
              <w:jc w:val="center"/>
            </w:pPr>
            <w:r>
              <w:t>0,157</w:t>
            </w:r>
          </w:p>
        </w:tc>
        <w:tc>
          <w:tcPr>
            <w:tcW w:w="2042" w:type="dxa"/>
          </w:tcPr>
          <w:p w:rsidR="00614475" w:rsidRPr="00614475" w:rsidRDefault="00614475" w:rsidP="00653694">
            <w:pPr>
              <w:widowControl w:val="0"/>
              <w:autoSpaceDE w:val="0"/>
              <w:autoSpaceDN w:val="0"/>
              <w:jc w:val="center"/>
            </w:pPr>
            <w:r w:rsidRPr="00614475">
              <w:t>0,0</w:t>
            </w:r>
            <w:r w:rsidR="00653694">
              <w:t>37</w:t>
            </w:r>
          </w:p>
        </w:tc>
      </w:tr>
      <w:tr w:rsidR="00614475" w:rsidRPr="00614475" w:rsidTr="00701F60">
        <w:tc>
          <w:tcPr>
            <w:tcW w:w="454" w:type="dxa"/>
          </w:tcPr>
          <w:p w:rsidR="00614475" w:rsidRPr="00614475" w:rsidRDefault="003A35C2" w:rsidP="00614475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2665" w:type="dxa"/>
          </w:tcPr>
          <w:p w:rsidR="00614475" w:rsidRDefault="00614475" w:rsidP="00614475">
            <w:pPr>
              <w:widowControl w:val="0"/>
              <w:autoSpaceDE w:val="0"/>
              <w:autoSpaceDN w:val="0"/>
            </w:pPr>
            <w:proofErr w:type="spellStart"/>
            <w:r w:rsidRPr="00614475">
              <w:t>Приозерский</w:t>
            </w:r>
            <w:proofErr w:type="spellEnd"/>
            <w:r w:rsidRPr="00614475">
              <w:t xml:space="preserve"> </w:t>
            </w:r>
          </w:p>
          <w:p w:rsidR="00614475" w:rsidRPr="00614475" w:rsidRDefault="00614475" w:rsidP="00614475">
            <w:pPr>
              <w:widowControl w:val="0"/>
              <w:autoSpaceDE w:val="0"/>
              <w:autoSpaceDN w:val="0"/>
            </w:pPr>
            <w:r w:rsidRPr="00614475">
              <w:t>муниципальный район</w:t>
            </w:r>
          </w:p>
        </w:tc>
        <w:tc>
          <w:tcPr>
            <w:tcW w:w="1984" w:type="dxa"/>
          </w:tcPr>
          <w:p w:rsidR="00614475" w:rsidRPr="00614475" w:rsidRDefault="00653694" w:rsidP="003A35C2">
            <w:pPr>
              <w:widowControl w:val="0"/>
              <w:autoSpaceDE w:val="0"/>
              <w:autoSpaceDN w:val="0"/>
              <w:jc w:val="center"/>
            </w:pPr>
            <w:r>
              <w:t>2,551</w:t>
            </w:r>
          </w:p>
        </w:tc>
        <w:tc>
          <w:tcPr>
            <w:tcW w:w="2211" w:type="dxa"/>
          </w:tcPr>
          <w:p w:rsidR="00614475" w:rsidRPr="00614475" w:rsidRDefault="00614475" w:rsidP="00653694">
            <w:pPr>
              <w:widowControl w:val="0"/>
              <w:autoSpaceDE w:val="0"/>
              <w:autoSpaceDN w:val="0"/>
              <w:jc w:val="center"/>
            </w:pPr>
            <w:r w:rsidRPr="00614475">
              <w:t>0,</w:t>
            </w:r>
            <w:r w:rsidR="00653694">
              <w:t>276</w:t>
            </w:r>
          </w:p>
        </w:tc>
        <w:tc>
          <w:tcPr>
            <w:tcW w:w="2042" w:type="dxa"/>
          </w:tcPr>
          <w:p w:rsidR="00614475" w:rsidRPr="00614475" w:rsidRDefault="00614475" w:rsidP="00653694">
            <w:pPr>
              <w:widowControl w:val="0"/>
              <w:autoSpaceDE w:val="0"/>
              <w:autoSpaceDN w:val="0"/>
              <w:jc w:val="center"/>
            </w:pPr>
            <w:r w:rsidRPr="00614475">
              <w:t>0,</w:t>
            </w:r>
            <w:r w:rsidR="00653694">
              <w:t>124</w:t>
            </w:r>
          </w:p>
        </w:tc>
      </w:tr>
      <w:tr w:rsidR="00614475" w:rsidRPr="00614475" w:rsidTr="00701F60">
        <w:tc>
          <w:tcPr>
            <w:tcW w:w="454" w:type="dxa"/>
          </w:tcPr>
          <w:p w:rsidR="00614475" w:rsidRPr="00614475" w:rsidRDefault="003A35C2" w:rsidP="00614475">
            <w:pPr>
              <w:widowControl w:val="0"/>
              <w:autoSpaceDE w:val="0"/>
              <w:autoSpaceDN w:val="0"/>
              <w:jc w:val="center"/>
            </w:pPr>
            <w:r w:rsidRPr="003A35C2">
              <w:t>15</w:t>
            </w:r>
          </w:p>
        </w:tc>
        <w:tc>
          <w:tcPr>
            <w:tcW w:w="2665" w:type="dxa"/>
          </w:tcPr>
          <w:p w:rsidR="00614475" w:rsidRPr="003A35C2" w:rsidRDefault="00614475" w:rsidP="00614475">
            <w:pPr>
              <w:widowControl w:val="0"/>
              <w:autoSpaceDE w:val="0"/>
              <w:autoSpaceDN w:val="0"/>
            </w:pPr>
            <w:proofErr w:type="spellStart"/>
            <w:r w:rsidRPr="00614475">
              <w:t>Сланцевский</w:t>
            </w:r>
            <w:proofErr w:type="spellEnd"/>
            <w:r w:rsidRPr="00614475">
              <w:t xml:space="preserve"> </w:t>
            </w:r>
          </w:p>
          <w:p w:rsidR="00614475" w:rsidRPr="00614475" w:rsidRDefault="00614475" w:rsidP="00614475">
            <w:pPr>
              <w:widowControl w:val="0"/>
              <w:autoSpaceDE w:val="0"/>
              <w:autoSpaceDN w:val="0"/>
            </w:pPr>
            <w:r w:rsidRPr="00614475">
              <w:t>муниципальный район</w:t>
            </w:r>
          </w:p>
        </w:tc>
        <w:tc>
          <w:tcPr>
            <w:tcW w:w="1984" w:type="dxa"/>
          </w:tcPr>
          <w:p w:rsidR="00614475" w:rsidRPr="00614475" w:rsidRDefault="00653694" w:rsidP="003A35C2">
            <w:pPr>
              <w:widowControl w:val="0"/>
              <w:autoSpaceDE w:val="0"/>
              <w:autoSpaceDN w:val="0"/>
              <w:jc w:val="center"/>
            </w:pPr>
            <w:r>
              <w:t>1,682</w:t>
            </w:r>
          </w:p>
        </w:tc>
        <w:tc>
          <w:tcPr>
            <w:tcW w:w="2211" w:type="dxa"/>
          </w:tcPr>
          <w:p w:rsidR="00614475" w:rsidRPr="00614475" w:rsidRDefault="00614475" w:rsidP="00653694">
            <w:pPr>
              <w:widowControl w:val="0"/>
              <w:autoSpaceDE w:val="0"/>
              <w:autoSpaceDN w:val="0"/>
              <w:jc w:val="center"/>
            </w:pPr>
            <w:r w:rsidRPr="00614475">
              <w:t>0,</w:t>
            </w:r>
            <w:r w:rsidR="00653694">
              <w:t>215</w:t>
            </w:r>
          </w:p>
        </w:tc>
        <w:tc>
          <w:tcPr>
            <w:tcW w:w="2042" w:type="dxa"/>
          </w:tcPr>
          <w:p w:rsidR="00614475" w:rsidRPr="00614475" w:rsidRDefault="00614475" w:rsidP="00653694">
            <w:pPr>
              <w:widowControl w:val="0"/>
              <w:autoSpaceDE w:val="0"/>
              <w:autoSpaceDN w:val="0"/>
              <w:jc w:val="center"/>
            </w:pPr>
            <w:r w:rsidRPr="00614475">
              <w:t>0,</w:t>
            </w:r>
            <w:r w:rsidR="00653694">
              <w:t>070</w:t>
            </w:r>
          </w:p>
        </w:tc>
      </w:tr>
      <w:tr w:rsidR="00614475" w:rsidRPr="00614475" w:rsidTr="00701F60">
        <w:tc>
          <w:tcPr>
            <w:tcW w:w="454" w:type="dxa"/>
          </w:tcPr>
          <w:p w:rsidR="00614475" w:rsidRPr="00614475" w:rsidRDefault="003A35C2" w:rsidP="00614475">
            <w:pPr>
              <w:widowControl w:val="0"/>
              <w:autoSpaceDE w:val="0"/>
              <w:autoSpaceDN w:val="0"/>
              <w:jc w:val="center"/>
            </w:pPr>
            <w:r w:rsidRPr="003A35C2">
              <w:t>16</w:t>
            </w:r>
          </w:p>
        </w:tc>
        <w:tc>
          <w:tcPr>
            <w:tcW w:w="2665" w:type="dxa"/>
          </w:tcPr>
          <w:p w:rsidR="00614475" w:rsidRPr="003A35C2" w:rsidRDefault="00614475" w:rsidP="00614475">
            <w:pPr>
              <w:widowControl w:val="0"/>
              <w:autoSpaceDE w:val="0"/>
              <w:autoSpaceDN w:val="0"/>
            </w:pPr>
            <w:proofErr w:type="spellStart"/>
            <w:r w:rsidRPr="00614475">
              <w:t>Сосновоборский</w:t>
            </w:r>
            <w:proofErr w:type="spellEnd"/>
            <w:r w:rsidRPr="00614475">
              <w:t xml:space="preserve"> </w:t>
            </w:r>
          </w:p>
          <w:p w:rsidR="00614475" w:rsidRPr="00614475" w:rsidRDefault="00614475" w:rsidP="00614475">
            <w:pPr>
              <w:widowControl w:val="0"/>
              <w:autoSpaceDE w:val="0"/>
              <w:autoSpaceDN w:val="0"/>
            </w:pPr>
            <w:r w:rsidRPr="00614475">
              <w:t>городской округ</w:t>
            </w:r>
          </w:p>
        </w:tc>
        <w:tc>
          <w:tcPr>
            <w:tcW w:w="1984" w:type="dxa"/>
          </w:tcPr>
          <w:p w:rsidR="00614475" w:rsidRPr="00614475" w:rsidRDefault="00653694" w:rsidP="00614475">
            <w:pPr>
              <w:widowControl w:val="0"/>
              <w:autoSpaceDE w:val="0"/>
              <w:autoSpaceDN w:val="0"/>
              <w:jc w:val="center"/>
            </w:pPr>
            <w:r>
              <w:t>2,640</w:t>
            </w:r>
          </w:p>
        </w:tc>
        <w:tc>
          <w:tcPr>
            <w:tcW w:w="2211" w:type="dxa"/>
          </w:tcPr>
          <w:p w:rsidR="00614475" w:rsidRPr="00614475" w:rsidRDefault="00653694" w:rsidP="00653694">
            <w:pPr>
              <w:widowControl w:val="0"/>
              <w:autoSpaceDE w:val="0"/>
              <w:autoSpaceDN w:val="0"/>
              <w:jc w:val="center"/>
            </w:pPr>
            <w:r>
              <w:t>0,212</w:t>
            </w:r>
          </w:p>
        </w:tc>
        <w:tc>
          <w:tcPr>
            <w:tcW w:w="2042" w:type="dxa"/>
          </w:tcPr>
          <w:p w:rsidR="00614475" w:rsidRPr="00614475" w:rsidRDefault="00653694" w:rsidP="003A35C2">
            <w:pPr>
              <w:widowControl w:val="0"/>
              <w:autoSpaceDE w:val="0"/>
              <w:autoSpaceDN w:val="0"/>
              <w:jc w:val="center"/>
            </w:pPr>
            <w:r>
              <w:t>0,051</w:t>
            </w:r>
          </w:p>
        </w:tc>
      </w:tr>
      <w:tr w:rsidR="00614475" w:rsidRPr="00614475" w:rsidTr="00701F60">
        <w:tc>
          <w:tcPr>
            <w:tcW w:w="454" w:type="dxa"/>
          </w:tcPr>
          <w:p w:rsidR="00614475" w:rsidRPr="00614475" w:rsidRDefault="003A35C2" w:rsidP="00614475">
            <w:pPr>
              <w:widowControl w:val="0"/>
              <w:autoSpaceDE w:val="0"/>
              <w:autoSpaceDN w:val="0"/>
              <w:jc w:val="center"/>
            </w:pPr>
            <w:r w:rsidRPr="003A35C2">
              <w:t>17</w:t>
            </w:r>
          </w:p>
        </w:tc>
        <w:tc>
          <w:tcPr>
            <w:tcW w:w="2665" w:type="dxa"/>
          </w:tcPr>
          <w:p w:rsidR="00614475" w:rsidRPr="003A35C2" w:rsidRDefault="00614475" w:rsidP="00614475">
            <w:pPr>
              <w:widowControl w:val="0"/>
              <w:autoSpaceDE w:val="0"/>
              <w:autoSpaceDN w:val="0"/>
            </w:pPr>
            <w:r w:rsidRPr="00614475">
              <w:t xml:space="preserve">Тихвинский </w:t>
            </w:r>
          </w:p>
          <w:p w:rsidR="00614475" w:rsidRPr="00614475" w:rsidRDefault="00614475" w:rsidP="00614475">
            <w:pPr>
              <w:widowControl w:val="0"/>
              <w:autoSpaceDE w:val="0"/>
              <w:autoSpaceDN w:val="0"/>
            </w:pPr>
            <w:r w:rsidRPr="00614475">
              <w:t>муниципальный район</w:t>
            </w:r>
          </w:p>
        </w:tc>
        <w:tc>
          <w:tcPr>
            <w:tcW w:w="1984" w:type="dxa"/>
          </w:tcPr>
          <w:p w:rsidR="00614475" w:rsidRPr="00614475" w:rsidRDefault="00653694" w:rsidP="003A35C2">
            <w:pPr>
              <w:widowControl w:val="0"/>
              <w:autoSpaceDE w:val="0"/>
              <w:autoSpaceDN w:val="0"/>
              <w:jc w:val="center"/>
            </w:pPr>
            <w:r>
              <w:t>2,517</w:t>
            </w:r>
          </w:p>
        </w:tc>
        <w:tc>
          <w:tcPr>
            <w:tcW w:w="2211" w:type="dxa"/>
          </w:tcPr>
          <w:p w:rsidR="00614475" w:rsidRPr="00614475" w:rsidRDefault="00614475" w:rsidP="00653694">
            <w:pPr>
              <w:widowControl w:val="0"/>
              <w:autoSpaceDE w:val="0"/>
              <w:autoSpaceDN w:val="0"/>
              <w:jc w:val="center"/>
            </w:pPr>
            <w:r w:rsidRPr="00614475">
              <w:t>0,</w:t>
            </w:r>
            <w:r w:rsidR="00653694">
              <w:t>391</w:t>
            </w:r>
          </w:p>
        </w:tc>
        <w:tc>
          <w:tcPr>
            <w:tcW w:w="2042" w:type="dxa"/>
          </w:tcPr>
          <w:p w:rsidR="00614475" w:rsidRPr="00614475" w:rsidRDefault="00614475" w:rsidP="00653694">
            <w:pPr>
              <w:widowControl w:val="0"/>
              <w:autoSpaceDE w:val="0"/>
              <w:autoSpaceDN w:val="0"/>
              <w:jc w:val="center"/>
            </w:pPr>
            <w:r w:rsidRPr="00614475">
              <w:t>0,0</w:t>
            </w:r>
            <w:r w:rsidR="00653694">
              <w:t>74</w:t>
            </w:r>
          </w:p>
        </w:tc>
      </w:tr>
      <w:tr w:rsidR="00614475" w:rsidRPr="00614475" w:rsidTr="00701F60">
        <w:tc>
          <w:tcPr>
            <w:tcW w:w="454" w:type="dxa"/>
          </w:tcPr>
          <w:p w:rsidR="00614475" w:rsidRPr="00614475" w:rsidRDefault="003A35C2" w:rsidP="00614475">
            <w:pPr>
              <w:widowControl w:val="0"/>
              <w:autoSpaceDE w:val="0"/>
              <w:autoSpaceDN w:val="0"/>
              <w:jc w:val="center"/>
            </w:pPr>
            <w:r w:rsidRPr="003A35C2">
              <w:t>18</w:t>
            </w:r>
          </w:p>
        </w:tc>
        <w:tc>
          <w:tcPr>
            <w:tcW w:w="2665" w:type="dxa"/>
          </w:tcPr>
          <w:p w:rsidR="00614475" w:rsidRPr="003A35C2" w:rsidRDefault="00614475" w:rsidP="00614475">
            <w:pPr>
              <w:widowControl w:val="0"/>
              <w:autoSpaceDE w:val="0"/>
              <w:autoSpaceDN w:val="0"/>
            </w:pPr>
            <w:proofErr w:type="spellStart"/>
            <w:r w:rsidRPr="00614475">
              <w:t>Тосненский</w:t>
            </w:r>
            <w:proofErr w:type="spellEnd"/>
            <w:r w:rsidRPr="00614475">
              <w:t xml:space="preserve"> </w:t>
            </w:r>
          </w:p>
          <w:p w:rsidR="00614475" w:rsidRPr="00614475" w:rsidRDefault="00614475" w:rsidP="00614475">
            <w:pPr>
              <w:widowControl w:val="0"/>
              <w:autoSpaceDE w:val="0"/>
              <w:autoSpaceDN w:val="0"/>
            </w:pPr>
            <w:r w:rsidRPr="00614475">
              <w:t>муниципальный район</w:t>
            </w:r>
          </w:p>
        </w:tc>
        <w:tc>
          <w:tcPr>
            <w:tcW w:w="1984" w:type="dxa"/>
          </w:tcPr>
          <w:p w:rsidR="00614475" w:rsidRPr="00614475" w:rsidRDefault="00653694" w:rsidP="00614475">
            <w:pPr>
              <w:widowControl w:val="0"/>
              <w:autoSpaceDE w:val="0"/>
              <w:autoSpaceDN w:val="0"/>
              <w:jc w:val="center"/>
            </w:pPr>
            <w:r>
              <w:t>5,083</w:t>
            </w:r>
          </w:p>
        </w:tc>
        <w:tc>
          <w:tcPr>
            <w:tcW w:w="2211" w:type="dxa"/>
          </w:tcPr>
          <w:p w:rsidR="00614475" w:rsidRPr="00614475" w:rsidRDefault="003A35C2" w:rsidP="00653694">
            <w:pPr>
              <w:widowControl w:val="0"/>
              <w:autoSpaceDE w:val="0"/>
              <w:autoSpaceDN w:val="0"/>
              <w:jc w:val="center"/>
            </w:pPr>
            <w:r w:rsidRPr="003A35C2">
              <w:t>0,</w:t>
            </w:r>
            <w:r w:rsidR="00653694">
              <w:t>637</w:t>
            </w:r>
          </w:p>
        </w:tc>
        <w:tc>
          <w:tcPr>
            <w:tcW w:w="2042" w:type="dxa"/>
          </w:tcPr>
          <w:p w:rsidR="00614475" w:rsidRPr="00614475" w:rsidRDefault="00614475" w:rsidP="00653694">
            <w:pPr>
              <w:widowControl w:val="0"/>
              <w:autoSpaceDE w:val="0"/>
              <w:autoSpaceDN w:val="0"/>
              <w:jc w:val="center"/>
            </w:pPr>
            <w:r w:rsidRPr="00614475">
              <w:t>0,</w:t>
            </w:r>
            <w:r w:rsidR="00653694">
              <w:t>206</w:t>
            </w:r>
          </w:p>
        </w:tc>
      </w:tr>
      <w:tr w:rsidR="00614475" w:rsidRPr="00614475" w:rsidTr="00701F60">
        <w:tc>
          <w:tcPr>
            <w:tcW w:w="454" w:type="dxa"/>
          </w:tcPr>
          <w:p w:rsidR="00614475" w:rsidRPr="00614475" w:rsidRDefault="00614475" w:rsidP="00614475">
            <w:pPr>
              <w:widowControl w:val="0"/>
              <w:autoSpaceDE w:val="0"/>
              <w:autoSpaceDN w:val="0"/>
            </w:pPr>
          </w:p>
        </w:tc>
        <w:tc>
          <w:tcPr>
            <w:tcW w:w="2665" w:type="dxa"/>
          </w:tcPr>
          <w:p w:rsidR="00614475" w:rsidRPr="00614475" w:rsidRDefault="00614475" w:rsidP="00614475">
            <w:pPr>
              <w:widowControl w:val="0"/>
              <w:autoSpaceDE w:val="0"/>
              <w:autoSpaceDN w:val="0"/>
            </w:pPr>
            <w:r w:rsidRPr="00614475">
              <w:t>Итого</w:t>
            </w:r>
          </w:p>
        </w:tc>
        <w:tc>
          <w:tcPr>
            <w:tcW w:w="1984" w:type="dxa"/>
          </w:tcPr>
          <w:p w:rsidR="00614475" w:rsidRPr="00614475" w:rsidRDefault="00653694" w:rsidP="00614475">
            <w:pPr>
              <w:widowControl w:val="0"/>
              <w:autoSpaceDE w:val="0"/>
              <w:autoSpaceDN w:val="0"/>
              <w:jc w:val="center"/>
            </w:pPr>
            <w:r>
              <w:t>70,136</w:t>
            </w:r>
          </w:p>
        </w:tc>
        <w:tc>
          <w:tcPr>
            <w:tcW w:w="2211" w:type="dxa"/>
          </w:tcPr>
          <w:p w:rsidR="00614475" w:rsidRPr="00614475" w:rsidRDefault="00653694" w:rsidP="00614475">
            <w:pPr>
              <w:widowControl w:val="0"/>
              <w:autoSpaceDE w:val="0"/>
              <w:autoSpaceDN w:val="0"/>
              <w:jc w:val="center"/>
            </w:pPr>
            <w:r>
              <w:t>7,000</w:t>
            </w:r>
          </w:p>
        </w:tc>
        <w:tc>
          <w:tcPr>
            <w:tcW w:w="2042" w:type="dxa"/>
          </w:tcPr>
          <w:p w:rsidR="00614475" w:rsidRPr="00614475" w:rsidRDefault="00653694" w:rsidP="003A35C2">
            <w:pPr>
              <w:widowControl w:val="0"/>
              <w:autoSpaceDE w:val="0"/>
              <w:autoSpaceDN w:val="0"/>
              <w:jc w:val="center"/>
            </w:pPr>
            <w:r>
              <w:t>2,365</w:t>
            </w:r>
          </w:p>
        </w:tc>
      </w:tr>
      <w:tr w:rsidR="00614475" w:rsidRPr="00614475" w:rsidTr="00701F60">
        <w:tc>
          <w:tcPr>
            <w:tcW w:w="454" w:type="dxa"/>
          </w:tcPr>
          <w:p w:rsidR="00614475" w:rsidRPr="00614475" w:rsidRDefault="00614475" w:rsidP="00614475">
            <w:pPr>
              <w:widowControl w:val="0"/>
              <w:autoSpaceDE w:val="0"/>
              <w:autoSpaceDN w:val="0"/>
            </w:pPr>
          </w:p>
        </w:tc>
        <w:tc>
          <w:tcPr>
            <w:tcW w:w="2665" w:type="dxa"/>
          </w:tcPr>
          <w:p w:rsidR="00614475" w:rsidRPr="00614475" w:rsidRDefault="00614475" w:rsidP="00614475">
            <w:pPr>
              <w:widowControl w:val="0"/>
              <w:autoSpaceDE w:val="0"/>
              <w:autoSpaceDN w:val="0"/>
            </w:pPr>
            <w:r w:rsidRPr="00614475">
              <w:t>Всего</w:t>
            </w:r>
          </w:p>
        </w:tc>
        <w:tc>
          <w:tcPr>
            <w:tcW w:w="6237" w:type="dxa"/>
            <w:gridSpan w:val="3"/>
          </w:tcPr>
          <w:p w:rsidR="00614475" w:rsidRPr="00614475" w:rsidRDefault="00653694" w:rsidP="00614475">
            <w:pPr>
              <w:widowControl w:val="0"/>
              <w:autoSpaceDE w:val="0"/>
              <w:autoSpaceDN w:val="0"/>
              <w:jc w:val="center"/>
            </w:pPr>
            <w:r>
              <w:t>79,501</w:t>
            </w:r>
          </w:p>
        </w:tc>
      </w:tr>
    </w:tbl>
    <w:p w:rsidR="00614475" w:rsidRPr="00D65823" w:rsidRDefault="00614475" w:rsidP="00D65823">
      <w:pPr>
        <w:widowControl w:val="0"/>
        <w:autoSpaceDE w:val="0"/>
        <w:autoSpaceDN w:val="0"/>
        <w:jc w:val="both"/>
        <w:rPr>
          <w:sz w:val="2"/>
          <w:szCs w:val="2"/>
        </w:rPr>
      </w:pPr>
    </w:p>
    <w:p w:rsidR="00614475" w:rsidRPr="00614475" w:rsidRDefault="00614475" w:rsidP="003A35C2">
      <w:pPr>
        <w:widowControl w:val="0"/>
        <w:autoSpaceDE w:val="0"/>
        <w:autoSpaceDN w:val="0"/>
        <w:ind w:firstLine="539"/>
        <w:jc w:val="both"/>
      </w:pPr>
      <w:r w:rsidRPr="00614475">
        <w:t>Примечания:</w:t>
      </w:r>
    </w:p>
    <w:p w:rsidR="00614475" w:rsidRPr="00614475" w:rsidRDefault="00614475" w:rsidP="003A35C2">
      <w:pPr>
        <w:widowControl w:val="0"/>
        <w:autoSpaceDE w:val="0"/>
        <w:autoSpaceDN w:val="0"/>
        <w:ind w:firstLine="539"/>
        <w:jc w:val="both"/>
      </w:pPr>
      <w:r w:rsidRPr="00614475">
        <w:t xml:space="preserve">1. Технологически совместимые группы транспортных средств соответствуют </w:t>
      </w:r>
      <w:hyperlink r:id="rId6" w:history="1">
        <w:r w:rsidRPr="00614475">
          <w:t>методике</w:t>
        </w:r>
      </w:hyperlink>
      <w:r w:rsidRPr="00614475">
        <w:t xml:space="preserve">, утвержденной постановлением Правительства Российской Федерации от </w:t>
      </w:r>
      <w:r w:rsidR="003A35C2">
        <w:t xml:space="preserve">                   </w:t>
      </w:r>
      <w:r w:rsidRPr="00614475">
        <w:t xml:space="preserve">22 декабря 2011 года </w:t>
      </w:r>
      <w:r w:rsidR="003A35C2">
        <w:t>№ 1108 «</w:t>
      </w:r>
      <w:r w:rsidRPr="00614475">
        <w:t xml:space="preserve">Об утверждении </w:t>
      </w:r>
      <w:proofErr w:type="gramStart"/>
      <w:r w:rsidRPr="00614475">
        <w:t>методики расчета нормативов минимальной обеспеченности населения</w:t>
      </w:r>
      <w:proofErr w:type="gramEnd"/>
      <w:r w:rsidRPr="00614475">
        <w:t xml:space="preserve"> пунктами технического осмотра для субъектов Российской Федерации и входящих в их с</w:t>
      </w:r>
      <w:r w:rsidR="003A35C2">
        <w:t>остав муниципальных образований»</w:t>
      </w:r>
      <w:r w:rsidRPr="00614475">
        <w:t>.</w:t>
      </w:r>
    </w:p>
    <w:p w:rsidR="00614475" w:rsidRPr="00614475" w:rsidRDefault="00614475" w:rsidP="003A35C2">
      <w:pPr>
        <w:widowControl w:val="0"/>
        <w:autoSpaceDE w:val="0"/>
        <w:autoSpaceDN w:val="0"/>
        <w:ind w:firstLine="539"/>
        <w:jc w:val="both"/>
      </w:pPr>
      <w:r w:rsidRPr="00614475">
        <w:t xml:space="preserve">2. Категории транспортных средств соответствуют </w:t>
      </w:r>
      <w:hyperlink r:id="rId7" w:history="1">
        <w:r w:rsidRPr="00614475">
          <w:t>классификации</w:t>
        </w:r>
      </w:hyperlink>
      <w:r w:rsidRPr="00614475">
        <w:t xml:space="preserve">, установленной в приложении 1 к Техническому регламенту о безопасности колесных транспортных средств, утвержденному постановлением Правительства Российской Федерации от </w:t>
      </w:r>
      <w:r w:rsidR="003A35C2">
        <w:t xml:space="preserve">                   </w:t>
      </w:r>
      <w:r w:rsidRPr="00614475">
        <w:t xml:space="preserve">10 сентября 2009 года </w:t>
      </w:r>
      <w:r w:rsidR="003A35C2">
        <w:t>№ 720 «</w:t>
      </w:r>
      <w:r w:rsidRPr="00614475">
        <w:t>Об утверждении технического регламента о безопасност</w:t>
      </w:r>
      <w:r w:rsidR="003A35C2">
        <w:t>и колесных транспортных средств»</w:t>
      </w:r>
      <w:r w:rsidRPr="00614475">
        <w:t>.</w:t>
      </w:r>
    </w:p>
    <w:p w:rsidR="00614475" w:rsidRPr="00614475" w:rsidRDefault="00614475" w:rsidP="003A35C2">
      <w:pPr>
        <w:widowControl w:val="0"/>
        <w:autoSpaceDE w:val="0"/>
        <w:autoSpaceDN w:val="0"/>
        <w:ind w:firstLine="539"/>
        <w:jc w:val="both"/>
      </w:pPr>
      <w:r w:rsidRPr="00614475">
        <w:t>3. Расчет нормативов минимальной обеспеченности населения пунктами технического осмотра транспортных средств по каждой технологически совместимой группе транспортных сре</w:t>
      </w:r>
      <w:proofErr w:type="gramStart"/>
      <w:r w:rsidRPr="00614475">
        <w:t>дств пр</w:t>
      </w:r>
      <w:proofErr w:type="gramEnd"/>
      <w:r w:rsidRPr="00614475">
        <w:t>оведен исходя из следующего:</w:t>
      </w:r>
    </w:p>
    <w:p w:rsidR="00614475" w:rsidRPr="00614475" w:rsidRDefault="00614475" w:rsidP="003A35C2">
      <w:pPr>
        <w:widowControl w:val="0"/>
        <w:autoSpaceDE w:val="0"/>
        <w:autoSpaceDN w:val="0"/>
        <w:ind w:firstLine="539"/>
        <w:jc w:val="both"/>
      </w:pPr>
      <w:r w:rsidRPr="00614475">
        <w:t>- количество диагностических линий на пункте технического осмотра транспортных сре</w:t>
      </w:r>
      <w:proofErr w:type="gramStart"/>
      <w:r w:rsidRPr="00614475">
        <w:t>дств пр</w:t>
      </w:r>
      <w:proofErr w:type="gramEnd"/>
      <w:r w:rsidRPr="00614475">
        <w:t>инято равным 1;</w:t>
      </w:r>
    </w:p>
    <w:p w:rsidR="00614475" w:rsidRPr="00614475" w:rsidRDefault="00614475" w:rsidP="003A35C2">
      <w:pPr>
        <w:widowControl w:val="0"/>
        <w:autoSpaceDE w:val="0"/>
        <w:autoSpaceDN w:val="0"/>
        <w:ind w:firstLine="539"/>
        <w:jc w:val="both"/>
      </w:pPr>
      <w:r w:rsidRPr="00614475">
        <w:t>- количество транспортных средств соответствующих технологически совместимых групп, зарегистрированных в муниципальном районе (городском округе) и прошедших технический осмотр в 201</w:t>
      </w:r>
      <w:r w:rsidR="003E60F2">
        <w:t>9</w:t>
      </w:r>
      <w:r w:rsidRPr="00614475">
        <w:t xml:space="preserve"> году, определено в соответствии с данными, представленными ГИБДД ГУ МВД Российской Федерации </w:t>
      </w:r>
      <w:r w:rsidR="00D65823">
        <w:t>на запрос управления Ленинградской области по транспорту</w:t>
      </w:r>
      <w:r w:rsidRPr="00614475">
        <w:t>;</w:t>
      </w:r>
    </w:p>
    <w:p w:rsidR="00614475" w:rsidRPr="00614475" w:rsidRDefault="00614475" w:rsidP="003A35C2">
      <w:pPr>
        <w:widowControl w:val="0"/>
        <w:autoSpaceDE w:val="0"/>
        <w:autoSpaceDN w:val="0"/>
        <w:ind w:firstLine="539"/>
        <w:jc w:val="both"/>
      </w:pPr>
      <w:r w:rsidRPr="00614475">
        <w:t>- нормативы продолжительности технического диагностир</w:t>
      </w:r>
      <w:bookmarkStart w:id="0" w:name="_GoBack"/>
      <w:bookmarkEnd w:id="0"/>
      <w:r w:rsidRPr="00614475">
        <w:t xml:space="preserve">ования категорий транспортных средств соответствуют </w:t>
      </w:r>
      <w:hyperlink r:id="rId8" w:history="1">
        <w:r w:rsidRPr="00614475">
          <w:t>Правилам</w:t>
        </w:r>
      </w:hyperlink>
      <w:r w:rsidRPr="00614475">
        <w:t xml:space="preserve"> проведения технического осмотра транспортных средств, утвержденным постановлением Правительства Российской Федерации от 5 декабря 2011 года </w:t>
      </w:r>
      <w:r w:rsidR="002D31D4">
        <w:t>№ 1008 «</w:t>
      </w:r>
      <w:r w:rsidRPr="00614475">
        <w:t>О проведении технического</w:t>
      </w:r>
      <w:r w:rsidR="002D31D4">
        <w:t xml:space="preserve"> осмотра транспортных средств»</w:t>
      </w:r>
      <w:r w:rsidRPr="00614475">
        <w:t>;</w:t>
      </w:r>
    </w:p>
    <w:p w:rsidR="00614475" w:rsidRPr="00614475" w:rsidRDefault="00614475" w:rsidP="003A35C2">
      <w:pPr>
        <w:widowControl w:val="0"/>
        <w:autoSpaceDE w:val="0"/>
        <w:autoSpaceDN w:val="0"/>
        <w:ind w:firstLine="539"/>
        <w:jc w:val="both"/>
      </w:pPr>
      <w:r w:rsidRPr="00614475">
        <w:t>- планируемый годовой фонд рабочего времени одного технического эксперта - оператора технического осмотра в 201</w:t>
      </w:r>
      <w:r w:rsidR="00653694">
        <w:t>9</w:t>
      </w:r>
      <w:r w:rsidRPr="00614475">
        <w:t xml:space="preserve"> году принят равным </w:t>
      </w:r>
      <w:r w:rsidR="00653694">
        <w:t>2080</w:t>
      </w:r>
      <w:r w:rsidRPr="00614475">
        <w:t xml:space="preserve"> часам;</w:t>
      </w:r>
    </w:p>
    <w:p w:rsidR="00614475" w:rsidRPr="00614475" w:rsidRDefault="00614475" w:rsidP="003A35C2">
      <w:pPr>
        <w:widowControl w:val="0"/>
        <w:autoSpaceDE w:val="0"/>
        <w:autoSpaceDN w:val="0"/>
        <w:ind w:firstLine="539"/>
        <w:jc w:val="both"/>
      </w:pPr>
      <w:r w:rsidRPr="00614475">
        <w:t>- среднее количество технических экспертов - операторов технического осмотра, занятых на одной диагностической линии, принято равным 2,5;</w:t>
      </w:r>
    </w:p>
    <w:p w:rsidR="000E1F3D" w:rsidRPr="00614475" w:rsidRDefault="00614475" w:rsidP="003A35C2">
      <w:pPr>
        <w:widowControl w:val="0"/>
        <w:autoSpaceDE w:val="0"/>
        <w:autoSpaceDN w:val="0"/>
        <w:ind w:firstLine="539"/>
        <w:jc w:val="both"/>
      </w:pPr>
      <w:r w:rsidRPr="00614475">
        <w:t>- коэффициент, учитывающий территориальную доступность, принят для всех муниципальных районов (городского округа) равным 1.</w:t>
      </w:r>
    </w:p>
    <w:sectPr w:rsidR="000E1F3D" w:rsidRPr="00614475" w:rsidSect="0061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55"/>
    <w:rsid w:val="000E1F3D"/>
    <w:rsid w:val="00271257"/>
    <w:rsid w:val="002D31D4"/>
    <w:rsid w:val="002F3FAF"/>
    <w:rsid w:val="003840D9"/>
    <w:rsid w:val="003A2B86"/>
    <w:rsid w:val="003A35C2"/>
    <w:rsid w:val="003E60F2"/>
    <w:rsid w:val="004065BE"/>
    <w:rsid w:val="00410B41"/>
    <w:rsid w:val="00614100"/>
    <w:rsid w:val="00614475"/>
    <w:rsid w:val="00653694"/>
    <w:rsid w:val="006E4CC7"/>
    <w:rsid w:val="00701F60"/>
    <w:rsid w:val="00747208"/>
    <w:rsid w:val="00830582"/>
    <w:rsid w:val="00853719"/>
    <w:rsid w:val="00876F3F"/>
    <w:rsid w:val="00896E4D"/>
    <w:rsid w:val="00920858"/>
    <w:rsid w:val="009B5A81"/>
    <w:rsid w:val="00A20F97"/>
    <w:rsid w:val="00A3041F"/>
    <w:rsid w:val="00A96F18"/>
    <w:rsid w:val="00B65B55"/>
    <w:rsid w:val="00C34643"/>
    <w:rsid w:val="00D6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1D000CBB6B1AC5A769B85653D09B514313F1F6F30D9D0CBD0FCCAF16C8A9711288655BF3A3CBB26C548D1DFD80EAB2DC203E44D4F74EDCx02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D000CBB6B1AC5A769B85653D09B51401CF4FFFA0F9D0CBD0FCCAF16C8A9711288655BF3A3CEB76D548D1DFD80EAB2DC203E44D4F74EDCx023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D000CBB6B1AC5A769B85653D09B514018F4F4F00B9D0CBD0FCCAF16C8A9711288655BF3A3CBB36D548D1DFD80EAB2DC203E44D4F74EDCx023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 Зеткин</dc:creator>
  <cp:lastModifiedBy>Яна Сергеевна Филиппова</cp:lastModifiedBy>
  <cp:revision>11</cp:revision>
  <cp:lastPrinted>2019-12-30T10:43:00Z</cp:lastPrinted>
  <dcterms:created xsi:type="dcterms:W3CDTF">2019-12-30T09:25:00Z</dcterms:created>
  <dcterms:modified xsi:type="dcterms:W3CDTF">2019-12-30T10:44:00Z</dcterms:modified>
</cp:coreProperties>
</file>