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C5" w:rsidRPr="008C3047" w:rsidRDefault="00C30EC5" w:rsidP="00C30EC5">
      <w:pPr>
        <w:pStyle w:val="ConsPlusTitlePage"/>
        <w:jc w:val="right"/>
        <w:rPr>
          <w:rFonts w:ascii="Times New Roman" w:hAnsi="Times New Roman" w:cs="Times New Roman"/>
        </w:rPr>
      </w:pPr>
      <w:r w:rsidRPr="008C3047">
        <w:rPr>
          <w:rFonts w:ascii="Times New Roman" w:hAnsi="Times New Roman" w:cs="Times New Roman"/>
          <w:sz w:val="24"/>
          <w:szCs w:val="24"/>
        </w:rPr>
        <w:t>ПРОЕКТ</w:t>
      </w:r>
    </w:p>
    <w:p w:rsidR="00C30EC5" w:rsidRPr="008C3047" w:rsidRDefault="00C30EC5" w:rsidP="00C30EC5">
      <w:pPr>
        <w:pStyle w:val="ConsPlusNormal0"/>
        <w:outlineLvl w:val="0"/>
      </w:pPr>
    </w:p>
    <w:p w:rsidR="00C30EC5" w:rsidRPr="008C3047" w:rsidRDefault="00C30EC5" w:rsidP="00C30EC5">
      <w:pPr>
        <w:pStyle w:val="ConsPlusTitle"/>
        <w:jc w:val="center"/>
        <w:outlineLvl w:val="0"/>
        <w:rPr>
          <w:sz w:val="28"/>
          <w:szCs w:val="28"/>
        </w:rPr>
      </w:pPr>
      <w:r w:rsidRPr="008C3047">
        <w:rPr>
          <w:sz w:val="28"/>
          <w:szCs w:val="28"/>
        </w:rPr>
        <w:t>ПРАВИТЕЛЬСТВО ЛЕНИНГРАДСКОЙ ОБЛАСТИ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  <w:r w:rsidRPr="008C3047">
        <w:rPr>
          <w:sz w:val="28"/>
          <w:szCs w:val="28"/>
        </w:rPr>
        <w:t>ПОСТАНОВЛЕНИЕ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9D4AD0">
      <w:pPr>
        <w:pStyle w:val="ConsPlusTitle"/>
        <w:jc w:val="center"/>
        <w:rPr>
          <w:sz w:val="28"/>
          <w:szCs w:val="28"/>
          <w:u w:val="single"/>
        </w:rPr>
      </w:pPr>
      <w:r w:rsidRPr="008C3047">
        <w:rPr>
          <w:sz w:val="28"/>
          <w:szCs w:val="28"/>
        </w:rPr>
        <w:t>от</w:t>
      </w:r>
      <w:r w:rsidR="009D4AD0" w:rsidRPr="008C3047">
        <w:rPr>
          <w:sz w:val="28"/>
          <w:szCs w:val="28"/>
        </w:rPr>
        <w:t>_</w:t>
      </w:r>
      <w:bookmarkStart w:id="0" w:name="_Hlk78300612"/>
      <w:r w:rsidR="009D4AD0" w:rsidRPr="008C3047">
        <w:rPr>
          <w:sz w:val="28"/>
          <w:szCs w:val="28"/>
          <w:u w:val="single"/>
        </w:rPr>
        <w:t xml:space="preserve">        </w:t>
      </w:r>
      <w:bookmarkEnd w:id="0"/>
      <w:r w:rsidR="009D4AD0" w:rsidRPr="008C3047">
        <w:rPr>
          <w:sz w:val="28"/>
          <w:szCs w:val="28"/>
        </w:rPr>
        <w:t xml:space="preserve">  </w:t>
      </w:r>
      <w:r w:rsidR="009D4AD0" w:rsidRPr="008C3047">
        <w:rPr>
          <w:sz w:val="28"/>
          <w:szCs w:val="28"/>
          <w:u w:val="single"/>
        </w:rPr>
        <w:t xml:space="preserve">                     </w:t>
      </w:r>
      <w:r w:rsidR="009D4AD0" w:rsidRPr="008C3047">
        <w:rPr>
          <w:sz w:val="28"/>
          <w:szCs w:val="28"/>
        </w:rPr>
        <w:t xml:space="preserve"> </w:t>
      </w:r>
      <w:r w:rsidRPr="008C3047">
        <w:rPr>
          <w:sz w:val="28"/>
          <w:szCs w:val="28"/>
        </w:rPr>
        <w:t xml:space="preserve">2021 г. </w:t>
      </w:r>
      <w:r w:rsidR="009D4AD0" w:rsidRPr="008C3047">
        <w:rPr>
          <w:sz w:val="28"/>
          <w:szCs w:val="28"/>
        </w:rPr>
        <w:t xml:space="preserve">№ </w:t>
      </w:r>
      <w:r w:rsidR="009D4AD0" w:rsidRPr="008C3047">
        <w:rPr>
          <w:sz w:val="28"/>
          <w:szCs w:val="28"/>
          <w:u w:val="single"/>
        </w:rPr>
        <w:t>______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ind w:firstLine="540"/>
        <w:jc w:val="both"/>
        <w:rPr>
          <w:sz w:val="28"/>
          <w:szCs w:val="28"/>
        </w:rPr>
      </w:pP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  <w:r w:rsidRPr="008C3047">
        <w:rPr>
          <w:sz w:val="28"/>
          <w:szCs w:val="28"/>
        </w:rPr>
        <w:t>О</w:t>
      </w:r>
      <w:r w:rsidR="008C3047" w:rsidRPr="008C3047">
        <w:rPr>
          <w:sz w:val="28"/>
          <w:szCs w:val="28"/>
        </w:rPr>
        <w:t>б</w:t>
      </w:r>
      <w:r w:rsidRPr="008C3047">
        <w:rPr>
          <w:sz w:val="28"/>
          <w:szCs w:val="28"/>
        </w:rPr>
        <w:t xml:space="preserve"> </w:t>
      </w:r>
      <w:r w:rsidR="008C3047" w:rsidRPr="008C3047">
        <w:rPr>
          <w:sz w:val="28"/>
          <w:szCs w:val="28"/>
        </w:rPr>
        <w:t>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</w:p>
    <w:p w:rsidR="00C30EC5" w:rsidRPr="008C3047" w:rsidRDefault="00C30EC5" w:rsidP="00C30EC5">
      <w:pPr>
        <w:pStyle w:val="ConsPlusTitle"/>
        <w:jc w:val="center"/>
        <w:rPr>
          <w:sz w:val="28"/>
          <w:szCs w:val="28"/>
        </w:rPr>
      </w:pPr>
    </w:p>
    <w:p w:rsidR="00C30EC5" w:rsidRPr="008C3047" w:rsidRDefault="00C30EC5" w:rsidP="00C30EC5">
      <w:pPr>
        <w:ind w:firstLine="567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 xml:space="preserve">В соответствии </w:t>
      </w:r>
      <w:r w:rsidRPr="008C3047">
        <w:rPr>
          <w:sz w:val="28"/>
          <w:szCs w:val="28"/>
        </w:rPr>
        <w:t xml:space="preserve">с </w:t>
      </w:r>
      <w:r w:rsidR="009D4AD0" w:rsidRPr="008C3047">
        <w:rPr>
          <w:sz w:val="28"/>
          <w:szCs w:val="28"/>
        </w:rPr>
        <w:t xml:space="preserve">пунктом 3 </w:t>
      </w:r>
      <w:r w:rsidR="00F66BC2">
        <w:rPr>
          <w:sz w:val="28"/>
          <w:szCs w:val="28"/>
        </w:rPr>
        <w:t>части</w:t>
      </w:r>
      <w:r w:rsidR="009D4AD0" w:rsidRPr="008C3047">
        <w:rPr>
          <w:sz w:val="28"/>
          <w:szCs w:val="28"/>
        </w:rPr>
        <w:t xml:space="preserve"> 2 статьи 3,</w:t>
      </w:r>
      <w:r w:rsidR="00033D24">
        <w:rPr>
          <w:sz w:val="28"/>
          <w:szCs w:val="28"/>
        </w:rPr>
        <w:t xml:space="preserve"> </w:t>
      </w:r>
      <w:r w:rsidR="000615D6">
        <w:rPr>
          <w:sz w:val="28"/>
          <w:szCs w:val="28"/>
        </w:rPr>
        <w:t xml:space="preserve">частью 10 статьи 23 </w:t>
      </w:r>
      <w:r w:rsidR="000615D6" w:rsidRPr="008C3047">
        <w:rPr>
          <w:sz w:val="28"/>
          <w:szCs w:val="28"/>
        </w:rPr>
        <w:t xml:space="preserve">Федерального закона </w:t>
      </w:r>
      <w:r w:rsidR="000615D6">
        <w:rPr>
          <w:sz w:val="28"/>
          <w:szCs w:val="28"/>
        </w:rPr>
        <w:t>«</w:t>
      </w:r>
      <w:r w:rsidR="000615D6" w:rsidRPr="008C304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615D6">
        <w:rPr>
          <w:sz w:val="28"/>
          <w:szCs w:val="28"/>
        </w:rPr>
        <w:t xml:space="preserve">», </w:t>
      </w:r>
      <w:r w:rsidR="00033D24">
        <w:rPr>
          <w:sz w:val="28"/>
          <w:szCs w:val="28"/>
        </w:rPr>
        <w:t>часть</w:t>
      </w:r>
      <w:r w:rsidR="00474D90">
        <w:rPr>
          <w:sz w:val="28"/>
          <w:szCs w:val="28"/>
        </w:rPr>
        <w:t>ю</w:t>
      </w:r>
      <w:r w:rsidR="00033D24">
        <w:rPr>
          <w:sz w:val="28"/>
          <w:szCs w:val="28"/>
        </w:rPr>
        <w:t xml:space="preserve"> 1 статьи 9.1 Федерального закона </w:t>
      </w:r>
      <w:r w:rsidR="00033D24" w:rsidRPr="00033D24">
        <w:rPr>
          <w:sz w:val="28"/>
          <w:szCs w:val="28"/>
        </w:rPr>
        <w:t xml:space="preserve">от 21.04.2011 </w:t>
      </w:r>
      <w:r w:rsidR="00033D24">
        <w:rPr>
          <w:sz w:val="28"/>
          <w:szCs w:val="28"/>
        </w:rPr>
        <w:t>№</w:t>
      </w:r>
      <w:r w:rsidR="00033D24" w:rsidRPr="00033D24">
        <w:rPr>
          <w:sz w:val="28"/>
          <w:szCs w:val="28"/>
        </w:rPr>
        <w:t xml:space="preserve"> 69-ФЗ </w:t>
      </w:r>
      <w:r w:rsidR="00033D24">
        <w:rPr>
          <w:sz w:val="28"/>
          <w:szCs w:val="28"/>
        </w:rPr>
        <w:t>«</w:t>
      </w:r>
      <w:r w:rsidR="00033D24" w:rsidRPr="00033D2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74D90">
        <w:rPr>
          <w:sz w:val="28"/>
          <w:szCs w:val="28"/>
        </w:rPr>
        <w:t>»,</w:t>
      </w:r>
      <w:r w:rsidR="009D4AD0" w:rsidRPr="008C3047">
        <w:rPr>
          <w:sz w:val="28"/>
          <w:szCs w:val="28"/>
        </w:rPr>
        <w:t xml:space="preserve"> Правительство Ленинградской области постановляет</w:t>
      </w:r>
      <w:r w:rsidRPr="008C3047">
        <w:rPr>
          <w:rFonts w:eastAsia="Times New Roman"/>
          <w:sz w:val="28"/>
          <w:szCs w:val="28"/>
        </w:rPr>
        <w:t>:</w:t>
      </w:r>
    </w:p>
    <w:p w:rsidR="00C30EC5" w:rsidRPr="008C3047" w:rsidRDefault="00C30EC5" w:rsidP="00C30EC5">
      <w:pPr>
        <w:ind w:firstLine="567"/>
        <w:jc w:val="both"/>
        <w:rPr>
          <w:sz w:val="28"/>
          <w:szCs w:val="28"/>
        </w:rPr>
      </w:pPr>
    </w:p>
    <w:p w:rsidR="00C30EC5" w:rsidRPr="008C3047" w:rsidRDefault="009D4AD0" w:rsidP="001D520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C3047">
        <w:rPr>
          <w:sz w:val="28"/>
          <w:szCs w:val="28"/>
        </w:rPr>
        <w:t>Утвердить Положение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 w:rsidR="00474D90">
        <w:rPr>
          <w:sz w:val="28"/>
          <w:szCs w:val="28"/>
        </w:rPr>
        <w:t xml:space="preserve"> согласно </w:t>
      </w:r>
      <w:r w:rsidR="004C2862">
        <w:rPr>
          <w:sz w:val="28"/>
          <w:szCs w:val="28"/>
        </w:rPr>
        <w:t>П</w:t>
      </w:r>
      <w:r w:rsidR="00474D90">
        <w:rPr>
          <w:sz w:val="28"/>
          <w:szCs w:val="28"/>
        </w:rPr>
        <w:t xml:space="preserve">риложению </w:t>
      </w:r>
      <w:r w:rsidR="004C2862">
        <w:rPr>
          <w:sz w:val="28"/>
          <w:szCs w:val="28"/>
        </w:rPr>
        <w:t xml:space="preserve">№ </w:t>
      </w:r>
      <w:r w:rsidR="00474D90">
        <w:rPr>
          <w:sz w:val="28"/>
          <w:szCs w:val="28"/>
        </w:rPr>
        <w:t>1</w:t>
      </w:r>
      <w:r w:rsidR="00C30EC5" w:rsidRPr="008C3047">
        <w:rPr>
          <w:sz w:val="28"/>
          <w:szCs w:val="28"/>
        </w:rPr>
        <w:t>.</w:t>
      </w:r>
    </w:p>
    <w:p w:rsidR="00F02B6D" w:rsidRPr="008C3047" w:rsidRDefault="00F02B6D" w:rsidP="00F02B6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C3047">
        <w:rPr>
          <w:sz w:val="28"/>
          <w:szCs w:val="28"/>
        </w:rPr>
        <w:t xml:space="preserve">Утвердить </w:t>
      </w:r>
      <w:r w:rsidRPr="00C140DF">
        <w:rPr>
          <w:sz w:val="28"/>
          <w:szCs w:val="28"/>
        </w:rPr>
        <w:t>индикатор</w:t>
      </w:r>
      <w:r>
        <w:rPr>
          <w:sz w:val="28"/>
          <w:szCs w:val="28"/>
        </w:rPr>
        <w:t>ы</w:t>
      </w:r>
      <w:r w:rsidRPr="00C140DF">
        <w:rPr>
          <w:sz w:val="28"/>
          <w:szCs w:val="28"/>
        </w:rPr>
        <w:t xml:space="preserve"> риска нарушения обязательных требований в сфере перевозок пассажиров и багажа легковым такси на территории Ленинградской области</w:t>
      </w:r>
      <w:r>
        <w:rPr>
          <w:sz w:val="28"/>
          <w:szCs w:val="28"/>
        </w:rPr>
        <w:t xml:space="preserve">, согласно </w:t>
      </w:r>
      <w:r w:rsidR="004C2862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риложению </w:t>
      </w:r>
      <w:r w:rsidR="004C2862">
        <w:rPr>
          <w:sz w:val="28"/>
          <w:szCs w:val="28"/>
        </w:rPr>
        <w:t xml:space="preserve">№ </w:t>
      </w:r>
      <w:r w:rsidR="00474D90">
        <w:rPr>
          <w:sz w:val="28"/>
          <w:szCs w:val="28"/>
        </w:rPr>
        <w:t>2</w:t>
      </w:r>
      <w:r w:rsidRPr="008C3047">
        <w:rPr>
          <w:sz w:val="28"/>
          <w:szCs w:val="28"/>
        </w:rPr>
        <w:t>.</w:t>
      </w:r>
    </w:p>
    <w:p w:rsidR="00C30EC5" w:rsidRDefault="00C30EC5" w:rsidP="008C304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8C3047">
        <w:rPr>
          <w:sz w:val="28"/>
          <w:szCs w:val="28"/>
        </w:rPr>
        <w:t>Контроль за</w:t>
      </w:r>
      <w:proofErr w:type="gramEnd"/>
      <w:r w:rsidRPr="008C3047">
        <w:rPr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372371" w:rsidRPr="008C3047" w:rsidRDefault="00372371" w:rsidP="008C3047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 января 2022 года.</w:t>
      </w:r>
    </w:p>
    <w:p w:rsidR="00C30EC5" w:rsidRPr="008C3047" w:rsidRDefault="00C30EC5" w:rsidP="001D5209">
      <w:pPr>
        <w:pStyle w:val="ConsPlusNormal0"/>
        <w:ind w:firstLine="567"/>
        <w:jc w:val="both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  <w:r w:rsidRPr="008C3047">
        <w:rPr>
          <w:sz w:val="28"/>
          <w:szCs w:val="28"/>
        </w:rPr>
        <w:t xml:space="preserve">Губернатор </w:t>
      </w:r>
    </w:p>
    <w:p w:rsidR="00C30EC5" w:rsidRPr="008C3047" w:rsidRDefault="00C30EC5" w:rsidP="00C30EC5">
      <w:pPr>
        <w:pStyle w:val="ConsPlusNormal0"/>
        <w:jc w:val="both"/>
        <w:rPr>
          <w:sz w:val="28"/>
          <w:szCs w:val="28"/>
        </w:rPr>
      </w:pPr>
      <w:r w:rsidRPr="008C3047">
        <w:rPr>
          <w:sz w:val="28"/>
          <w:szCs w:val="28"/>
        </w:rPr>
        <w:t>Ленинградской области</w:t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</w:r>
      <w:r w:rsidRPr="008C3047">
        <w:rPr>
          <w:sz w:val="28"/>
          <w:szCs w:val="28"/>
        </w:rPr>
        <w:tab/>
        <w:t xml:space="preserve">         А. Дрозденко</w:t>
      </w:r>
    </w:p>
    <w:p w:rsidR="00C30EC5" w:rsidRPr="008C3047" w:rsidRDefault="00C30EC5" w:rsidP="00C30EC5">
      <w:pPr>
        <w:rPr>
          <w:rFonts w:eastAsia="Times New Roman"/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091DF5" w:rsidRDefault="00091DF5" w:rsidP="00474D90">
      <w:pPr>
        <w:spacing w:line="276" w:lineRule="auto"/>
        <w:jc w:val="right"/>
        <w:rPr>
          <w:sz w:val="28"/>
          <w:szCs w:val="28"/>
        </w:rPr>
      </w:pPr>
    </w:p>
    <w:p w:rsidR="004C2862" w:rsidRDefault="004C2862" w:rsidP="00474D90">
      <w:pPr>
        <w:spacing w:line="276" w:lineRule="auto"/>
        <w:jc w:val="right"/>
        <w:rPr>
          <w:sz w:val="28"/>
          <w:szCs w:val="28"/>
        </w:rPr>
      </w:pPr>
    </w:p>
    <w:p w:rsidR="001552BD" w:rsidRDefault="001552BD" w:rsidP="00474D90">
      <w:pPr>
        <w:spacing w:line="276" w:lineRule="auto"/>
        <w:jc w:val="right"/>
        <w:rPr>
          <w:sz w:val="28"/>
          <w:szCs w:val="28"/>
        </w:rPr>
      </w:pPr>
    </w:p>
    <w:p w:rsidR="001552BD" w:rsidRDefault="001552BD" w:rsidP="00474D90">
      <w:pPr>
        <w:spacing w:line="276" w:lineRule="auto"/>
        <w:jc w:val="right"/>
        <w:rPr>
          <w:sz w:val="28"/>
          <w:szCs w:val="28"/>
        </w:rPr>
      </w:pPr>
    </w:p>
    <w:p w:rsidR="00474D90" w:rsidRDefault="00474D90" w:rsidP="00474D9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</w:t>
      </w:r>
      <w:r w:rsidRPr="008C3047">
        <w:rPr>
          <w:sz w:val="28"/>
          <w:szCs w:val="28"/>
        </w:rPr>
        <w:br/>
        <w:t>постановлени</w:t>
      </w:r>
      <w:r>
        <w:rPr>
          <w:sz w:val="28"/>
          <w:szCs w:val="28"/>
        </w:rPr>
        <w:t>ю</w:t>
      </w:r>
      <w:r w:rsidRPr="008C3047">
        <w:rPr>
          <w:sz w:val="28"/>
          <w:szCs w:val="28"/>
        </w:rPr>
        <w:t> Правительства</w:t>
      </w:r>
      <w:r w:rsidRPr="008C3047">
        <w:rPr>
          <w:sz w:val="28"/>
          <w:szCs w:val="28"/>
        </w:rPr>
        <w:br/>
        <w:t>Ленинградской области</w:t>
      </w:r>
    </w:p>
    <w:p w:rsidR="00474D90" w:rsidRPr="008C3047" w:rsidRDefault="00474D90" w:rsidP="00474D90">
      <w:pPr>
        <w:spacing w:line="276" w:lineRule="auto"/>
        <w:jc w:val="right"/>
        <w:rPr>
          <w:sz w:val="28"/>
          <w:szCs w:val="28"/>
        </w:rPr>
      </w:pPr>
    </w:p>
    <w:p w:rsidR="00474D90" w:rsidRPr="008C3047" w:rsidRDefault="00474D90" w:rsidP="00474D90">
      <w:pPr>
        <w:spacing w:line="276" w:lineRule="auto"/>
        <w:jc w:val="right"/>
        <w:rPr>
          <w:rFonts w:eastAsia="Times New Roman"/>
          <w:sz w:val="28"/>
          <w:szCs w:val="28"/>
        </w:rPr>
      </w:pPr>
      <w:r w:rsidRPr="008C3047">
        <w:rPr>
          <w:sz w:val="28"/>
          <w:szCs w:val="28"/>
        </w:rPr>
        <w:t>от____ ____________2021 г. № ______</w:t>
      </w:r>
      <w:r w:rsidRPr="008C3047">
        <w:rPr>
          <w:rFonts w:eastAsia="Times New Roman"/>
          <w:sz w:val="28"/>
          <w:szCs w:val="28"/>
        </w:rPr>
        <w:t> </w:t>
      </w:r>
    </w:p>
    <w:p w:rsidR="008C3047" w:rsidRDefault="008C3047" w:rsidP="008C304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474D90" w:rsidRPr="008C3047" w:rsidRDefault="00474D90" w:rsidP="008C304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8C3047" w:rsidRPr="008C3047" w:rsidRDefault="008C3047" w:rsidP="008C3047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 w:rsidRPr="008C3047">
        <w:rPr>
          <w:rFonts w:eastAsia="Times New Roman"/>
          <w:b/>
          <w:bCs/>
          <w:sz w:val="28"/>
          <w:szCs w:val="28"/>
        </w:rPr>
        <w:t>Положение</w:t>
      </w:r>
      <w:r w:rsidRPr="008C3047">
        <w:rPr>
          <w:rFonts w:eastAsia="Times New Roman"/>
          <w:b/>
          <w:bCs/>
          <w:sz w:val="28"/>
          <w:szCs w:val="28"/>
        </w:rPr>
        <w:br/>
        <w:t>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</w:p>
    <w:p w:rsidR="008C3047" w:rsidRPr="008C3047" w:rsidRDefault="008C3047" w:rsidP="008C3047">
      <w:pPr>
        <w:shd w:val="clear" w:color="auto" w:fill="FFFFFF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C3047" w:rsidP="008C3047">
      <w:pPr>
        <w:shd w:val="clear" w:color="auto" w:fill="FFFFFF"/>
        <w:spacing w:after="300"/>
        <w:jc w:val="center"/>
        <w:rPr>
          <w:rFonts w:eastAsia="Times New Roman"/>
          <w:b/>
          <w:bCs/>
          <w:sz w:val="28"/>
          <w:szCs w:val="28"/>
        </w:rPr>
      </w:pPr>
      <w:r w:rsidRPr="008C3047">
        <w:rPr>
          <w:rFonts w:eastAsia="Times New Roman"/>
          <w:b/>
          <w:bCs/>
          <w:sz w:val="28"/>
          <w:szCs w:val="28"/>
        </w:rPr>
        <w:t>I. Общие положения</w:t>
      </w:r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372371" w:rsidRDefault="00372371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8C3047">
        <w:rPr>
          <w:rFonts w:eastAsia="Times New Roman"/>
          <w:sz w:val="28"/>
          <w:szCs w:val="28"/>
        </w:rPr>
        <w:t xml:space="preserve">Настоящее Положение </w:t>
      </w:r>
      <w:r>
        <w:rPr>
          <w:rFonts w:eastAsia="Times New Roman"/>
          <w:sz w:val="28"/>
          <w:szCs w:val="28"/>
        </w:rPr>
        <w:t xml:space="preserve">разработано в соответствии с </w:t>
      </w:r>
      <w:r w:rsidRPr="008C3047">
        <w:rPr>
          <w:sz w:val="28"/>
          <w:szCs w:val="28"/>
        </w:rPr>
        <w:t xml:space="preserve">пунктом 3 </w:t>
      </w:r>
      <w:r>
        <w:rPr>
          <w:sz w:val="28"/>
          <w:szCs w:val="28"/>
        </w:rPr>
        <w:t>части</w:t>
      </w:r>
      <w:r w:rsidRPr="008C3047">
        <w:rPr>
          <w:sz w:val="28"/>
          <w:szCs w:val="28"/>
        </w:rPr>
        <w:t xml:space="preserve"> 2 статьи 3</w:t>
      </w:r>
      <w:r>
        <w:rPr>
          <w:sz w:val="28"/>
          <w:szCs w:val="28"/>
        </w:rPr>
        <w:t xml:space="preserve">, </w:t>
      </w:r>
      <w:r w:rsidRPr="008C3047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8C3047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="00474D90">
        <w:rPr>
          <w:sz w:val="28"/>
          <w:szCs w:val="28"/>
        </w:rPr>
        <w:t xml:space="preserve">, частью 1 статьи 9.1 Федерального закона </w:t>
      </w:r>
      <w:r w:rsidR="00474D90" w:rsidRPr="00033D24">
        <w:rPr>
          <w:sz w:val="28"/>
          <w:szCs w:val="28"/>
        </w:rPr>
        <w:t xml:space="preserve">от 21.04.2011 </w:t>
      </w:r>
      <w:r w:rsidR="00474D90">
        <w:rPr>
          <w:sz w:val="28"/>
          <w:szCs w:val="28"/>
        </w:rPr>
        <w:t>№</w:t>
      </w:r>
      <w:r w:rsidR="00474D90" w:rsidRPr="00033D24">
        <w:rPr>
          <w:sz w:val="28"/>
          <w:szCs w:val="28"/>
        </w:rPr>
        <w:t xml:space="preserve"> 69-ФЗ </w:t>
      </w:r>
      <w:r w:rsidR="00474D90">
        <w:rPr>
          <w:sz w:val="28"/>
          <w:szCs w:val="28"/>
        </w:rPr>
        <w:t>«</w:t>
      </w:r>
      <w:r w:rsidR="00474D90" w:rsidRPr="00033D24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474D9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C3047" w:rsidRPr="008C3047" w:rsidRDefault="00372371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C3047" w:rsidRPr="008C3047">
        <w:rPr>
          <w:rFonts w:eastAsia="Times New Roman"/>
          <w:sz w:val="28"/>
          <w:szCs w:val="28"/>
        </w:rPr>
        <w:t xml:space="preserve">. Настоящее Положение устанавливает порядок организации и осуществления </w:t>
      </w:r>
      <w:r w:rsidR="004B5D59">
        <w:rPr>
          <w:rFonts w:eastAsia="Times New Roman"/>
          <w:sz w:val="28"/>
          <w:szCs w:val="28"/>
        </w:rPr>
        <w:t>р</w:t>
      </w:r>
      <w:r w:rsidR="004B5D59" w:rsidRPr="004B5D59">
        <w:rPr>
          <w:rFonts w:eastAsia="Times New Roman"/>
          <w:sz w:val="28"/>
          <w:szCs w:val="28"/>
        </w:rPr>
        <w:t>егиональн</w:t>
      </w:r>
      <w:r w:rsidR="004B5D59">
        <w:rPr>
          <w:rFonts w:eastAsia="Times New Roman"/>
          <w:sz w:val="28"/>
          <w:szCs w:val="28"/>
        </w:rPr>
        <w:t>ого</w:t>
      </w:r>
      <w:r w:rsidR="004B5D59" w:rsidRPr="004B5D59">
        <w:rPr>
          <w:rFonts w:eastAsia="Times New Roman"/>
          <w:sz w:val="28"/>
          <w:szCs w:val="28"/>
        </w:rPr>
        <w:t xml:space="preserve"> государственн</w:t>
      </w:r>
      <w:r w:rsidR="004B5D59">
        <w:rPr>
          <w:rFonts w:eastAsia="Times New Roman"/>
          <w:sz w:val="28"/>
          <w:szCs w:val="28"/>
        </w:rPr>
        <w:t>ого</w:t>
      </w:r>
      <w:r w:rsidR="004B5D59" w:rsidRPr="004B5D59">
        <w:rPr>
          <w:rFonts w:eastAsia="Times New Roman"/>
          <w:sz w:val="28"/>
          <w:szCs w:val="28"/>
        </w:rPr>
        <w:t xml:space="preserve"> контрол</w:t>
      </w:r>
      <w:r w:rsidR="004B5D59">
        <w:rPr>
          <w:rFonts w:eastAsia="Times New Roman"/>
          <w:sz w:val="28"/>
          <w:szCs w:val="28"/>
        </w:rPr>
        <w:t xml:space="preserve">я </w:t>
      </w:r>
      <w:r w:rsidR="004B5D59" w:rsidRPr="004B5D59">
        <w:rPr>
          <w:rFonts w:eastAsia="Times New Roman"/>
          <w:sz w:val="28"/>
          <w:szCs w:val="28"/>
        </w:rPr>
        <w:t>(надзор</w:t>
      </w:r>
      <w:r w:rsidR="004B5D59">
        <w:rPr>
          <w:rFonts w:eastAsia="Times New Roman"/>
          <w:sz w:val="28"/>
          <w:szCs w:val="28"/>
        </w:rPr>
        <w:t>а</w:t>
      </w:r>
      <w:r w:rsidR="004B5D59" w:rsidRPr="004B5D59">
        <w:rPr>
          <w:rFonts w:eastAsia="Times New Roman"/>
          <w:sz w:val="28"/>
          <w:szCs w:val="28"/>
        </w:rPr>
        <w:t xml:space="preserve">) в сфере перевозок пассажиров и багажа легковым такси на территории </w:t>
      </w:r>
      <w:r w:rsidR="004B5D59">
        <w:rPr>
          <w:rFonts w:eastAsia="Times New Roman"/>
          <w:sz w:val="28"/>
          <w:szCs w:val="28"/>
        </w:rPr>
        <w:t>Ленинградской</w:t>
      </w:r>
      <w:r w:rsidR="004B5D59" w:rsidRPr="004B5D59">
        <w:rPr>
          <w:rFonts w:eastAsia="Times New Roman"/>
          <w:sz w:val="28"/>
          <w:szCs w:val="28"/>
        </w:rPr>
        <w:t xml:space="preserve"> области </w:t>
      </w:r>
      <w:r w:rsidR="008C3047" w:rsidRPr="008C3047">
        <w:rPr>
          <w:rFonts w:eastAsia="Times New Roman"/>
          <w:sz w:val="28"/>
          <w:szCs w:val="28"/>
        </w:rPr>
        <w:t xml:space="preserve">(далее </w:t>
      </w:r>
      <w:r w:rsidR="00C74084">
        <w:rPr>
          <w:rFonts w:eastAsia="Times New Roman"/>
          <w:sz w:val="28"/>
          <w:szCs w:val="28"/>
        </w:rPr>
        <w:t>- р</w:t>
      </w:r>
      <w:r w:rsidR="00C74084" w:rsidRPr="004B5D59">
        <w:rPr>
          <w:rFonts w:eastAsia="Times New Roman"/>
          <w:sz w:val="28"/>
          <w:szCs w:val="28"/>
        </w:rPr>
        <w:t>егиональн</w:t>
      </w:r>
      <w:r w:rsidR="00C74084">
        <w:rPr>
          <w:rFonts w:eastAsia="Times New Roman"/>
          <w:sz w:val="28"/>
          <w:szCs w:val="28"/>
        </w:rPr>
        <w:t>ый</w:t>
      </w:r>
      <w:r w:rsidR="00C74084" w:rsidRPr="004B5D59">
        <w:rPr>
          <w:rFonts w:eastAsia="Times New Roman"/>
          <w:sz w:val="28"/>
          <w:szCs w:val="28"/>
        </w:rPr>
        <w:t xml:space="preserve"> государственн</w:t>
      </w:r>
      <w:r w:rsidR="00C74084">
        <w:rPr>
          <w:rFonts w:eastAsia="Times New Roman"/>
          <w:sz w:val="28"/>
          <w:szCs w:val="28"/>
        </w:rPr>
        <w:t>ый</w:t>
      </w:r>
      <w:r w:rsidR="00C74084" w:rsidRPr="004B5D59">
        <w:rPr>
          <w:rFonts w:eastAsia="Times New Roman"/>
          <w:sz w:val="28"/>
          <w:szCs w:val="28"/>
        </w:rPr>
        <w:t xml:space="preserve"> контрол</w:t>
      </w:r>
      <w:r w:rsidR="00C74084">
        <w:rPr>
          <w:rFonts w:eastAsia="Times New Roman"/>
          <w:sz w:val="28"/>
          <w:szCs w:val="28"/>
        </w:rPr>
        <w:t xml:space="preserve">ь </w:t>
      </w:r>
      <w:r w:rsidR="00C74084" w:rsidRPr="004B5D59">
        <w:rPr>
          <w:rFonts w:eastAsia="Times New Roman"/>
          <w:sz w:val="28"/>
          <w:szCs w:val="28"/>
        </w:rPr>
        <w:t>(надзор)</w:t>
      </w:r>
      <w:r w:rsidR="008C3047" w:rsidRPr="008C3047">
        <w:rPr>
          <w:rFonts w:eastAsia="Times New Roman"/>
          <w:sz w:val="28"/>
          <w:szCs w:val="28"/>
        </w:rPr>
        <w:t>).</w:t>
      </w:r>
    </w:p>
    <w:p w:rsidR="008119C3" w:rsidRPr="006E1818" w:rsidRDefault="00372371" w:rsidP="008119C3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proofErr w:type="gramStart"/>
      <w:r w:rsidR="008119C3" w:rsidRPr="008119C3">
        <w:rPr>
          <w:rFonts w:eastAsia="Times New Roman"/>
          <w:sz w:val="28"/>
          <w:szCs w:val="28"/>
        </w:rPr>
        <w:t xml:space="preserve">Предметом </w:t>
      </w:r>
      <w:r w:rsidR="00474D90">
        <w:rPr>
          <w:rFonts w:eastAsia="Times New Roman"/>
          <w:sz w:val="28"/>
          <w:szCs w:val="28"/>
        </w:rPr>
        <w:t>р</w:t>
      </w:r>
      <w:r w:rsidR="00474D90" w:rsidRPr="004B5D59">
        <w:rPr>
          <w:rFonts w:eastAsia="Times New Roman"/>
          <w:sz w:val="28"/>
          <w:szCs w:val="28"/>
        </w:rPr>
        <w:t>егиональн</w:t>
      </w:r>
      <w:r w:rsidR="00474D90">
        <w:rPr>
          <w:rFonts w:eastAsia="Times New Roman"/>
          <w:sz w:val="28"/>
          <w:szCs w:val="28"/>
        </w:rPr>
        <w:t>ого</w:t>
      </w:r>
      <w:r w:rsidR="00474D90" w:rsidRPr="004B5D59">
        <w:rPr>
          <w:rFonts w:eastAsia="Times New Roman"/>
          <w:sz w:val="28"/>
          <w:szCs w:val="28"/>
        </w:rPr>
        <w:t xml:space="preserve"> государственн</w:t>
      </w:r>
      <w:r w:rsidR="00474D90">
        <w:rPr>
          <w:rFonts w:eastAsia="Times New Roman"/>
          <w:sz w:val="28"/>
          <w:szCs w:val="28"/>
        </w:rPr>
        <w:t>ого</w:t>
      </w:r>
      <w:r w:rsidR="00474D90" w:rsidRPr="004B5D59">
        <w:rPr>
          <w:rFonts w:eastAsia="Times New Roman"/>
          <w:sz w:val="28"/>
          <w:szCs w:val="28"/>
        </w:rPr>
        <w:t xml:space="preserve"> контрол</w:t>
      </w:r>
      <w:r w:rsidR="00474D90">
        <w:rPr>
          <w:rFonts w:eastAsia="Times New Roman"/>
          <w:sz w:val="28"/>
          <w:szCs w:val="28"/>
        </w:rPr>
        <w:t xml:space="preserve">я </w:t>
      </w:r>
      <w:r w:rsidR="00474D90" w:rsidRPr="004B5D59">
        <w:rPr>
          <w:rFonts w:eastAsia="Times New Roman"/>
          <w:sz w:val="28"/>
          <w:szCs w:val="28"/>
        </w:rPr>
        <w:t>(надзор</w:t>
      </w:r>
      <w:r w:rsidR="00474D90">
        <w:rPr>
          <w:rFonts w:eastAsia="Times New Roman"/>
          <w:sz w:val="28"/>
          <w:szCs w:val="28"/>
        </w:rPr>
        <w:t>а</w:t>
      </w:r>
      <w:r w:rsidR="00474D90" w:rsidRPr="004B5D59">
        <w:rPr>
          <w:rFonts w:eastAsia="Times New Roman"/>
          <w:sz w:val="28"/>
          <w:szCs w:val="28"/>
        </w:rPr>
        <w:t xml:space="preserve">) </w:t>
      </w:r>
      <w:r w:rsidR="008119C3" w:rsidRPr="008119C3">
        <w:rPr>
          <w:rFonts w:eastAsia="Times New Roman"/>
          <w:sz w:val="28"/>
          <w:szCs w:val="28"/>
        </w:rPr>
        <w:t xml:space="preserve">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</w:t>
      </w:r>
      <w:r w:rsidR="00C74084">
        <w:rPr>
          <w:rFonts w:eastAsia="Times New Roman"/>
          <w:sz w:val="28"/>
          <w:szCs w:val="28"/>
        </w:rPr>
        <w:t xml:space="preserve">                </w:t>
      </w:r>
      <w:r w:rsidR="008119C3" w:rsidRPr="008119C3">
        <w:rPr>
          <w:rFonts w:eastAsia="Times New Roman"/>
          <w:sz w:val="28"/>
          <w:szCs w:val="28"/>
        </w:rPr>
        <w:t xml:space="preserve">статьей 9 Федерального закона от 21 апреля 2011 года № 69-ФЗ </w:t>
      </w:r>
      <w:r w:rsidR="002B1089">
        <w:rPr>
          <w:rFonts w:eastAsia="Times New Roman"/>
          <w:sz w:val="28"/>
          <w:szCs w:val="28"/>
        </w:rPr>
        <w:t>«</w:t>
      </w:r>
      <w:r w:rsidR="008119C3" w:rsidRPr="008119C3">
        <w:rPr>
          <w:rFonts w:eastAsia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 w:rsidR="002B1089">
        <w:rPr>
          <w:rFonts w:eastAsia="Times New Roman"/>
          <w:sz w:val="28"/>
          <w:szCs w:val="28"/>
        </w:rPr>
        <w:t>»</w:t>
      </w:r>
      <w:r w:rsidR="008119C3" w:rsidRPr="008119C3">
        <w:rPr>
          <w:rFonts w:eastAsia="Times New Roman"/>
          <w:sz w:val="28"/>
          <w:szCs w:val="28"/>
        </w:rPr>
        <w:t xml:space="preserve"> и правилами перевозок пассажиров и багажа легковым такси, а также требований к обеспечению доступности для</w:t>
      </w:r>
      <w:proofErr w:type="gramEnd"/>
      <w:r w:rsidR="008119C3" w:rsidRPr="008119C3">
        <w:rPr>
          <w:rFonts w:eastAsia="Times New Roman"/>
          <w:sz w:val="28"/>
          <w:szCs w:val="28"/>
        </w:rPr>
        <w:t xml:space="preserve"> инвалидов объектов социальной, инженерной и транспортной инфраструктур и предоставляемых услуг.</w:t>
      </w:r>
    </w:p>
    <w:p w:rsidR="0082022D" w:rsidRDefault="00372371" w:rsidP="0003757C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2022D" w:rsidRPr="0082022D">
        <w:rPr>
          <w:rFonts w:eastAsia="Times New Roman"/>
          <w:sz w:val="28"/>
          <w:szCs w:val="28"/>
        </w:rPr>
        <w:t xml:space="preserve">. </w:t>
      </w:r>
      <w:proofErr w:type="gramStart"/>
      <w:r w:rsidR="0082022D">
        <w:rPr>
          <w:rFonts w:eastAsia="Times New Roman"/>
          <w:sz w:val="28"/>
          <w:szCs w:val="28"/>
        </w:rPr>
        <w:t xml:space="preserve">В соответствии с пунктом 3 </w:t>
      </w:r>
      <w:r w:rsidR="00D6167A">
        <w:rPr>
          <w:rFonts w:eastAsia="Times New Roman"/>
          <w:sz w:val="28"/>
          <w:szCs w:val="28"/>
        </w:rPr>
        <w:t>части</w:t>
      </w:r>
      <w:r w:rsidR="0082022D">
        <w:rPr>
          <w:rFonts w:eastAsia="Times New Roman"/>
          <w:sz w:val="28"/>
          <w:szCs w:val="28"/>
        </w:rPr>
        <w:t xml:space="preserve"> 3 статьи 1 </w:t>
      </w:r>
      <w:r w:rsidR="0082022D" w:rsidRPr="0082022D">
        <w:rPr>
          <w:rFonts w:eastAsia="Times New Roman"/>
          <w:sz w:val="28"/>
          <w:szCs w:val="28"/>
        </w:rPr>
        <w:t>Федерального закона</w:t>
      </w:r>
      <w:r w:rsidR="00542885">
        <w:rPr>
          <w:rFonts w:eastAsia="Times New Roman"/>
          <w:sz w:val="28"/>
          <w:szCs w:val="28"/>
        </w:rPr>
        <w:br/>
      </w:r>
      <w:r w:rsidR="0082022D" w:rsidRPr="0082022D">
        <w:rPr>
          <w:rFonts w:eastAsia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474D90">
        <w:rPr>
          <w:rFonts w:eastAsia="Times New Roman"/>
          <w:sz w:val="28"/>
          <w:szCs w:val="28"/>
        </w:rPr>
        <w:t>,</w:t>
      </w:r>
      <w:r w:rsidR="0082022D">
        <w:rPr>
          <w:rFonts w:eastAsia="Times New Roman"/>
          <w:sz w:val="28"/>
          <w:szCs w:val="28"/>
        </w:rPr>
        <w:t xml:space="preserve"> к </w:t>
      </w:r>
      <w:r w:rsidR="00C74084">
        <w:rPr>
          <w:rFonts w:eastAsia="Times New Roman"/>
          <w:sz w:val="28"/>
          <w:szCs w:val="28"/>
        </w:rPr>
        <w:t>р</w:t>
      </w:r>
      <w:r w:rsidR="00C74084" w:rsidRPr="004B5D59">
        <w:rPr>
          <w:rFonts w:eastAsia="Times New Roman"/>
          <w:sz w:val="28"/>
          <w:szCs w:val="28"/>
        </w:rPr>
        <w:t>егиональн</w:t>
      </w:r>
      <w:r w:rsidR="00C74084">
        <w:rPr>
          <w:rFonts w:eastAsia="Times New Roman"/>
          <w:sz w:val="28"/>
          <w:szCs w:val="28"/>
        </w:rPr>
        <w:t>ому</w:t>
      </w:r>
      <w:r w:rsidR="00C74084" w:rsidRPr="004B5D59">
        <w:rPr>
          <w:rFonts w:eastAsia="Times New Roman"/>
          <w:sz w:val="28"/>
          <w:szCs w:val="28"/>
        </w:rPr>
        <w:t xml:space="preserve"> государственн</w:t>
      </w:r>
      <w:r w:rsidR="00C74084">
        <w:rPr>
          <w:rFonts w:eastAsia="Times New Roman"/>
          <w:sz w:val="28"/>
          <w:szCs w:val="28"/>
        </w:rPr>
        <w:t>ому</w:t>
      </w:r>
      <w:r w:rsidR="00C74084" w:rsidRPr="004B5D59">
        <w:rPr>
          <w:rFonts w:eastAsia="Times New Roman"/>
          <w:sz w:val="28"/>
          <w:szCs w:val="28"/>
        </w:rPr>
        <w:t xml:space="preserve"> контрол</w:t>
      </w:r>
      <w:r w:rsidR="00C74084">
        <w:rPr>
          <w:rFonts w:eastAsia="Times New Roman"/>
          <w:sz w:val="28"/>
          <w:szCs w:val="28"/>
        </w:rPr>
        <w:t xml:space="preserve">ю </w:t>
      </w:r>
      <w:r w:rsidR="00C74084" w:rsidRPr="004B5D59">
        <w:rPr>
          <w:rFonts w:eastAsia="Times New Roman"/>
          <w:sz w:val="28"/>
          <w:szCs w:val="28"/>
        </w:rPr>
        <w:t>(надзор</w:t>
      </w:r>
      <w:r w:rsidR="00C74084">
        <w:rPr>
          <w:rFonts w:eastAsia="Times New Roman"/>
          <w:sz w:val="28"/>
          <w:szCs w:val="28"/>
        </w:rPr>
        <w:t>у</w:t>
      </w:r>
      <w:r w:rsidR="00C74084" w:rsidRPr="004B5D59">
        <w:rPr>
          <w:rFonts w:eastAsia="Times New Roman"/>
          <w:sz w:val="28"/>
          <w:szCs w:val="28"/>
        </w:rPr>
        <w:t>)</w:t>
      </w:r>
      <w:r w:rsidR="00C74084">
        <w:rPr>
          <w:rFonts w:eastAsia="Times New Roman"/>
          <w:sz w:val="28"/>
          <w:szCs w:val="28"/>
        </w:rPr>
        <w:t xml:space="preserve"> </w:t>
      </w:r>
      <w:r w:rsidR="0082022D">
        <w:rPr>
          <w:rFonts w:eastAsia="Times New Roman"/>
          <w:sz w:val="28"/>
          <w:szCs w:val="28"/>
        </w:rPr>
        <w:t xml:space="preserve">не относится </w:t>
      </w:r>
      <w:r w:rsidR="0082022D" w:rsidRPr="0082022D">
        <w:rPr>
          <w:rFonts w:eastAsia="Times New Roman"/>
          <w:sz w:val="28"/>
          <w:szCs w:val="28"/>
        </w:rPr>
        <w:t>производство по делам об административных правонарушениях</w:t>
      </w:r>
      <w:r w:rsidR="0082022D">
        <w:rPr>
          <w:rFonts w:eastAsia="Times New Roman"/>
          <w:sz w:val="28"/>
          <w:szCs w:val="28"/>
        </w:rPr>
        <w:t xml:space="preserve">, предусмотренных </w:t>
      </w:r>
      <w:bookmarkStart w:id="1" w:name="_Hlk78578718"/>
      <w:r w:rsidR="0082022D">
        <w:rPr>
          <w:rFonts w:eastAsia="Times New Roman"/>
          <w:sz w:val="28"/>
          <w:szCs w:val="28"/>
        </w:rPr>
        <w:t xml:space="preserve">статьей 9.13, </w:t>
      </w:r>
      <w:r w:rsidR="0082022D" w:rsidRPr="0082022D">
        <w:rPr>
          <w:rFonts w:eastAsia="Times New Roman"/>
          <w:sz w:val="28"/>
          <w:szCs w:val="28"/>
        </w:rPr>
        <w:t>стать</w:t>
      </w:r>
      <w:r w:rsidR="0082022D">
        <w:rPr>
          <w:rFonts w:eastAsia="Times New Roman"/>
          <w:sz w:val="28"/>
          <w:szCs w:val="28"/>
        </w:rPr>
        <w:t>ей</w:t>
      </w:r>
      <w:r w:rsidR="0082022D" w:rsidRPr="0082022D">
        <w:rPr>
          <w:rFonts w:eastAsia="Times New Roman"/>
          <w:sz w:val="28"/>
          <w:szCs w:val="28"/>
        </w:rPr>
        <w:t xml:space="preserve"> 11.14.1, стать</w:t>
      </w:r>
      <w:r w:rsidR="0082022D">
        <w:rPr>
          <w:rFonts w:eastAsia="Times New Roman"/>
          <w:sz w:val="28"/>
          <w:szCs w:val="28"/>
        </w:rPr>
        <w:t>ей</w:t>
      </w:r>
      <w:r w:rsidR="0082022D" w:rsidRPr="0082022D">
        <w:rPr>
          <w:rFonts w:eastAsia="Times New Roman"/>
          <w:sz w:val="28"/>
          <w:szCs w:val="28"/>
        </w:rPr>
        <w:t xml:space="preserve"> 12.31.1 (в части легковых такси), частью 2 статьи 14.1, статьей 17.7,</w:t>
      </w:r>
      <w:r w:rsidR="0082022D">
        <w:rPr>
          <w:rFonts w:eastAsia="Times New Roman"/>
          <w:sz w:val="28"/>
          <w:szCs w:val="28"/>
        </w:rPr>
        <w:t xml:space="preserve"> частью 1 статьи 19.4, статьей 19.4.1,</w:t>
      </w:r>
      <w:r w:rsidR="0082022D" w:rsidRPr="0082022D">
        <w:rPr>
          <w:rFonts w:eastAsia="Times New Roman"/>
          <w:sz w:val="28"/>
          <w:szCs w:val="28"/>
        </w:rPr>
        <w:t xml:space="preserve"> частью 1 статьи</w:t>
      </w:r>
      <w:proofErr w:type="gramEnd"/>
      <w:r w:rsidR="0082022D" w:rsidRPr="0082022D">
        <w:rPr>
          <w:rFonts w:eastAsia="Times New Roman"/>
          <w:sz w:val="28"/>
          <w:szCs w:val="28"/>
        </w:rPr>
        <w:t xml:space="preserve"> 19.5, </w:t>
      </w:r>
      <w:r w:rsidR="0082022D">
        <w:rPr>
          <w:rFonts w:eastAsia="Times New Roman"/>
          <w:sz w:val="28"/>
          <w:szCs w:val="28"/>
        </w:rPr>
        <w:t xml:space="preserve">статьей 19.7, частью 1 статьи 20.6.1, </w:t>
      </w:r>
      <w:r w:rsidR="0082022D" w:rsidRPr="0082022D">
        <w:rPr>
          <w:rFonts w:eastAsia="Times New Roman"/>
          <w:sz w:val="28"/>
          <w:szCs w:val="28"/>
        </w:rPr>
        <w:t>частью 1 статьи 20.25</w:t>
      </w:r>
      <w:bookmarkEnd w:id="1"/>
      <w:r w:rsidR="0082022D" w:rsidRPr="0082022D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8644A8">
        <w:rPr>
          <w:rFonts w:eastAsia="Times New Roman"/>
          <w:sz w:val="28"/>
          <w:szCs w:val="28"/>
        </w:rPr>
        <w:t>.</w:t>
      </w:r>
      <w:r w:rsidR="00C74084">
        <w:rPr>
          <w:rFonts w:eastAsia="Times New Roman"/>
          <w:sz w:val="28"/>
          <w:szCs w:val="28"/>
        </w:rPr>
        <w:t xml:space="preserve"> </w:t>
      </w:r>
      <w:r w:rsidR="008644A8">
        <w:rPr>
          <w:rFonts w:eastAsia="Times New Roman"/>
          <w:sz w:val="28"/>
          <w:szCs w:val="28"/>
        </w:rPr>
        <w:t xml:space="preserve">Порядок производства по делам об </w:t>
      </w:r>
      <w:r w:rsidR="008644A8">
        <w:rPr>
          <w:rFonts w:eastAsia="Times New Roman"/>
          <w:sz w:val="28"/>
          <w:szCs w:val="28"/>
        </w:rPr>
        <w:lastRenderedPageBreak/>
        <w:t>административных правонарушениях</w:t>
      </w:r>
      <w:r w:rsidR="00C74084">
        <w:rPr>
          <w:rFonts w:eastAsia="Times New Roman"/>
          <w:sz w:val="28"/>
          <w:szCs w:val="28"/>
        </w:rPr>
        <w:t xml:space="preserve"> </w:t>
      </w:r>
      <w:r w:rsidR="00D6167A">
        <w:rPr>
          <w:rFonts w:eastAsia="Times New Roman"/>
          <w:sz w:val="28"/>
          <w:szCs w:val="28"/>
        </w:rPr>
        <w:t xml:space="preserve">регулируется разделом </w:t>
      </w:r>
      <w:r w:rsidR="00D6167A">
        <w:rPr>
          <w:rFonts w:eastAsia="Times New Roman"/>
          <w:sz w:val="28"/>
          <w:szCs w:val="28"/>
          <w:lang w:val="en-US"/>
        </w:rPr>
        <w:t>IV</w:t>
      </w:r>
      <w:r w:rsidR="0082022D">
        <w:rPr>
          <w:rFonts w:eastAsia="Times New Roman"/>
          <w:sz w:val="28"/>
          <w:szCs w:val="28"/>
        </w:rPr>
        <w:t xml:space="preserve"> Кодекс</w:t>
      </w:r>
      <w:r w:rsidR="00D6167A">
        <w:rPr>
          <w:rFonts w:eastAsia="Times New Roman"/>
          <w:sz w:val="28"/>
          <w:szCs w:val="28"/>
        </w:rPr>
        <w:t>а</w:t>
      </w:r>
      <w:r w:rsidR="0082022D">
        <w:rPr>
          <w:rFonts w:eastAsia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03757C" w:rsidRPr="0082022D" w:rsidRDefault="0003757C" w:rsidP="0003757C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C74084" w:rsidP="00C74084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Органом, уполномоченным на осуществление р</w:t>
      </w:r>
      <w:r w:rsidRPr="004B5D59">
        <w:rPr>
          <w:rFonts w:eastAsia="Times New Roman"/>
          <w:sz w:val="28"/>
          <w:szCs w:val="28"/>
        </w:rPr>
        <w:t>егиональн</w:t>
      </w:r>
      <w:r>
        <w:rPr>
          <w:rFonts w:eastAsia="Times New Roman"/>
          <w:sz w:val="28"/>
          <w:szCs w:val="28"/>
        </w:rPr>
        <w:t>ого</w:t>
      </w:r>
      <w:r w:rsidRPr="004B5D59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ого</w:t>
      </w:r>
      <w:r w:rsidRPr="004B5D59">
        <w:rPr>
          <w:rFonts w:eastAsia="Times New Roman"/>
          <w:sz w:val="28"/>
          <w:szCs w:val="28"/>
        </w:rPr>
        <w:t xml:space="preserve"> контрол</w:t>
      </w:r>
      <w:r>
        <w:rPr>
          <w:rFonts w:eastAsia="Times New Roman"/>
          <w:sz w:val="28"/>
          <w:szCs w:val="28"/>
        </w:rPr>
        <w:t xml:space="preserve">я </w:t>
      </w:r>
      <w:r w:rsidRPr="004B5D59">
        <w:rPr>
          <w:rFonts w:eastAsia="Times New Roman"/>
          <w:sz w:val="28"/>
          <w:szCs w:val="28"/>
        </w:rPr>
        <w:t>(надзор</w:t>
      </w:r>
      <w:r>
        <w:rPr>
          <w:rFonts w:eastAsia="Times New Roman"/>
          <w:sz w:val="28"/>
          <w:szCs w:val="28"/>
        </w:rPr>
        <w:t xml:space="preserve">а) является </w:t>
      </w:r>
      <w:r w:rsidR="008119C3" w:rsidRPr="008119C3">
        <w:rPr>
          <w:rFonts w:eastAsia="Times New Roman"/>
          <w:sz w:val="28"/>
          <w:szCs w:val="28"/>
        </w:rPr>
        <w:t xml:space="preserve">Комитет Ленинградской области по транспорту </w:t>
      </w:r>
      <w:r w:rsidR="008C3047" w:rsidRPr="008C3047">
        <w:rPr>
          <w:rFonts w:eastAsia="Times New Roman"/>
          <w:sz w:val="28"/>
          <w:szCs w:val="28"/>
        </w:rPr>
        <w:t xml:space="preserve">(далее </w:t>
      </w:r>
      <w:r w:rsidR="008119C3">
        <w:rPr>
          <w:rFonts w:eastAsia="Times New Roman"/>
          <w:sz w:val="28"/>
          <w:szCs w:val="28"/>
        </w:rPr>
        <w:t>–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8119C3">
        <w:rPr>
          <w:rFonts w:eastAsia="Times New Roman"/>
          <w:sz w:val="28"/>
          <w:szCs w:val="28"/>
        </w:rPr>
        <w:t xml:space="preserve">Комитет, </w:t>
      </w:r>
      <w:r w:rsidR="008C3047" w:rsidRPr="008C3047">
        <w:rPr>
          <w:rFonts w:eastAsia="Times New Roman"/>
          <w:sz w:val="28"/>
          <w:szCs w:val="28"/>
        </w:rPr>
        <w:t>контролирующий орган).</w:t>
      </w:r>
    </w:p>
    <w:p w:rsidR="008C3047" w:rsidRPr="008C3047" w:rsidRDefault="00C74084" w:rsidP="004C286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8C3047" w:rsidRPr="008C3047">
        <w:rPr>
          <w:rFonts w:eastAsia="Times New Roman"/>
          <w:sz w:val="28"/>
          <w:szCs w:val="28"/>
        </w:rPr>
        <w:t xml:space="preserve">. От имени контролирующего органа </w:t>
      </w:r>
      <w:r>
        <w:rPr>
          <w:rFonts w:eastAsia="Times New Roman"/>
          <w:sz w:val="28"/>
          <w:szCs w:val="28"/>
        </w:rPr>
        <w:t>р</w:t>
      </w:r>
      <w:r w:rsidRPr="004B5D59">
        <w:rPr>
          <w:rFonts w:eastAsia="Times New Roman"/>
          <w:sz w:val="28"/>
          <w:szCs w:val="28"/>
        </w:rPr>
        <w:t>егиональн</w:t>
      </w:r>
      <w:r>
        <w:rPr>
          <w:rFonts w:eastAsia="Times New Roman"/>
          <w:sz w:val="28"/>
          <w:szCs w:val="28"/>
        </w:rPr>
        <w:t>ый</w:t>
      </w:r>
      <w:r w:rsidRPr="004B5D59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ый</w:t>
      </w:r>
      <w:r w:rsidRPr="004B5D59">
        <w:rPr>
          <w:rFonts w:eastAsia="Times New Roman"/>
          <w:sz w:val="28"/>
          <w:szCs w:val="28"/>
        </w:rPr>
        <w:t xml:space="preserve"> контрол</w:t>
      </w:r>
      <w:r>
        <w:rPr>
          <w:rFonts w:eastAsia="Times New Roman"/>
          <w:sz w:val="28"/>
          <w:szCs w:val="28"/>
        </w:rPr>
        <w:t xml:space="preserve">ь </w:t>
      </w:r>
      <w:r w:rsidRPr="004B5D59">
        <w:rPr>
          <w:rFonts w:eastAsia="Times New Roman"/>
          <w:sz w:val="28"/>
          <w:szCs w:val="28"/>
        </w:rPr>
        <w:t>(надзор)</w:t>
      </w:r>
      <w:r w:rsidR="008C3047" w:rsidRPr="008C3047">
        <w:rPr>
          <w:rFonts w:eastAsia="Times New Roman"/>
          <w:sz w:val="28"/>
          <w:szCs w:val="28"/>
        </w:rPr>
        <w:t xml:space="preserve"> вправе осуществлять следующие должностные лица:</w:t>
      </w:r>
    </w:p>
    <w:p w:rsidR="008C3047" w:rsidRPr="008C3047" w:rsidRDefault="00C066A7" w:rsidP="00C066A7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6.1. 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ED1466">
        <w:rPr>
          <w:rFonts w:eastAsia="Times New Roman"/>
          <w:sz w:val="28"/>
          <w:szCs w:val="28"/>
        </w:rPr>
        <w:t>председатель Комитета</w:t>
      </w:r>
      <w:r w:rsidR="008C3047" w:rsidRPr="008C3047">
        <w:rPr>
          <w:rFonts w:eastAsia="Times New Roman"/>
          <w:sz w:val="28"/>
          <w:szCs w:val="28"/>
        </w:rPr>
        <w:t>;</w:t>
      </w:r>
    </w:p>
    <w:p w:rsidR="008C3047" w:rsidRPr="008C3047" w:rsidRDefault="00C066A7" w:rsidP="00C066A7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6.2. </w:t>
      </w:r>
      <w:r w:rsidR="008119C3">
        <w:rPr>
          <w:rFonts w:eastAsia="Times New Roman"/>
          <w:sz w:val="28"/>
          <w:szCs w:val="28"/>
        </w:rPr>
        <w:t xml:space="preserve">заместитель </w:t>
      </w:r>
      <w:r w:rsidR="00ED1466">
        <w:rPr>
          <w:rFonts w:eastAsia="Times New Roman"/>
          <w:sz w:val="28"/>
          <w:szCs w:val="28"/>
        </w:rPr>
        <w:t>председателя Комитета</w:t>
      </w:r>
      <w:r w:rsidR="008C3047" w:rsidRPr="008C3047">
        <w:rPr>
          <w:rFonts w:eastAsia="Times New Roman"/>
          <w:sz w:val="28"/>
          <w:szCs w:val="28"/>
        </w:rPr>
        <w:t>;</w:t>
      </w:r>
    </w:p>
    <w:p w:rsidR="008C3047" w:rsidRPr="008C3047" w:rsidRDefault="00C066A7" w:rsidP="00C066A7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6.3. </w:t>
      </w:r>
      <w:r w:rsidR="008119C3">
        <w:rPr>
          <w:rFonts w:eastAsia="Times New Roman"/>
          <w:sz w:val="28"/>
          <w:szCs w:val="28"/>
        </w:rPr>
        <w:t>главный специалист</w:t>
      </w:r>
      <w:r w:rsidR="00212431" w:rsidRPr="00212431">
        <w:rPr>
          <w:rFonts w:eastAsia="Times New Roman"/>
          <w:sz w:val="28"/>
          <w:szCs w:val="28"/>
        </w:rPr>
        <w:t xml:space="preserve"> </w:t>
      </w:r>
      <w:r w:rsidR="00ED1466">
        <w:rPr>
          <w:rFonts w:eastAsia="Times New Roman"/>
          <w:sz w:val="28"/>
          <w:szCs w:val="28"/>
        </w:rPr>
        <w:t>сектора контрольно-надзорной деятельности Комитета</w:t>
      </w:r>
      <w:r w:rsidR="00212431">
        <w:rPr>
          <w:rFonts w:eastAsia="Times New Roman"/>
          <w:sz w:val="28"/>
          <w:szCs w:val="28"/>
        </w:rPr>
        <w:t>,</w:t>
      </w:r>
      <w:r w:rsidR="00212431" w:rsidRPr="00212431">
        <w:t xml:space="preserve"> </w:t>
      </w:r>
      <w:r w:rsidR="00212431" w:rsidRPr="00212431">
        <w:rPr>
          <w:rFonts w:eastAsia="Times New Roman"/>
          <w:sz w:val="28"/>
          <w:szCs w:val="28"/>
        </w:rPr>
        <w:t>в должностные обязанности которого в соответствии с</w:t>
      </w:r>
      <w:r w:rsidR="00212431" w:rsidRPr="00212431">
        <w:t xml:space="preserve"> </w:t>
      </w:r>
      <w:r w:rsidR="00212431" w:rsidRPr="00212431">
        <w:rPr>
          <w:rFonts w:eastAsia="Times New Roman"/>
          <w:sz w:val="28"/>
          <w:szCs w:val="28"/>
        </w:rPr>
        <w:t>должностным регламентом</w:t>
      </w:r>
      <w:r w:rsidR="00212431" w:rsidRPr="00212431">
        <w:t xml:space="preserve"> </w:t>
      </w:r>
      <w:r w:rsidR="00212431" w:rsidRPr="00212431">
        <w:rPr>
          <w:rFonts w:eastAsia="Times New Roman"/>
          <w:sz w:val="28"/>
          <w:szCs w:val="28"/>
        </w:rPr>
        <w:t>входит осуществление полномочий по виду государственного контроля (надзора)</w:t>
      </w:r>
      <w:r w:rsidR="00ED1466">
        <w:rPr>
          <w:rFonts w:eastAsia="Times New Roman"/>
          <w:sz w:val="28"/>
          <w:szCs w:val="28"/>
        </w:rPr>
        <w:t xml:space="preserve"> (далее – Инспектор)</w:t>
      </w:r>
      <w:r w:rsidR="008C3047" w:rsidRPr="008C3047">
        <w:rPr>
          <w:rFonts w:eastAsia="Times New Roman"/>
          <w:sz w:val="28"/>
          <w:szCs w:val="28"/>
        </w:rPr>
        <w:t>;</w:t>
      </w:r>
    </w:p>
    <w:p w:rsidR="008C3047" w:rsidRDefault="00C066A7" w:rsidP="00C066A7">
      <w:pPr>
        <w:shd w:val="clear" w:color="auto" w:fill="FFFFFF"/>
        <w:tabs>
          <w:tab w:val="left" w:pos="709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6.4. </w:t>
      </w:r>
      <w:r w:rsidR="008119C3">
        <w:rPr>
          <w:rFonts w:eastAsia="Times New Roman"/>
          <w:sz w:val="28"/>
          <w:szCs w:val="28"/>
        </w:rPr>
        <w:t>ведущий специалист</w:t>
      </w:r>
      <w:r w:rsidR="00212431" w:rsidRPr="00212431">
        <w:rPr>
          <w:rFonts w:eastAsia="Times New Roman"/>
          <w:sz w:val="28"/>
          <w:szCs w:val="28"/>
        </w:rPr>
        <w:t xml:space="preserve"> </w:t>
      </w:r>
      <w:r w:rsidR="00ED1466">
        <w:rPr>
          <w:rFonts w:eastAsia="Times New Roman"/>
          <w:sz w:val="28"/>
          <w:szCs w:val="28"/>
        </w:rPr>
        <w:t>сектора контрольно-надзорной деятельности Комитета</w:t>
      </w:r>
      <w:r w:rsidR="00212431">
        <w:rPr>
          <w:rFonts w:eastAsia="Times New Roman"/>
          <w:sz w:val="28"/>
          <w:szCs w:val="28"/>
        </w:rPr>
        <w:t>,</w:t>
      </w:r>
      <w:r w:rsidR="00212431" w:rsidRPr="00212431">
        <w:rPr>
          <w:rFonts w:eastAsia="Times New Roman"/>
          <w:sz w:val="28"/>
          <w:szCs w:val="28"/>
        </w:rPr>
        <w:t xml:space="preserve"> в должностные обязанности которого в соответствии с</w:t>
      </w:r>
      <w:r w:rsidR="00212431" w:rsidRPr="00212431">
        <w:t xml:space="preserve"> </w:t>
      </w:r>
      <w:r w:rsidR="00212431" w:rsidRPr="00212431">
        <w:rPr>
          <w:rFonts w:eastAsia="Times New Roman"/>
          <w:sz w:val="28"/>
          <w:szCs w:val="28"/>
        </w:rPr>
        <w:t>должностным регламентом</w:t>
      </w:r>
      <w:r w:rsidR="00212431" w:rsidRPr="00212431">
        <w:t xml:space="preserve"> </w:t>
      </w:r>
      <w:r w:rsidR="00212431" w:rsidRPr="00212431">
        <w:rPr>
          <w:rFonts w:eastAsia="Times New Roman"/>
          <w:sz w:val="28"/>
          <w:szCs w:val="28"/>
        </w:rPr>
        <w:t>входит осуществление полномочий по виду государственного контроля (надзора)</w:t>
      </w:r>
      <w:r w:rsidR="00ED1466" w:rsidRPr="00ED1466">
        <w:rPr>
          <w:rFonts w:eastAsia="Times New Roman"/>
          <w:sz w:val="28"/>
          <w:szCs w:val="28"/>
        </w:rPr>
        <w:t xml:space="preserve"> </w:t>
      </w:r>
      <w:r w:rsidR="00ED1466">
        <w:rPr>
          <w:rFonts w:eastAsia="Times New Roman"/>
          <w:sz w:val="28"/>
          <w:szCs w:val="28"/>
        </w:rPr>
        <w:t>(далее – Инспектор)</w:t>
      </w:r>
      <w:r w:rsidR="004C2862">
        <w:rPr>
          <w:rFonts w:eastAsia="Times New Roman"/>
          <w:sz w:val="28"/>
          <w:szCs w:val="28"/>
        </w:rPr>
        <w:t>.</w:t>
      </w:r>
    </w:p>
    <w:p w:rsidR="004C2862" w:rsidRDefault="004C2862" w:rsidP="004C286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C74084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proofErr w:type="gramStart"/>
      <w:r w:rsidR="00212431">
        <w:rPr>
          <w:rFonts w:eastAsia="Times New Roman"/>
          <w:sz w:val="28"/>
          <w:szCs w:val="28"/>
        </w:rPr>
        <w:t xml:space="preserve">Должностные лица, указанные в пункте </w:t>
      </w:r>
      <w:r w:rsidR="00753E59">
        <w:rPr>
          <w:rFonts w:eastAsia="Times New Roman"/>
          <w:sz w:val="28"/>
          <w:szCs w:val="28"/>
        </w:rPr>
        <w:t>6</w:t>
      </w:r>
      <w:r w:rsidR="00212431">
        <w:rPr>
          <w:rFonts w:eastAsia="Times New Roman"/>
          <w:sz w:val="28"/>
          <w:szCs w:val="28"/>
        </w:rPr>
        <w:t xml:space="preserve"> настоящего Положения,</w:t>
      </w:r>
      <w:r w:rsidR="008C3047" w:rsidRPr="008C3047">
        <w:rPr>
          <w:rFonts w:eastAsia="Times New Roman"/>
          <w:sz w:val="28"/>
          <w:szCs w:val="28"/>
        </w:rPr>
        <w:t xml:space="preserve"> при проведении </w:t>
      </w:r>
      <w:r w:rsidR="00141F9A">
        <w:rPr>
          <w:rFonts w:eastAsia="Times New Roman"/>
          <w:sz w:val="28"/>
          <w:szCs w:val="28"/>
        </w:rPr>
        <w:t>контро</w:t>
      </w:r>
      <w:r w:rsidR="00325D88">
        <w:rPr>
          <w:rFonts w:eastAsia="Times New Roman"/>
          <w:sz w:val="28"/>
          <w:szCs w:val="28"/>
        </w:rPr>
        <w:t>льных</w:t>
      </w:r>
      <w:r w:rsidR="008C3047" w:rsidRPr="008C3047">
        <w:rPr>
          <w:rFonts w:eastAsia="Times New Roman"/>
          <w:sz w:val="28"/>
          <w:szCs w:val="28"/>
        </w:rPr>
        <w:t xml:space="preserve"> мероприяти</w:t>
      </w:r>
      <w:r w:rsidR="00325D88">
        <w:rPr>
          <w:rFonts w:eastAsia="Times New Roman"/>
          <w:sz w:val="28"/>
          <w:szCs w:val="28"/>
        </w:rPr>
        <w:t>й</w:t>
      </w:r>
      <w:r w:rsidR="008C3047" w:rsidRPr="008C3047">
        <w:rPr>
          <w:rFonts w:eastAsia="Times New Roman"/>
          <w:sz w:val="28"/>
          <w:szCs w:val="28"/>
        </w:rPr>
        <w:t xml:space="preserve"> в пределах своих полномочий несут обязанности и имеют права, установленные статьей 29 Федерального закона</w:t>
      </w:r>
      <w:r w:rsidR="00325D88">
        <w:rPr>
          <w:rFonts w:eastAsia="Times New Roman"/>
          <w:sz w:val="28"/>
          <w:szCs w:val="28"/>
        </w:rPr>
        <w:t xml:space="preserve"> </w:t>
      </w:r>
      <w:r w:rsidR="002B1089">
        <w:rPr>
          <w:rFonts w:eastAsia="Times New Roman"/>
          <w:sz w:val="28"/>
          <w:szCs w:val="28"/>
        </w:rPr>
        <w:t>«</w:t>
      </w:r>
      <w:r w:rsidR="008C304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eastAsia="Times New Roman"/>
          <w:sz w:val="28"/>
          <w:szCs w:val="28"/>
        </w:rPr>
        <w:t xml:space="preserve">», </w:t>
      </w:r>
      <w:r w:rsidRPr="008C3047">
        <w:rPr>
          <w:rFonts w:eastAsia="Times New Roman"/>
          <w:sz w:val="28"/>
          <w:szCs w:val="28"/>
        </w:rPr>
        <w:t>в том числе</w:t>
      </w:r>
      <w:r>
        <w:rPr>
          <w:rFonts w:eastAsia="Times New Roman"/>
          <w:sz w:val="28"/>
          <w:szCs w:val="28"/>
        </w:rPr>
        <w:t xml:space="preserve"> </w:t>
      </w:r>
      <w:r w:rsidR="008C3047" w:rsidRPr="008C3047">
        <w:rPr>
          <w:rFonts w:eastAsia="Times New Roman"/>
          <w:sz w:val="28"/>
          <w:szCs w:val="28"/>
        </w:rPr>
        <w:t>имеют право пользоваться техническими средствами, осуществлять фотосъемку, аудио- и видеозапись объектов и документов (кроме объектов и документов, отнесенных к государственной и</w:t>
      </w:r>
      <w:proofErr w:type="gramEnd"/>
      <w:r w:rsidR="00325D88">
        <w:rPr>
          <w:rFonts w:eastAsia="Times New Roman"/>
          <w:sz w:val="28"/>
          <w:szCs w:val="28"/>
        </w:rPr>
        <w:t xml:space="preserve"> иной охраняемой законом тайне)</w:t>
      </w:r>
      <w:r>
        <w:rPr>
          <w:rFonts w:eastAsia="Times New Roman"/>
          <w:sz w:val="28"/>
          <w:szCs w:val="28"/>
        </w:rPr>
        <w:t>.</w:t>
      </w:r>
    </w:p>
    <w:p w:rsidR="00325D88" w:rsidRDefault="00325D88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C74084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</w:t>
      </w:r>
      <w:r w:rsidR="008C3047" w:rsidRPr="008C3047">
        <w:rPr>
          <w:rFonts w:eastAsia="Times New Roman"/>
          <w:sz w:val="28"/>
          <w:szCs w:val="28"/>
        </w:rPr>
        <w:t xml:space="preserve">. Объектами </w:t>
      </w:r>
      <w:r w:rsidR="00325D88">
        <w:rPr>
          <w:rFonts w:eastAsia="Times New Roman"/>
          <w:sz w:val="28"/>
          <w:szCs w:val="28"/>
        </w:rPr>
        <w:t>контроля</w:t>
      </w:r>
      <w:r w:rsidR="008C3047" w:rsidRPr="008C3047">
        <w:rPr>
          <w:rFonts w:eastAsia="Times New Roman"/>
          <w:sz w:val="28"/>
          <w:szCs w:val="28"/>
        </w:rPr>
        <w:t xml:space="preserve"> являются:</w:t>
      </w:r>
    </w:p>
    <w:p w:rsidR="008C3047" w:rsidRPr="00155D51" w:rsidRDefault="00C066A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8.1.</w:t>
      </w:r>
      <w:r w:rsidR="008C3047" w:rsidRPr="008C3047">
        <w:rPr>
          <w:rFonts w:eastAsia="Times New Roman"/>
          <w:sz w:val="28"/>
          <w:szCs w:val="28"/>
        </w:rPr>
        <w:t xml:space="preserve"> в рамках </w:t>
      </w:r>
      <w:hyperlink r:id="rId9" w:anchor="block_160101" w:history="1">
        <w:r w:rsidR="008C3047" w:rsidRPr="008C3047">
          <w:rPr>
            <w:rFonts w:eastAsia="Times New Roman"/>
            <w:sz w:val="28"/>
            <w:szCs w:val="28"/>
          </w:rPr>
          <w:t>пункта 1 части 1 статьи 16</w:t>
        </w:r>
      </w:hyperlink>
      <w:r w:rsidR="008C3047" w:rsidRPr="008C3047">
        <w:rPr>
          <w:rFonts w:eastAsia="Times New Roman"/>
          <w:sz w:val="28"/>
          <w:szCs w:val="28"/>
        </w:rPr>
        <w:t> Федерального закона</w:t>
      </w:r>
      <w:r w:rsidR="0042354B">
        <w:rPr>
          <w:rFonts w:eastAsia="Times New Roman"/>
          <w:sz w:val="28"/>
          <w:szCs w:val="28"/>
        </w:rPr>
        <w:br/>
      </w:r>
      <w:r w:rsidR="002B1089">
        <w:rPr>
          <w:rFonts w:eastAsia="Times New Roman"/>
          <w:sz w:val="28"/>
          <w:szCs w:val="28"/>
        </w:rPr>
        <w:t>«</w:t>
      </w:r>
      <w:r w:rsidR="008119C3" w:rsidRPr="008119C3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1089">
        <w:rPr>
          <w:rFonts w:eastAsia="Times New Roman"/>
          <w:sz w:val="28"/>
          <w:szCs w:val="28"/>
        </w:rPr>
        <w:t>»</w:t>
      </w:r>
      <w:r w:rsidR="008C3047" w:rsidRPr="008C3047">
        <w:rPr>
          <w:rFonts w:eastAsia="Times New Roman"/>
          <w:sz w:val="28"/>
          <w:szCs w:val="28"/>
        </w:rPr>
        <w:t>:</w:t>
      </w:r>
    </w:p>
    <w:p w:rsidR="002B1089" w:rsidRPr="00155D51" w:rsidRDefault="002B1089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8C3047" w:rsidP="00C7408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деятельность</w:t>
      </w:r>
      <w:r w:rsidR="00C74084">
        <w:rPr>
          <w:rFonts w:eastAsia="Times New Roman"/>
          <w:sz w:val="28"/>
          <w:szCs w:val="28"/>
        </w:rPr>
        <w:t>,</w:t>
      </w:r>
      <w:r w:rsidR="0042354B" w:rsidRPr="0042354B">
        <w:rPr>
          <w:rFonts w:eastAsia="Times New Roman"/>
          <w:sz w:val="28"/>
          <w:szCs w:val="28"/>
        </w:rPr>
        <w:t xml:space="preserve"> </w:t>
      </w:r>
      <w:r w:rsidR="00C74084">
        <w:rPr>
          <w:rFonts w:eastAsiaTheme="minorHAnsi"/>
          <w:sz w:val="28"/>
          <w:szCs w:val="28"/>
          <w:lang w:eastAsia="en-US"/>
        </w:rPr>
        <w:t xml:space="preserve">действия (бездействие) </w:t>
      </w:r>
      <w:r w:rsidR="0042354B">
        <w:rPr>
          <w:rFonts w:eastAsia="Times New Roman"/>
          <w:sz w:val="28"/>
          <w:szCs w:val="28"/>
        </w:rPr>
        <w:t>контролируемых лиц</w:t>
      </w:r>
      <w:r w:rsidR="00C74084" w:rsidRPr="00C74084">
        <w:rPr>
          <w:rFonts w:eastAsia="Times New Roman"/>
          <w:sz w:val="28"/>
          <w:szCs w:val="28"/>
        </w:rPr>
        <w:t xml:space="preserve"> </w:t>
      </w:r>
      <w:r w:rsidR="00C74084">
        <w:rPr>
          <w:rFonts w:eastAsiaTheme="minorHAnsi"/>
          <w:sz w:val="28"/>
          <w:szCs w:val="28"/>
          <w:lang w:eastAsia="en-US"/>
        </w:rPr>
        <w:t>в сфере перевозок пассажиров и багажа легковым</w:t>
      </w:r>
      <w:r w:rsidR="00CB1636">
        <w:rPr>
          <w:rFonts w:eastAsiaTheme="minorHAnsi"/>
          <w:sz w:val="28"/>
          <w:szCs w:val="28"/>
          <w:lang w:eastAsia="en-US"/>
        </w:rPr>
        <w:t xml:space="preserve"> такси</w:t>
      </w:r>
      <w:r w:rsidR="00E54316">
        <w:rPr>
          <w:rFonts w:eastAsia="Times New Roman"/>
          <w:sz w:val="28"/>
          <w:szCs w:val="28"/>
        </w:rPr>
        <w:t>,</w:t>
      </w:r>
      <w:r w:rsidR="00737727" w:rsidRPr="00737727">
        <w:rPr>
          <w:rFonts w:eastAsia="Times New Roman"/>
          <w:sz w:val="28"/>
          <w:szCs w:val="28"/>
        </w:rPr>
        <w:t xml:space="preserve"> в том числе по обеспечению доступности для инвалидов объектов социальной, инженерной и транспортной инфраструктур</w:t>
      </w:r>
      <w:r w:rsidR="00737727">
        <w:rPr>
          <w:rFonts w:eastAsia="Times New Roman"/>
          <w:sz w:val="28"/>
          <w:szCs w:val="28"/>
        </w:rPr>
        <w:t xml:space="preserve"> </w:t>
      </w:r>
      <w:r w:rsidR="00737727" w:rsidRPr="00737727">
        <w:rPr>
          <w:rFonts w:eastAsia="Times New Roman"/>
          <w:sz w:val="28"/>
          <w:szCs w:val="28"/>
        </w:rPr>
        <w:t>и предоставляемых услуг</w:t>
      </w:r>
      <w:r w:rsidR="0042354B">
        <w:rPr>
          <w:rFonts w:eastAsia="Times New Roman"/>
          <w:sz w:val="28"/>
          <w:szCs w:val="28"/>
        </w:rPr>
        <w:t xml:space="preserve">, </w:t>
      </w:r>
      <w:r w:rsidR="0003757C">
        <w:rPr>
          <w:rFonts w:eastAsia="Times New Roman"/>
          <w:sz w:val="28"/>
          <w:szCs w:val="28"/>
        </w:rPr>
        <w:t>на территории Ленинградской области</w:t>
      </w:r>
      <w:r w:rsidR="00737727" w:rsidRPr="00737727">
        <w:rPr>
          <w:rFonts w:eastAsia="Times New Roman"/>
          <w:sz w:val="28"/>
          <w:szCs w:val="28"/>
        </w:rPr>
        <w:t>;</w:t>
      </w:r>
    </w:p>
    <w:p w:rsidR="004C2862" w:rsidRDefault="004C2862" w:rsidP="00C7408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2354B" w:rsidRDefault="00C066A7" w:rsidP="00737727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8.2.</w:t>
      </w:r>
      <w:r w:rsidR="0042354B" w:rsidRPr="0042354B">
        <w:rPr>
          <w:rFonts w:eastAsia="Times New Roman"/>
          <w:sz w:val="28"/>
          <w:szCs w:val="28"/>
        </w:rPr>
        <w:t xml:space="preserve"> </w:t>
      </w:r>
      <w:r w:rsidR="0042354B" w:rsidRPr="008C3047">
        <w:rPr>
          <w:rFonts w:eastAsia="Times New Roman"/>
          <w:sz w:val="28"/>
          <w:szCs w:val="28"/>
        </w:rPr>
        <w:t>в рамках </w:t>
      </w:r>
      <w:hyperlink r:id="rId10" w:anchor="block_160102" w:history="1">
        <w:r w:rsidR="0042354B" w:rsidRPr="008C3047">
          <w:rPr>
            <w:rFonts w:eastAsia="Times New Roman"/>
            <w:sz w:val="28"/>
            <w:szCs w:val="28"/>
          </w:rPr>
          <w:t xml:space="preserve">пункта </w:t>
        </w:r>
        <w:r w:rsidR="0042354B">
          <w:rPr>
            <w:rFonts w:eastAsia="Times New Roman"/>
            <w:sz w:val="28"/>
            <w:szCs w:val="28"/>
          </w:rPr>
          <w:t>2</w:t>
        </w:r>
        <w:r w:rsidR="0042354B" w:rsidRPr="008C3047">
          <w:rPr>
            <w:rFonts w:eastAsia="Times New Roman"/>
            <w:sz w:val="28"/>
            <w:szCs w:val="28"/>
          </w:rPr>
          <w:t xml:space="preserve"> части 1 статьи 16</w:t>
        </w:r>
      </w:hyperlink>
      <w:r w:rsidR="0042354B" w:rsidRPr="008C3047">
        <w:rPr>
          <w:rFonts w:eastAsia="Times New Roman"/>
          <w:sz w:val="28"/>
          <w:szCs w:val="28"/>
        </w:rPr>
        <w:t xml:space="preserve"> Федерального закона </w:t>
      </w:r>
      <w:r w:rsidR="0042354B">
        <w:rPr>
          <w:rFonts w:eastAsia="Times New Roman"/>
          <w:sz w:val="28"/>
          <w:szCs w:val="28"/>
        </w:rPr>
        <w:br/>
        <w:t>«</w:t>
      </w:r>
      <w:r w:rsidR="0042354B" w:rsidRPr="008119C3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2354B">
        <w:rPr>
          <w:rFonts w:eastAsia="Times New Roman"/>
          <w:sz w:val="28"/>
          <w:szCs w:val="28"/>
        </w:rPr>
        <w:t>»</w:t>
      </w:r>
      <w:r w:rsidR="0042354B" w:rsidRPr="008C3047">
        <w:rPr>
          <w:rFonts w:eastAsia="Times New Roman"/>
          <w:sz w:val="28"/>
          <w:szCs w:val="28"/>
        </w:rPr>
        <w:t>:</w:t>
      </w:r>
    </w:p>
    <w:p w:rsidR="0042354B" w:rsidRPr="00155D51" w:rsidRDefault="0042354B" w:rsidP="0042354B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услуги </w:t>
      </w:r>
      <w:r w:rsidRPr="008C3047">
        <w:rPr>
          <w:rFonts w:eastAsia="Times New Roman"/>
          <w:sz w:val="28"/>
          <w:szCs w:val="28"/>
        </w:rPr>
        <w:t>по перевозке пассажиров</w:t>
      </w:r>
      <w:r>
        <w:rPr>
          <w:rFonts w:eastAsia="Times New Roman"/>
          <w:sz w:val="28"/>
          <w:szCs w:val="28"/>
        </w:rPr>
        <w:t xml:space="preserve"> и багажа легковыми такси</w:t>
      </w:r>
      <w:r w:rsidR="0003757C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оказываемые контролируемыми лицами</w:t>
      </w:r>
      <w:r w:rsidRPr="0042354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территории Ленинградской области; </w:t>
      </w:r>
    </w:p>
    <w:p w:rsidR="0042354B" w:rsidRDefault="0042354B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C066A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8.3.</w:t>
      </w:r>
      <w:r w:rsidR="008C3047" w:rsidRPr="008C3047">
        <w:rPr>
          <w:rFonts w:eastAsia="Times New Roman"/>
          <w:sz w:val="28"/>
          <w:szCs w:val="28"/>
        </w:rPr>
        <w:t xml:space="preserve"> в рамках </w:t>
      </w:r>
      <w:hyperlink r:id="rId11" w:anchor="block_160102" w:history="1">
        <w:r w:rsidR="008C3047" w:rsidRPr="008C3047">
          <w:rPr>
            <w:rFonts w:eastAsia="Times New Roman"/>
            <w:sz w:val="28"/>
            <w:szCs w:val="28"/>
          </w:rPr>
          <w:t xml:space="preserve">пункта </w:t>
        </w:r>
        <w:r w:rsidR="002B1089" w:rsidRPr="002B1089">
          <w:rPr>
            <w:rFonts w:eastAsia="Times New Roman"/>
            <w:sz w:val="28"/>
            <w:szCs w:val="28"/>
          </w:rPr>
          <w:t>3</w:t>
        </w:r>
        <w:r w:rsidR="008C3047" w:rsidRPr="008C3047">
          <w:rPr>
            <w:rFonts w:eastAsia="Times New Roman"/>
            <w:sz w:val="28"/>
            <w:szCs w:val="28"/>
          </w:rPr>
          <w:t xml:space="preserve"> части 1 статьи 16</w:t>
        </w:r>
      </w:hyperlink>
      <w:r w:rsidR="008C3047" w:rsidRPr="008C3047">
        <w:rPr>
          <w:rFonts w:eastAsia="Times New Roman"/>
          <w:sz w:val="28"/>
          <w:szCs w:val="28"/>
        </w:rPr>
        <w:t> </w:t>
      </w:r>
      <w:r w:rsidR="008119C3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542885">
        <w:rPr>
          <w:rFonts w:eastAsia="Times New Roman"/>
          <w:sz w:val="28"/>
          <w:szCs w:val="28"/>
        </w:rPr>
        <w:br/>
      </w:r>
      <w:r w:rsidR="002B1089">
        <w:rPr>
          <w:rFonts w:eastAsia="Times New Roman"/>
          <w:sz w:val="28"/>
          <w:szCs w:val="28"/>
        </w:rPr>
        <w:t>«</w:t>
      </w:r>
      <w:r w:rsidR="008119C3" w:rsidRPr="008119C3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1089">
        <w:rPr>
          <w:rFonts w:eastAsia="Times New Roman"/>
          <w:sz w:val="28"/>
          <w:szCs w:val="28"/>
        </w:rPr>
        <w:t>»</w:t>
      </w:r>
      <w:r w:rsidR="008119C3" w:rsidRPr="008C3047">
        <w:rPr>
          <w:rFonts w:eastAsia="Times New Roman"/>
          <w:sz w:val="28"/>
          <w:szCs w:val="28"/>
        </w:rPr>
        <w:t>:</w:t>
      </w:r>
    </w:p>
    <w:p w:rsidR="0042354B" w:rsidRDefault="0042354B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8C3047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транспортн</w:t>
      </w:r>
      <w:r w:rsidR="00E54316">
        <w:rPr>
          <w:rFonts w:eastAsia="Times New Roman"/>
          <w:sz w:val="28"/>
          <w:szCs w:val="28"/>
        </w:rPr>
        <w:t>ы</w:t>
      </w:r>
      <w:r w:rsidRPr="008C3047">
        <w:rPr>
          <w:rFonts w:eastAsia="Times New Roman"/>
          <w:sz w:val="28"/>
          <w:szCs w:val="28"/>
        </w:rPr>
        <w:t>е средств</w:t>
      </w:r>
      <w:r w:rsidR="00E54316">
        <w:rPr>
          <w:rFonts w:eastAsia="Times New Roman"/>
          <w:sz w:val="28"/>
          <w:szCs w:val="28"/>
        </w:rPr>
        <w:t>а</w:t>
      </w:r>
      <w:r w:rsidR="00212431">
        <w:rPr>
          <w:rFonts w:eastAsia="Times New Roman"/>
          <w:sz w:val="28"/>
          <w:szCs w:val="28"/>
        </w:rPr>
        <w:t xml:space="preserve">, </w:t>
      </w:r>
      <w:r w:rsidR="00E54316">
        <w:rPr>
          <w:rFonts w:eastAsia="Times New Roman"/>
          <w:sz w:val="28"/>
          <w:szCs w:val="28"/>
        </w:rPr>
        <w:t xml:space="preserve">которыми </w:t>
      </w:r>
      <w:r w:rsidR="0042354B">
        <w:rPr>
          <w:rFonts w:eastAsia="Times New Roman"/>
          <w:sz w:val="28"/>
          <w:szCs w:val="28"/>
        </w:rPr>
        <w:t>контролируемые лица</w:t>
      </w:r>
      <w:r w:rsidR="00E54316">
        <w:rPr>
          <w:rFonts w:eastAsia="Times New Roman"/>
          <w:sz w:val="28"/>
          <w:szCs w:val="28"/>
        </w:rPr>
        <w:t xml:space="preserve"> </w:t>
      </w:r>
      <w:r w:rsidR="00E54316" w:rsidRPr="00E54316">
        <w:rPr>
          <w:rFonts w:eastAsia="Times New Roman"/>
          <w:sz w:val="28"/>
          <w:szCs w:val="28"/>
        </w:rPr>
        <w:t>владеют и (или) пользуются</w:t>
      </w:r>
      <w:r w:rsidR="00E54316">
        <w:rPr>
          <w:rFonts w:eastAsia="Times New Roman"/>
          <w:sz w:val="28"/>
          <w:szCs w:val="28"/>
        </w:rPr>
        <w:t xml:space="preserve"> на законном основании </w:t>
      </w:r>
      <w:r w:rsidR="0003757C">
        <w:rPr>
          <w:rFonts w:eastAsia="Times New Roman"/>
          <w:sz w:val="28"/>
          <w:szCs w:val="28"/>
        </w:rPr>
        <w:t>в целях</w:t>
      </w:r>
      <w:r w:rsidR="00E54316">
        <w:rPr>
          <w:rFonts w:eastAsia="Times New Roman"/>
          <w:sz w:val="28"/>
          <w:szCs w:val="28"/>
        </w:rPr>
        <w:t xml:space="preserve"> </w:t>
      </w:r>
      <w:r w:rsidR="0042354B">
        <w:rPr>
          <w:rFonts w:eastAsia="Times New Roman"/>
          <w:sz w:val="28"/>
          <w:szCs w:val="28"/>
        </w:rPr>
        <w:t>осуществл</w:t>
      </w:r>
      <w:r w:rsidR="0003757C">
        <w:rPr>
          <w:rFonts w:eastAsia="Times New Roman"/>
          <w:sz w:val="28"/>
          <w:szCs w:val="28"/>
        </w:rPr>
        <w:t>ения</w:t>
      </w:r>
      <w:r w:rsidR="00E54316">
        <w:rPr>
          <w:rFonts w:eastAsia="Times New Roman"/>
          <w:sz w:val="28"/>
          <w:szCs w:val="28"/>
        </w:rPr>
        <w:t xml:space="preserve"> перевоз</w:t>
      </w:r>
      <w:r w:rsidR="0003757C">
        <w:rPr>
          <w:rFonts w:eastAsia="Times New Roman"/>
          <w:sz w:val="28"/>
          <w:szCs w:val="28"/>
        </w:rPr>
        <w:t>ок</w:t>
      </w:r>
      <w:r w:rsidR="00E54316">
        <w:rPr>
          <w:rFonts w:eastAsia="Times New Roman"/>
          <w:sz w:val="28"/>
          <w:szCs w:val="28"/>
        </w:rPr>
        <w:t xml:space="preserve"> пассажиров и багажа легковым такси</w:t>
      </w:r>
      <w:r w:rsidR="00212431">
        <w:rPr>
          <w:rFonts w:eastAsia="Times New Roman"/>
          <w:sz w:val="28"/>
          <w:szCs w:val="28"/>
        </w:rPr>
        <w:t>.</w:t>
      </w:r>
    </w:p>
    <w:p w:rsidR="0042354B" w:rsidRPr="004C2862" w:rsidRDefault="0003757C" w:rsidP="004B5D59">
      <w:pPr>
        <w:shd w:val="clear" w:color="auto" w:fill="FFFFFF"/>
        <w:spacing w:after="300"/>
        <w:jc w:val="both"/>
        <w:rPr>
          <w:rFonts w:eastAsia="Times New Roman"/>
          <w:b/>
          <w:color w:val="FF0000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42354B">
        <w:rPr>
          <w:rFonts w:eastAsia="Times New Roman"/>
          <w:sz w:val="28"/>
          <w:szCs w:val="28"/>
        </w:rPr>
        <w:t>. В целях настоящего положения под контролируемыми лицами понимаются организации и индивидуальные предприниматели, осуществляющие деятельность</w:t>
      </w:r>
      <w:r w:rsidR="00E505CB">
        <w:rPr>
          <w:rFonts w:eastAsia="Times New Roman"/>
          <w:sz w:val="28"/>
          <w:szCs w:val="28"/>
        </w:rPr>
        <w:t>, действия (бездействие)</w:t>
      </w:r>
      <w:r w:rsidR="0042354B">
        <w:rPr>
          <w:rFonts w:eastAsia="Times New Roman"/>
          <w:sz w:val="28"/>
          <w:szCs w:val="28"/>
        </w:rPr>
        <w:t xml:space="preserve"> по перевозке пассажиров и багажа легковым такси на территории Ленинградской области</w:t>
      </w:r>
      <w:r w:rsidR="00771D8B">
        <w:rPr>
          <w:rFonts w:eastAsia="Times New Roman"/>
          <w:sz w:val="28"/>
          <w:szCs w:val="28"/>
        </w:rPr>
        <w:t>, оказывающие</w:t>
      </w:r>
      <w:r w:rsidR="00771D8B" w:rsidRPr="00771D8B">
        <w:rPr>
          <w:rFonts w:eastAsia="Times New Roman"/>
          <w:sz w:val="28"/>
          <w:szCs w:val="28"/>
        </w:rPr>
        <w:t xml:space="preserve"> </w:t>
      </w:r>
      <w:r w:rsidR="00771D8B">
        <w:rPr>
          <w:rFonts w:eastAsia="Times New Roman"/>
          <w:sz w:val="28"/>
          <w:szCs w:val="28"/>
        </w:rPr>
        <w:t xml:space="preserve">услуги </w:t>
      </w:r>
      <w:r w:rsidR="00771D8B" w:rsidRPr="008C3047">
        <w:rPr>
          <w:rFonts w:eastAsia="Times New Roman"/>
          <w:sz w:val="28"/>
          <w:szCs w:val="28"/>
        </w:rPr>
        <w:t>по перевозке пассажиров</w:t>
      </w:r>
      <w:r w:rsidR="00771D8B">
        <w:rPr>
          <w:rFonts w:eastAsia="Times New Roman"/>
          <w:sz w:val="28"/>
          <w:szCs w:val="28"/>
        </w:rPr>
        <w:t xml:space="preserve"> и багажа легковыми такси на территории Ленинградской </w:t>
      </w:r>
      <w:r w:rsidR="00771D8B" w:rsidRPr="00B95E52">
        <w:rPr>
          <w:rFonts w:eastAsia="Times New Roman"/>
          <w:sz w:val="28"/>
          <w:szCs w:val="28"/>
        </w:rPr>
        <w:t>области, а также их работники</w:t>
      </w:r>
      <w:r w:rsidR="00B95E52" w:rsidRPr="00B95E52">
        <w:rPr>
          <w:rFonts w:eastAsia="Times New Roman"/>
          <w:sz w:val="28"/>
          <w:szCs w:val="28"/>
        </w:rPr>
        <w:t>.</w:t>
      </w:r>
    </w:p>
    <w:p w:rsidR="000D3F47" w:rsidRDefault="0003757C" w:rsidP="000D3F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0D3F47" w:rsidRPr="000D3F47">
        <w:rPr>
          <w:sz w:val="28"/>
          <w:szCs w:val="28"/>
          <w:lang w:eastAsia="en-US"/>
        </w:rPr>
        <w:t xml:space="preserve">Учет объектов контроля (надзора) и связанных с ними контролируемых лиц осуществляется посредством </w:t>
      </w:r>
      <w:r w:rsidR="000D3F47" w:rsidRPr="000D3F47">
        <w:rPr>
          <w:rFonts w:eastAsia="Times New Roman"/>
          <w:sz w:val="28"/>
          <w:szCs w:val="28"/>
        </w:rPr>
        <w:t xml:space="preserve">ведения соответствующего </w:t>
      </w:r>
      <w:r w:rsidR="000D3F47">
        <w:rPr>
          <w:rFonts w:eastAsia="Times New Roman"/>
          <w:sz w:val="28"/>
          <w:szCs w:val="28"/>
        </w:rPr>
        <w:t>реестра</w:t>
      </w:r>
      <w:r w:rsidR="000D3F47" w:rsidRPr="000D3F47">
        <w:rPr>
          <w:rFonts w:eastAsia="Times New Roman"/>
          <w:sz w:val="28"/>
          <w:szCs w:val="28"/>
        </w:rPr>
        <w:t xml:space="preserve">. </w:t>
      </w:r>
    </w:p>
    <w:p w:rsidR="000D3F47" w:rsidRDefault="000D3F47" w:rsidP="000D3F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0D3F47" w:rsidRPr="000D3F47" w:rsidRDefault="000D3F47" w:rsidP="000D3F4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0D3F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10.1</w:t>
      </w:r>
      <w:r w:rsidR="00C066A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0D3F47">
        <w:rPr>
          <w:rFonts w:eastAsia="Times New Roman"/>
          <w:sz w:val="28"/>
          <w:szCs w:val="28"/>
        </w:rPr>
        <w:t xml:space="preserve">При сборе, обработке, анализе и учете сведений об объектах контроля </w:t>
      </w:r>
      <w:r w:rsidRPr="000D3F47">
        <w:rPr>
          <w:sz w:val="28"/>
          <w:szCs w:val="28"/>
          <w:lang w:eastAsia="en-US"/>
        </w:rPr>
        <w:t>и связанных с ними контролируемых лицах</w:t>
      </w:r>
      <w:r w:rsidRPr="000D3F47">
        <w:rPr>
          <w:rFonts w:eastAsia="Times New Roman"/>
          <w:sz w:val="28"/>
          <w:szCs w:val="28"/>
        </w:rPr>
        <w:t xml:space="preserve"> для целей их учета используется:</w:t>
      </w:r>
    </w:p>
    <w:p w:rsidR="000D3F47" w:rsidRPr="000D3F47" w:rsidRDefault="00C066A7" w:rsidP="00D05A8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10.1.1.</w:t>
      </w:r>
      <w:r w:rsidR="000D3F47" w:rsidRPr="000D3F47">
        <w:rPr>
          <w:rFonts w:eastAsia="Times New Roman"/>
          <w:sz w:val="28"/>
          <w:szCs w:val="28"/>
        </w:rPr>
        <w:t xml:space="preserve"> </w:t>
      </w:r>
      <w:r w:rsidR="000D3F47" w:rsidRPr="000D3F47">
        <w:rPr>
          <w:sz w:val="28"/>
          <w:szCs w:val="28"/>
          <w:lang w:eastAsia="en-US"/>
        </w:rPr>
        <w:t>информация, представляемая контролируемыми лицами в соответствии с нормативными правовыми актами;</w:t>
      </w:r>
    </w:p>
    <w:p w:rsidR="000D3F47" w:rsidRPr="000D3F47" w:rsidRDefault="00C066A7" w:rsidP="00D05A8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10.1.2. </w:t>
      </w:r>
      <w:r w:rsidR="000D3F47" w:rsidRPr="000D3F47">
        <w:rPr>
          <w:sz w:val="28"/>
          <w:szCs w:val="28"/>
          <w:lang w:eastAsia="en-US"/>
        </w:rPr>
        <w:t>информация, получаемая в рамках межведомственного взаимодействия;</w:t>
      </w:r>
    </w:p>
    <w:p w:rsidR="000D3F47" w:rsidRPr="000D3F47" w:rsidRDefault="00C066A7" w:rsidP="00D05A8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10.1.3.</w:t>
      </w:r>
      <w:r w:rsidR="000D3F47">
        <w:rPr>
          <w:sz w:val="28"/>
          <w:szCs w:val="28"/>
          <w:lang w:eastAsia="en-US"/>
        </w:rPr>
        <w:t xml:space="preserve"> </w:t>
      </w:r>
      <w:r w:rsidR="000D3F47" w:rsidRPr="000D3F47">
        <w:rPr>
          <w:sz w:val="28"/>
          <w:szCs w:val="28"/>
          <w:lang w:eastAsia="en-US"/>
        </w:rPr>
        <w:t>общедоступная информация;</w:t>
      </w:r>
    </w:p>
    <w:p w:rsidR="000D3F47" w:rsidRPr="000D3F47" w:rsidRDefault="00C066A7" w:rsidP="00D05A8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10.1.4.</w:t>
      </w:r>
      <w:r w:rsidR="000D3F47">
        <w:rPr>
          <w:sz w:val="28"/>
          <w:szCs w:val="28"/>
          <w:lang w:eastAsia="en-US"/>
        </w:rPr>
        <w:t xml:space="preserve"> </w:t>
      </w:r>
      <w:r w:rsidR="000D3F47" w:rsidRPr="000D3F47">
        <w:rPr>
          <w:sz w:val="28"/>
          <w:szCs w:val="28"/>
          <w:lang w:eastAsia="en-US"/>
        </w:rPr>
        <w:t>анализ результатов контрольных (надзорных) мероприятий.</w:t>
      </w:r>
    </w:p>
    <w:p w:rsidR="00D05A86" w:rsidRPr="00A94CAB" w:rsidRDefault="00D05A86" w:rsidP="00F6269E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</w:p>
    <w:p w:rsidR="000D3F47" w:rsidRDefault="000D3F47" w:rsidP="00F6269E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</w:t>
      </w:r>
      <w:r w:rsidR="00F6269E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2</w:t>
      </w:r>
      <w:r w:rsidR="00F6269E">
        <w:rPr>
          <w:rFonts w:eastAsia="Times New Roman"/>
          <w:sz w:val="28"/>
          <w:szCs w:val="28"/>
        </w:rPr>
        <w:t xml:space="preserve">. </w:t>
      </w:r>
      <w:r w:rsidRPr="00192D0A">
        <w:rPr>
          <w:sz w:val="28"/>
          <w:szCs w:val="28"/>
          <w:lang w:eastAsia="en-US"/>
        </w:rPr>
        <w:t>К сведениям об объектах контроля (надзора)</w:t>
      </w:r>
      <w:r>
        <w:rPr>
          <w:sz w:val="28"/>
          <w:szCs w:val="28"/>
          <w:lang w:eastAsia="en-US"/>
        </w:rPr>
        <w:t xml:space="preserve"> и связанных с ними контролируемых лицах</w:t>
      </w:r>
      <w:r w:rsidRPr="00192D0A">
        <w:rPr>
          <w:sz w:val="28"/>
          <w:szCs w:val="28"/>
          <w:lang w:eastAsia="en-US"/>
        </w:rPr>
        <w:t>, подлежащих учету в целях осуществления регионального государственного контроля (надзора), относятся</w:t>
      </w:r>
      <w:r>
        <w:rPr>
          <w:sz w:val="28"/>
          <w:szCs w:val="28"/>
          <w:lang w:eastAsia="en-US"/>
        </w:rPr>
        <w:t xml:space="preserve">: </w:t>
      </w:r>
      <w:r>
        <w:rPr>
          <w:rFonts w:eastAsia="Times New Roman"/>
          <w:sz w:val="28"/>
          <w:szCs w:val="28"/>
        </w:rPr>
        <w:t xml:space="preserve"> </w:t>
      </w:r>
    </w:p>
    <w:p w:rsidR="00F6269E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10.2.1.</w:t>
      </w:r>
      <w:r w:rsidR="00F6269E">
        <w:rPr>
          <w:rFonts w:eastAsia="Times New Roman"/>
          <w:sz w:val="28"/>
          <w:szCs w:val="28"/>
        </w:rPr>
        <w:t xml:space="preserve"> наименование контролируемого лица;</w:t>
      </w:r>
    </w:p>
    <w:p w:rsidR="00F6269E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10.2.2. </w:t>
      </w:r>
      <w:r w:rsidR="00F6269E">
        <w:rPr>
          <w:rFonts w:eastAsia="Times New Roman"/>
          <w:sz w:val="28"/>
          <w:szCs w:val="28"/>
        </w:rPr>
        <w:t>основной</w:t>
      </w:r>
      <w:r w:rsidR="00F6269E" w:rsidRPr="00F6269E">
        <w:t xml:space="preserve"> </w:t>
      </w:r>
      <w:r w:rsidR="00F6269E" w:rsidRPr="00F6269E">
        <w:rPr>
          <w:rFonts w:eastAsia="Times New Roman"/>
          <w:sz w:val="28"/>
          <w:szCs w:val="28"/>
        </w:rPr>
        <w:t>госуда</w:t>
      </w:r>
      <w:r w:rsidR="00F6269E">
        <w:rPr>
          <w:rFonts w:eastAsia="Times New Roman"/>
          <w:sz w:val="28"/>
          <w:szCs w:val="28"/>
        </w:rPr>
        <w:t>рственный регистрационный номер контролируемого лица;</w:t>
      </w:r>
    </w:p>
    <w:p w:rsidR="00F6269E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10.2.3. </w:t>
      </w:r>
      <w:r w:rsidR="00F6269E" w:rsidRPr="00F6269E">
        <w:rPr>
          <w:rFonts w:eastAsia="Times New Roman"/>
          <w:sz w:val="28"/>
          <w:szCs w:val="28"/>
        </w:rPr>
        <w:t xml:space="preserve">идентификационный номер налогоплательщика </w:t>
      </w:r>
      <w:r w:rsidR="00F6269E">
        <w:rPr>
          <w:rFonts w:eastAsia="Times New Roman"/>
          <w:sz w:val="28"/>
          <w:szCs w:val="28"/>
        </w:rPr>
        <w:t>контролируемого лица;</w:t>
      </w:r>
    </w:p>
    <w:p w:rsidR="00F6269E" w:rsidRPr="00A94CAB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94CAB">
        <w:rPr>
          <w:rFonts w:eastAsia="Times New Roman"/>
          <w:sz w:val="28"/>
          <w:szCs w:val="28"/>
        </w:rPr>
        <w:t xml:space="preserve">10.2.4. </w:t>
      </w:r>
      <w:r w:rsidR="00F6269E" w:rsidRPr="00A94CAB">
        <w:rPr>
          <w:rFonts w:eastAsia="Times New Roman"/>
          <w:sz w:val="28"/>
          <w:szCs w:val="28"/>
        </w:rPr>
        <w:t>деятельность</w:t>
      </w:r>
      <w:r w:rsidR="00E505CB" w:rsidRPr="00A94CAB">
        <w:rPr>
          <w:rFonts w:eastAsia="Times New Roman"/>
          <w:sz w:val="28"/>
          <w:szCs w:val="28"/>
        </w:rPr>
        <w:t>, действия (</w:t>
      </w:r>
      <w:r w:rsidR="0024321E" w:rsidRPr="00A94CAB">
        <w:rPr>
          <w:rFonts w:eastAsia="Times New Roman"/>
          <w:sz w:val="28"/>
          <w:szCs w:val="28"/>
        </w:rPr>
        <w:t>бездействие</w:t>
      </w:r>
      <w:r w:rsidR="00E505CB" w:rsidRPr="00A94CAB">
        <w:rPr>
          <w:rFonts w:eastAsia="Times New Roman"/>
          <w:sz w:val="28"/>
          <w:szCs w:val="28"/>
        </w:rPr>
        <w:t>)</w:t>
      </w:r>
      <w:r w:rsidR="00F6269E" w:rsidRPr="00A94CAB">
        <w:rPr>
          <w:rFonts w:eastAsia="Times New Roman"/>
          <w:sz w:val="28"/>
          <w:szCs w:val="28"/>
        </w:rPr>
        <w:t xml:space="preserve"> контролируемого лица;</w:t>
      </w:r>
    </w:p>
    <w:p w:rsidR="00A94CAB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94CAB">
        <w:rPr>
          <w:rFonts w:eastAsia="Times New Roman"/>
          <w:sz w:val="28"/>
          <w:szCs w:val="28"/>
        </w:rPr>
        <w:t xml:space="preserve">10.2.5. </w:t>
      </w:r>
      <w:r w:rsidR="00F6269E" w:rsidRPr="00A94CAB">
        <w:rPr>
          <w:rFonts w:eastAsia="Times New Roman"/>
          <w:sz w:val="28"/>
          <w:szCs w:val="28"/>
        </w:rPr>
        <w:t>услуги, оказываемые контролируемым лицом;</w:t>
      </w:r>
      <w:r w:rsidR="004C2862" w:rsidRPr="00A94CAB">
        <w:rPr>
          <w:rFonts w:eastAsia="Times New Roman"/>
          <w:sz w:val="28"/>
          <w:szCs w:val="28"/>
        </w:rPr>
        <w:t xml:space="preserve"> </w:t>
      </w:r>
    </w:p>
    <w:p w:rsidR="00F6269E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10.2.6.</w:t>
      </w:r>
      <w:r w:rsidR="00F6269E">
        <w:rPr>
          <w:rFonts w:eastAsia="Times New Roman"/>
          <w:sz w:val="28"/>
          <w:szCs w:val="28"/>
        </w:rPr>
        <w:t xml:space="preserve"> </w:t>
      </w:r>
      <w:r w:rsidR="00E505CB">
        <w:rPr>
          <w:rFonts w:eastAsia="Times New Roman"/>
          <w:sz w:val="28"/>
          <w:szCs w:val="28"/>
        </w:rPr>
        <w:t xml:space="preserve">марка, модель </w:t>
      </w:r>
      <w:r w:rsidR="00F6269E">
        <w:rPr>
          <w:rFonts w:eastAsia="Times New Roman"/>
          <w:sz w:val="28"/>
          <w:szCs w:val="28"/>
        </w:rPr>
        <w:t>транспортн</w:t>
      </w:r>
      <w:r w:rsidR="00E505CB">
        <w:rPr>
          <w:rFonts w:eastAsia="Times New Roman"/>
          <w:sz w:val="28"/>
          <w:szCs w:val="28"/>
        </w:rPr>
        <w:t>ого</w:t>
      </w:r>
      <w:r w:rsidR="00F6269E">
        <w:rPr>
          <w:rFonts w:eastAsia="Times New Roman"/>
          <w:sz w:val="28"/>
          <w:szCs w:val="28"/>
        </w:rPr>
        <w:t xml:space="preserve"> средства, посредством которого контролируемым лицом осуществляется </w:t>
      </w:r>
      <w:proofErr w:type="gramStart"/>
      <w:r w:rsidR="00F6269E">
        <w:rPr>
          <w:rFonts w:eastAsia="Times New Roman"/>
          <w:sz w:val="28"/>
          <w:szCs w:val="28"/>
        </w:rPr>
        <w:t>деятельность</w:t>
      </w:r>
      <w:proofErr w:type="gramEnd"/>
      <w:r w:rsidR="00F6269E">
        <w:rPr>
          <w:rFonts w:eastAsia="Times New Roman"/>
          <w:sz w:val="28"/>
          <w:szCs w:val="28"/>
        </w:rPr>
        <w:t xml:space="preserve"> и оказываются услуги;</w:t>
      </w:r>
    </w:p>
    <w:p w:rsidR="00E505CB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10.2.7.</w:t>
      </w:r>
      <w:r w:rsidR="00E505CB" w:rsidRPr="00E505CB">
        <w:rPr>
          <w:rFonts w:eastAsia="Times New Roman"/>
          <w:sz w:val="28"/>
          <w:szCs w:val="28"/>
        </w:rPr>
        <w:t xml:space="preserve"> </w:t>
      </w:r>
      <w:r w:rsidR="00E505CB">
        <w:rPr>
          <w:rFonts w:eastAsia="Times New Roman"/>
          <w:sz w:val="28"/>
          <w:szCs w:val="28"/>
        </w:rPr>
        <w:t xml:space="preserve">государственный регистрационный знак транспортного средства, посредством которого контролируемым лицом осуществляется </w:t>
      </w:r>
      <w:proofErr w:type="gramStart"/>
      <w:r w:rsidR="00E505CB">
        <w:rPr>
          <w:rFonts w:eastAsia="Times New Roman"/>
          <w:sz w:val="28"/>
          <w:szCs w:val="28"/>
        </w:rPr>
        <w:t>де</w:t>
      </w:r>
      <w:r w:rsidR="00C67888">
        <w:rPr>
          <w:rFonts w:eastAsia="Times New Roman"/>
          <w:sz w:val="28"/>
          <w:szCs w:val="28"/>
        </w:rPr>
        <w:t>ятельность</w:t>
      </w:r>
      <w:proofErr w:type="gramEnd"/>
      <w:r w:rsidR="00C67888">
        <w:rPr>
          <w:rFonts w:eastAsia="Times New Roman"/>
          <w:sz w:val="28"/>
          <w:szCs w:val="28"/>
        </w:rPr>
        <w:t xml:space="preserve"> и оказываются услуги;</w:t>
      </w:r>
    </w:p>
    <w:p w:rsidR="00C67888" w:rsidRDefault="00C066A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10.2.8.</w:t>
      </w:r>
      <w:r w:rsidR="00C67888">
        <w:rPr>
          <w:rFonts w:eastAsia="Times New Roman"/>
          <w:sz w:val="28"/>
          <w:szCs w:val="28"/>
        </w:rPr>
        <w:t xml:space="preserve"> реквизиты (дата и номер) </w:t>
      </w:r>
      <w:r w:rsidR="00A94CAB" w:rsidRPr="00A94CAB">
        <w:rPr>
          <w:rFonts w:eastAsia="Times New Roman"/>
          <w:sz w:val="28"/>
          <w:szCs w:val="28"/>
        </w:rPr>
        <w:t>распоряжения</w:t>
      </w:r>
      <w:r w:rsidR="00C67888" w:rsidRPr="00A94CAB">
        <w:rPr>
          <w:rFonts w:eastAsia="Times New Roman"/>
          <w:sz w:val="28"/>
          <w:szCs w:val="28"/>
        </w:rPr>
        <w:t xml:space="preserve"> Комитета </w:t>
      </w:r>
      <w:r w:rsidR="00C67888">
        <w:rPr>
          <w:rFonts w:eastAsia="Times New Roman"/>
          <w:sz w:val="28"/>
          <w:szCs w:val="28"/>
        </w:rPr>
        <w:t>об отнесении объекта контроля к категории риск</w:t>
      </w:r>
      <w:r w:rsidR="000D3F47">
        <w:rPr>
          <w:rFonts w:eastAsia="Times New Roman"/>
          <w:sz w:val="28"/>
          <w:szCs w:val="28"/>
        </w:rPr>
        <w:t>а (с указанием категории риска).</w:t>
      </w:r>
    </w:p>
    <w:p w:rsidR="000D3F47" w:rsidRDefault="000D3F47" w:rsidP="000D3F4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0D3F47" w:rsidP="00F6269E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10.3 Перечень</w:t>
      </w:r>
      <w:r w:rsidR="00F6269E">
        <w:rPr>
          <w:rFonts w:eastAsia="Times New Roman"/>
          <w:sz w:val="28"/>
          <w:szCs w:val="28"/>
        </w:rPr>
        <w:t xml:space="preserve"> объектов контроля </w:t>
      </w:r>
      <w:r w:rsidR="0024321E">
        <w:rPr>
          <w:rFonts w:eastAsia="Times New Roman"/>
          <w:sz w:val="28"/>
          <w:szCs w:val="28"/>
        </w:rPr>
        <w:t xml:space="preserve">формируется и </w:t>
      </w:r>
      <w:r w:rsidR="00F6269E">
        <w:rPr>
          <w:rFonts w:eastAsia="Times New Roman"/>
          <w:sz w:val="28"/>
          <w:szCs w:val="28"/>
        </w:rPr>
        <w:t>подлежит размещению на официальном сайте Комитета в информационно-телекоммуникационной сети «Интернет».</w:t>
      </w:r>
      <w:r>
        <w:rPr>
          <w:rFonts w:eastAsia="Times New Roman"/>
          <w:sz w:val="28"/>
          <w:szCs w:val="28"/>
        </w:rPr>
        <w:t xml:space="preserve"> </w:t>
      </w:r>
      <w:r w:rsidRPr="00192D0A">
        <w:rPr>
          <w:sz w:val="28"/>
          <w:szCs w:val="28"/>
          <w:lang w:eastAsia="en-US"/>
        </w:rPr>
        <w:t xml:space="preserve">Информация, </w:t>
      </w:r>
      <w:r>
        <w:rPr>
          <w:sz w:val="28"/>
          <w:szCs w:val="28"/>
          <w:lang w:eastAsia="en-US"/>
        </w:rPr>
        <w:t>содержащаяся в перечне</w:t>
      </w:r>
      <w:r w:rsidRPr="00192D0A">
        <w:rPr>
          <w:sz w:val="28"/>
          <w:szCs w:val="28"/>
          <w:lang w:eastAsia="en-US"/>
        </w:rPr>
        <w:t>, актуализируется по мере поступления</w:t>
      </w:r>
      <w:r>
        <w:rPr>
          <w:sz w:val="28"/>
          <w:szCs w:val="28"/>
          <w:lang w:eastAsia="en-US"/>
        </w:rPr>
        <w:t xml:space="preserve"> сведений об объектах контроля и связанных с ними контролируемых лицах в соответствии с п. 10 Положения</w:t>
      </w:r>
      <w:r w:rsidRPr="00192D0A">
        <w:rPr>
          <w:sz w:val="28"/>
          <w:szCs w:val="28"/>
          <w:lang w:eastAsia="en-US"/>
        </w:rPr>
        <w:t>.</w:t>
      </w:r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C3047" w:rsidP="002B1089">
      <w:pPr>
        <w:shd w:val="clear" w:color="auto" w:fill="FFFFFF"/>
        <w:spacing w:after="300"/>
        <w:jc w:val="center"/>
        <w:rPr>
          <w:rFonts w:eastAsia="Times New Roman"/>
          <w:b/>
          <w:bCs/>
          <w:sz w:val="28"/>
          <w:szCs w:val="28"/>
        </w:rPr>
      </w:pPr>
      <w:r w:rsidRPr="008C3047">
        <w:rPr>
          <w:rFonts w:eastAsia="Times New Roman"/>
          <w:b/>
          <w:bCs/>
          <w:sz w:val="28"/>
          <w:szCs w:val="28"/>
        </w:rPr>
        <w:t xml:space="preserve">II. Управление рисками причинения вреда (ущерба) охраняемым законом ценностям при осуществлении </w:t>
      </w:r>
      <w:r w:rsidR="0024321E">
        <w:rPr>
          <w:rFonts w:eastAsia="Times New Roman"/>
          <w:b/>
          <w:bCs/>
          <w:sz w:val="28"/>
          <w:szCs w:val="28"/>
        </w:rPr>
        <w:t>контроля</w:t>
      </w:r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2022D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2022D">
        <w:rPr>
          <w:rFonts w:eastAsia="Times New Roman"/>
          <w:sz w:val="28"/>
          <w:szCs w:val="28"/>
        </w:rPr>
        <w:t>1</w:t>
      </w:r>
      <w:r w:rsidR="009C7FCE">
        <w:rPr>
          <w:rFonts w:eastAsia="Times New Roman"/>
          <w:sz w:val="28"/>
          <w:szCs w:val="28"/>
        </w:rPr>
        <w:t>1</w:t>
      </w:r>
      <w:r w:rsidR="008C3047" w:rsidRPr="008C3047">
        <w:rPr>
          <w:rFonts w:eastAsia="Times New Roman"/>
          <w:sz w:val="28"/>
          <w:szCs w:val="28"/>
        </w:rPr>
        <w:t xml:space="preserve">. При осуществлении </w:t>
      </w:r>
      <w:r w:rsidR="0024321E">
        <w:rPr>
          <w:rFonts w:eastAsia="Times New Roman"/>
          <w:sz w:val="28"/>
          <w:szCs w:val="28"/>
        </w:rPr>
        <w:t>контроля</w:t>
      </w:r>
      <w:r w:rsidR="008C3047" w:rsidRPr="008C3047">
        <w:rPr>
          <w:rFonts w:eastAsia="Times New Roman"/>
          <w:sz w:val="28"/>
          <w:szCs w:val="28"/>
        </w:rPr>
        <w:t xml:space="preserve"> применяется система оценки и управления рисками причинения вреда (ущерба).</w:t>
      </w:r>
    </w:p>
    <w:p w:rsidR="00155D51" w:rsidRDefault="0082022D" w:rsidP="004C2862">
      <w:pPr>
        <w:shd w:val="clear" w:color="auto" w:fill="FFFFFF"/>
        <w:jc w:val="both"/>
        <w:rPr>
          <w:sz w:val="28"/>
          <w:szCs w:val="28"/>
          <w:lang w:eastAsia="en-US"/>
        </w:rPr>
      </w:pPr>
      <w:r w:rsidRPr="0082022D">
        <w:rPr>
          <w:rFonts w:eastAsia="Times New Roman"/>
          <w:sz w:val="28"/>
          <w:szCs w:val="28"/>
        </w:rPr>
        <w:t>1</w:t>
      </w:r>
      <w:r w:rsidR="009C7FCE">
        <w:rPr>
          <w:rFonts w:eastAsia="Times New Roman"/>
          <w:sz w:val="28"/>
          <w:szCs w:val="28"/>
        </w:rPr>
        <w:t>2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9C7FCE" w:rsidRPr="00192D0A">
        <w:rPr>
          <w:sz w:val="28"/>
          <w:szCs w:val="28"/>
          <w:lang w:eastAsia="en-US"/>
        </w:rPr>
        <w:t>В целях управления рисками причинения вреда (ущерба) при осуществлении регионального государственного контроля (надзора) объекты регионального государственного контроля (надзора) относятся к одной из следующих категорий риска причинения вреда (ущерба) (далее категории риска)</w:t>
      </w:r>
      <w:r w:rsidR="009C7FCE">
        <w:rPr>
          <w:sz w:val="28"/>
          <w:szCs w:val="28"/>
          <w:lang w:eastAsia="en-US"/>
        </w:rPr>
        <w:t>:</w:t>
      </w:r>
    </w:p>
    <w:p w:rsidR="008C3047" w:rsidRPr="008C3047" w:rsidRDefault="00C066A7" w:rsidP="004C286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12.1.</w:t>
      </w:r>
      <w:r w:rsidR="008C3047" w:rsidRPr="008C3047">
        <w:rPr>
          <w:rFonts w:eastAsia="Times New Roman"/>
          <w:sz w:val="28"/>
          <w:szCs w:val="28"/>
        </w:rPr>
        <w:t xml:space="preserve"> высокий риск;</w:t>
      </w:r>
    </w:p>
    <w:p w:rsidR="008C3047" w:rsidRPr="008C3047" w:rsidRDefault="00C066A7" w:rsidP="004C286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12.2.</w:t>
      </w:r>
      <w:r w:rsidR="008C3047" w:rsidRPr="008C3047">
        <w:rPr>
          <w:rFonts w:eastAsia="Times New Roman"/>
          <w:sz w:val="28"/>
          <w:szCs w:val="28"/>
        </w:rPr>
        <w:t xml:space="preserve"> средний риск;</w:t>
      </w:r>
    </w:p>
    <w:p w:rsidR="008C3047" w:rsidRDefault="00C066A7" w:rsidP="004C286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12.3.</w:t>
      </w:r>
      <w:r w:rsidR="008C3047" w:rsidRPr="008C3047">
        <w:rPr>
          <w:rFonts w:eastAsia="Times New Roman"/>
          <w:sz w:val="28"/>
          <w:szCs w:val="28"/>
        </w:rPr>
        <w:t xml:space="preserve"> низкий риск.</w:t>
      </w:r>
    </w:p>
    <w:p w:rsidR="004C2862" w:rsidRDefault="004C2862" w:rsidP="004C286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10A9B" w:rsidRDefault="00810A9B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9C7FCE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 xml:space="preserve">. </w:t>
      </w:r>
      <w:proofErr w:type="gramStart"/>
      <w:r w:rsidR="00F04DB9">
        <w:rPr>
          <w:rFonts w:eastAsia="Times New Roman"/>
          <w:sz w:val="28"/>
          <w:szCs w:val="28"/>
        </w:rPr>
        <w:t>К</w:t>
      </w:r>
      <w:r w:rsidR="00F04DB9" w:rsidRPr="00F04DB9">
        <w:rPr>
          <w:rFonts w:eastAsia="Times New Roman"/>
          <w:sz w:val="28"/>
          <w:szCs w:val="28"/>
        </w:rPr>
        <w:t xml:space="preserve">ритерии отнесения объектов контроля к категориям риска формируются по результатам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</w:t>
      </w:r>
      <w:r w:rsidR="00F04DB9">
        <w:rPr>
          <w:rFonts w:eastAsia="Times New Roman"/>
          <w:sz w:val="28"/>
          <w:szCs w:val="28"/>
        </w:rPr>
        <w:t>Комитета</w:t>
      </w:r>
      <w:r w:rsidR="00F04DB9" w:rsidRPr="00F04DB9">
        <w:rPr>
          <w:rFonts w:eastAsia="Times New Roman"/>
          <w:sz w:val="28"/>
          <w:szCs w:val="28"/>
        </w:rPr>
        <w:t xml:space="preserve">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(ущерба) соответствовало имеющимся</w:t>
      </w:r>
      <w:proofErr w:type="gramEnd"/>
      <w:r w:rsidR="00F04DB9" w:rsidRPr="00F04DB9">
        <w:rPr>
          <w:rFonts w:eastAsia="Times New Roman"/>
          <w:sz w:val="28"/>
          <w:szCs w:val="28"/>
        </w:rPr>
        <w:t xml:space="preserve"> ресурсам </w:t>
      </w:r>
      <w:r w:rsidR="00F04DB9">
        <w:rPr>
          <w:rFonts w:eastAsia="Times New Roman"/>
          <w:sz w:val="28"/>
          <w:szCs w:val="28"/>
        </w:rPr>
        <w:t>Комитета</w:t>
      </w:r>
      <w:r w:rsidR="00F04DB9" w:rsidRPr="00F04DB9">
        <w:rPr>
          <w:rFonts w:eastAsia="Times New Roman"/>
          <w:sz w:val="28"/>
          <w:szCs w:val="28"/>
        </w:rPr>
        <w:t>.</w:t>
      </w:r>
    </w:p>
    <w:p w:rsidR="00BB0DA5" w:rsidRDefault="00BB0DA5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BB0DA5">
        <w:rPr>
          <w:rFonts w:eastAsia="Times New Roman"/>
          <w:sz w:val="28"/>
          <w:szCs w:val="28"/>
        </w:rPr>
        <w:t>1</w:t>
      </w:r>
      <w:r w:rsidR="00203C2F">
        <w:rPr>
          <w:rFonts w:eastAsia="Times New Roman"/>
          <w:sz w:val="28"/>
          <w:szCs w:val="28"/>
        </w:rPr>
        <w:t>4</w:t>
      </w:r>
      <w:r w:rsidRPr="00BB0DA5">
        <w:rPr>
          <w:rFonts w:eastAsia="Times New Roman"/>
          <w:sz w:val="28"/>
          <w:szCs w:val="28"/>
        </w:rPr>
        <w:t>. С учетом тяжест</w:t>
      </w:r>
      <w:r>
        <w:rPr>
          <w:rFonts w:eastAsia="Times New Roman"/>
          <w:sz w:val="28"/>
          <w:szCs w:val="28"/>
        </w:rPr>
        <w:t>и</w:t>
      </w:r>
      <w:r w:rsidRPr="00BB0DA5">
        <w:rPr>
          <w:rFonts w:eastAsia="Times New Roman"/>
          <w:sz w:val="28"/>
          <w:szCs w:val="28"/>
        </w:rPr>
        <w:t xml:space="preserve"> причинения вреда (ущерба) охраняемым законом ценностям, критерии отнесения объектов контроля к категориям риска определяются группами </w:t>
      </w:r>
      <w:r>
        <w:rPr>
          <w:rFonts w:eastAsia="Times New Roman"/>
          <w:sz w:val="28"/>
          <w:szCs w:val="28"/>
        </w:rPr>
        <w:t>тяжести</w:t>
      </w:r>
      <w:r w:rsidRPr="00BB0DA5">
        <w:rPr>
          <w:rFonts w:eastAsia="Times New Roman"/>
          <w:sz w:val="28"/>
          <w:szCs w:val="28"/>
        </w:rPr>
        <w:t xml:space="preserve"> «1», «2» и «3».</w:t>
      </w:r>
    </w:p>
    <w:p w:rsidR="00BB0DA5" w:rsidRPr="008C3047" w:rsidRDefault="00BB0DA5" w:rsidP="00BB0DA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03C2F">
        <w:rPr>
          <w:rFonts w:eastAsia="Times New Roman"/>
          <w:sz w:val="28"/>
          <w:szCs w:val="28"/>
        </w:rPr>
        <w:t>4</w:t>
      </w:r>
      <w:r w:rsidRPr="00771D8B">
        <w:rPr>
          <w:rFonts w:eastAsia="Times New Roman"/>
          <w:sz w:val="28"/>
          <w:szCs w:val="28"/>
        </w:rPr>
        <w:t>.</w:t>
      </w:r>
      <w:r w:rsidR="0013452D">
        <w:rPr>
          <w:rFonts w:eastAsia="Times New Roman"/>
          <w:sz w:val="28"/>
          <w:szCs w:val="28"/>
        </w:rPr>
        <w:t>1.</w:t>
      </w:r>
      <w:r w:rsidRPr="00771D8B">
        <w:rPr>
          <w:rFonts w:eastAsia="Times New Roman"/>
          <w:sz w:val="28"/>
          <w:szCs w:val="28"/>
        </w:rPr>
        <w:t xml:space="preserve"> К группе </w:t>
      </w:r>
      <w:r>
        <w:rPr>
          <w:rFonts w:eastAsia="Times New Roman"/>
          <w:sz w:val="28"/>
          <w:szCs w:val="28"/>
        </w:rPr>
        <w:t xml:space="preserve">тяжести </w:t>
      </w:r>
      <w:r w:rsidRPr="00771D8B">
        <w:rPr>
          <w:rFonts w:eastAsia="Times New Roman"/>
          <w:sz w:val="28"/>
          <w:szCs w:val="28"/>
        </w:rPr>
        <w:t>«1» относятся объекты контроля при наличии</w:t>
      </w:r>
      <w:r w:rsidRPr="008C30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сведений о </w:t>
      </w:r>
      <w:r w:rsidRPr="00BB0DA5">
        <w:rPr>
          <w:rFonts w:eastAsia="Times New Roman"/>
          <w:sz w:val="28"/>
          <w:szCs w:val="28"/>
        </w:rPr>
        <w:t>совершени</w:t>
      </w:r>
      <w:r>
        <w:rPr>
          <w:rFonts w:eastAsia="Times New Roman"/>
          <w:sz w:val="28"/>
          <w:szCs w:val="28"/>
        </w:rPr>
        <w:t>и</w:t>
      </w:r>
      <w:r w:rsidRPr="00BB0DA5">
        <w:rPr>
          <w:rFonts w:eastAsia="Times New Roman"/>
          <w:sz w:val="28"/>
          <w:szCs w:val="28"/>
        </w:rPr>
        <w:t xml:space="preserve"> водителем легкового такси дорожно-транспортного происшествия, повлекшего смерть либо причинение тяжкого или средней тяжести вреда здоровью пассажира или третьих лиц.</w:t>
      </w:r>
    </w:p>
    <w:p w:rsidR="00BB0DA5" w:rsidRDefault="00BB0DA5" w:rsidP="00234A3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03C2F">
        <w:rPr>
          <w:rFonts w:eastAsia="Times New Roman"/>
          <w:sz w:val="28"/>
          <w:szCs w:val="28"/>
        </w:rPr>
        <w:t>4</w:t>
      </w:r>
      <w:r w:rsidR="0013452D">
        <w:rPr>
          <w:rFonts w:eastAsia="Times New Roman"/>
          <w:sz w:val="28"/>
          <w:szCs w:val="28"/>
        </w:rPr>
        <w:t>.2.</w:t>
      </w:r>
      <w:r w:rsidRPr="008C3047">
        <w:rPr>
          <w:rFonts w:eastAsia="Times New Roman"/>
          <w:sz w:val="28"/>
          <w:szCs w:val="28"/>
        </w:rPr>
        <w:t xml:space="preserve"> К группе </w:t>
      </w:r>
      <w:r>
        <w:rPr>
          <w:rFonts w:eastAsia="Times New Roman"/>
          <w:sz w:val="28"/>
          <w:szCs w:val="28"/>
        </w:rPr>
        <w:t>тяжести «2»</w:t>
      </w:r>
      <w:r w:rsidRPr="008C3047">
        <w:rPr>
          <w:rFonts w:eastAsia="Times New Roman"/>
          <w:sz w:val="28"/>
          <w:szCs w:val="28"/>
        </w:rPr>
        <w:t xml:space="preserve"> относятся </w:t>
      </w:r>
      <w:r w:rsidRPr="00771D8B">
        <w:rPr>
          <w:rFonts w:eastAsia="Times New Roman"/>
          <w:sz w:val="28"/>
          <w:szCs w:val="28"/>
        </w:rPr>
        <w:t>объекты контроля при наличии</w:t>
      </w:r>
      <w:r w:rsidRPr="008C30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сведений о </w:t>
      </w:r>
      <w:r w:rsidRPr="00BB0DA5">
        <w:rPr>
          <w:rFonts w:eastAsia="Times New Roman"/>
          <w:sz w:val="28"/>
          <w:szCs w:val="28"/>
        </w:rPr>
        <w:t>совершени</w:t>
      </w:r>
      <w:r>
        <w:rPr>
          <w:rFonts w:eastAsia="Times New Roman"/>
          <w:sz w:val="28"/>
          <w:szCs w:val="28"/>
        </w:rPr>
        <w:t>и</w:t>
      </w:r>
      <w:r w:rsidRPr="00BB0DA5">
        <w:rPr>
          <w:rFonts w:eastAsia="Times New Roman"/>
          <w:sz w:val="28"/>
          <w:szCs w:val="28"/>
        </w:rPr>
        <w:t xml:space="preserve"> водителем легкового такси</w:t>
      </w:r>
      <w:r w:rsidR="00234A31">
        <w:rPr>
          <w:rFonts w:eastAsia="Times New Roman"/>
          <w:sz w:val="28"/>
          <w:szCs w:val="28"/>
        </w:rPr>
        <w:t xml:space="preserve"> </w:t>
      </w:r>
      <w:r w:rsidRPr="00BB0DA5">
        <w:rPr>
          <w:rFonts w:eastAsia="Times New Roman"/>
          <w:sz w:val="28"/>
          <w:szCs w:val="28"/>
        </w:rPr>
        <w:t>дорожно-транспортного происшествия</w:t>
      </w:r>
      <w:r w:rsidR="00234A31">
        <w:rPr>
          <w:rFonts w:eastAsia="Times New Roman"/>
          <w:sz w:val="28"/>
          <w:szCs w:val="28"/>
        </w:rPr>
        <w:t xml:space="preserve">, не </w:t>
      </w:r>
      <w:r w:rsidR="00CB1636" w:rsidRPr="00BB0DA5">
        <w:rPr>
          <w:rFonts w:eastAsia="Times New Roman"/>
          <w:sz w:val="28"/>
          <w:szCs w:val="28"/>
        </w:rPr>
        <w:t>повлекшего смерть либо причинение тяжкого или средней тяжести вреда здоровью пассажира или третьих лиц</w:t>
      </w:r>
      <w:r w:rsidR="00234A31">
        <w:rPr>
          <w:rFonts w:eastAsia="Times New Roman"/>
          <w:sz w:val="28"/>
          <w:szCs w:val="28"/>
        </w:rPr>
        <w:t>.</w:t>
      </w:r>
    </w:p>
    <w:p w:rsidR="00BB0DA5" w:rsidRPr="008C3047" w:rsidRDefault="00BB0DA5" w:rsidP="00234A31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BB0DA5" w:rsidRDefault="0013452D" w:rsidP="00234A3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234A31">
        <w:rPr>
          <w:rFonts w:eastAsia="Times New Roman"/>
          <w:sz w:val="28"/>
          <w:szCs w:val="28"/>
        </w:rPr>
        <w:t>4</w:t>
      </w:r>
      <w:r w:rsidR="00BB0DA5" w:rsidRPr="008C304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3</w:t>
      </w:r>
      <w:proofErr w:type="gramStart"/>
      <w:r w:rsidR="00BB0DA5" w:rsidRPr="008C3047">
        <w:rPr>
          <w:rFonts w:eastAsia="Times New Roman"/>
          <w:sz w:val="28"/>
          <w:szCs w:val="28"/>
        </w:rPr>
        <w:t xml:space="preserve"> К</w:t>
      </w:r>
      <w:proofErr w:type="gramEnd"/>
      <w:r w:rsidR="00BB0DA5" w:rsidRPr="008C3047">
        <w:rPr>
          <w:rFonts w:eastAsia="Times New Roman"/>
          <w:sz w:val="28"/>
          <w:szCs w:val="28"/>
        </w:rPr>
        <w:t xml:space="preserve"> группе </w:t>
      </w:r>
      <w:r w:rsidR="00BB0DA5">
        <w:rPr>
          <w:rFonts w:eastAsia="Times New Roman"/>
          <w:sz w:val="28"/>
          <w:szCs w:val="28"/>
        </w:rPr>
        <w:t>тяжести «3»</w:t>
      </w:r>
      <w:r w:rsidR="00BB0DA5" w:rsidRPr="008C3047">
        <w:rPr>
          <w:rFonts w:eastAsia="Times New Roman"/>
          <w:sz w:val="28"/>
          <w:szCs w:val="28"/>
        </w:rPr>
        <w:t xml:space="preserve"> относятся </w:t>
      </w:r>
      <w:r w:rsidR="00BB0DA5" w:rsidRPr="00771D8B">
        <w:rPr>
          <w:rFonts w:eastAsia="Times New Roman"/>
          <w:sz w:val="28"/>
          <w:szCs w:val="28"/>
        </w:rPr>
        <w:t xml:space="preserve">объекты контроля при </w:t>
      </w:r>
      <w:r w:rsidR="00BB0DA5">
        <w:rPr>
          <w:rFonts w:eastAsia="Times New Roman"/>
          <w:sz w:val="28"/>
          <w:szCs w:val="28"/>
        </w:rPr>
        <w:t xml:space="preserve">отсутствии сведений о </w:t>
      </w:r>
      <w:r w:rsidR="00BB0DA5" w:rsidRPr="00BB0DA5">
        <w:rPr>
          <w:rFonts w:eastAsia="Times New Roman"/>
          <w:sz w:val="28"/>
          <w:szCs w:val="28"/>
        </w:rPr>
        <w:t>совершени</w:t>
      </w:r>
      <w:r w:rsidR="00BB0DA5">
        <w:rPr>
          <w:rFonts w:eastAsia="Times New Roman"/>
          <w:sz w:val="28"/>
          <w:szCs w:val="28"/>
        </w:rPr>
        <w:t>и</w:t>
      </w:r>
      <w:r w:rsidR="00BB0DA5" w:rsidRPr="00BB0DA5">
        <w:rPr>
          <w:rFonts w:eastAsia="Times New Roman"/>
          <w:sz w:val="28"/>
          <w:szCs w:val="28"/>
        </w:rPr>
        <w:t xml:space="preserve"> водителем легкового такси</w:t>
      </w:r>
      <w:r w:rsidR="00234A31">
        <w:rPr>
          <w:rFonts w:eastAsia="Times New Roman"/>
          <w:sz w:val="28"/>
          <w:szCs w:val="28"/>
        </w:rPr>
        <w:t xml:space="preserve"> </w:t>
      </w:r>
      <w:r w:rsidR="00BB0DA5" w:rsidRPr="00BB0DA5">
        <w:rPr>
          <w:rFonts w:eastAsia="Times New Roman"/>
          <w:sz w:val="28"/>
          <w:szCs w:val="28"/>
        </w:rPr>
        <w:t>дорожно-транспортн</w:t>
      </w:r>
      <w:r w:rsidR="00BB0DA5">
        <w:rPr>
          <w:rFonts w:eastAsia="Times New Roman"/>
          <w:sz w:val="28"/>
          <w:szCs w:val="28"/>
        </w:rPr>
        <w:t>ых</w:t>
      </w:r>
      <w:r w:rsidR="00BB0DA5" w:rsidRPr="00BB0DA5">
        <w:rPr>
          <w:rFonts w:eastAsia="Times New Roman"/>
          <w:sz w:val="28"/>
          <w:szCs w:val="28"/>
        </w:rPr>
        <w:t xml:space="preserve"> происшестви</w:t>
      </w:r>
      <w:r w:rsidR="00BB0DA5">
        <w:rPr>
          <w:rFonts w:eastAsia="Times New Roman"/>
          <w:sz w:val="28"/>
          <w:szCs w:val="28"/>
        </w:rPr>
        <w:t>й.</w:t>
      </w:r>
    </w:p>
    <w:p w:rsidR="00234A31" w:rsidRDefault="00234A31" w:rsidP="00234A31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857183" w:rsidP="00234A3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34A31">
        <w:rPr>
          <w:rFonts w:eastAsia="Times New Roman"/>
          <w:sz w:val="28"/>
          <w:szCs w:val="28"/>
        </w:rPr>
        <w:t>5</w:t>
      </w:r>
      <w:r w:rsidR="008C3047" w:rsidRPr="00BB0DA5">
        <w:rPr>
          <w:rFonts w:eastAsia="Times New Roman"/>
          <w:sz w:val="28"/>
          <w:szCs w:val="28"/>
        </w:rPr>
        <w:t xml:space="preserve">. С учетом </w:t>
      </w:r>
      <w:r w:rsidR="00F04DB9" w:rsidRPr="00BB0DA5">
        <w:rPr>
          <w:rFonts w:eastAsia="Times New Roman"/>
          <w:sz w:val="28"/>
          <w:szCs w:val="28"/>
        </w:rPr>
        <w:t>вероятности наступления негативных событий, которые могут повлечь</w:t>
      </w:r>
      <w:r w:rsidR="00F04DB9" w:rsidRPr="00F04DB9">
        <w:rPr>
          <w:rFonts w:eastAsia="Times New Roman"/>
          <w:sz w:val="28"/>
          <w:szCs w:val="28"/>
        </w:rPr>
        <w:t xml:space="preserve"> причинение вреда (ущерба) охраняемым законом ценност</w:t>
      </w:r>
      <w:r w:rsidR="00BB0DA5">
        <w:rPr>
          <w:rFonts w:eastAsia="Times New Roman"/>
          <w:sz w:val="28"/>
          <w:szCs w:val="28"/>
        </w:rPr>
        <w:t>ям</w:t>
      </w:r>
      <w:r w:rsidR="001D2DA4" w:rsidRPr="001D2DA4">
        <w:rPr>
          <w:rFonts w:eastAsia="Times New Roman"/>
          <w:sz w:val="28"/>
          <w:szCs w:val="28"/>
        </w:rPr>
        <w:t>,</w:t>
      </w:r>
      <w:r w:rsidR="001D2DA4">
        <w:rPr>
          <w:rFonts w:eastAsia="Times New Roman"/>
          <w:sz w:val="28"/>
          <w:szCs w:val="28"/>
        </w:rPr>
        <w:t xml:space="preserve"> </w:t>
      </w:r>
      <w:r w:rsidR="001D2DA4" w:rsidRPr="001D2DA4">
        <w:rPr>
          <w:rFonts w:eastAsia="Times New Roman"/>
          <w:sz w:val="28"/>
          <w:szCs w:val="28"/>
        </w:rPr>
        <w:t>критерии отнесения объектов контроля к категориям риска</w:t>
      </w:r>
      <w:r w:rsidR="001D2DA4">
        <w:rPr>
          <w:rFonts w:eastAsia="Times New Roman"/>
          <w:sz w:val="28"/>
          <w:szCs w:val="28"/>
        </w:rPr>
        <w:t xml:space="preserve"> определяются группами </w:t>
      </w:r>
      <w:r w:rsidR="00BB0DA5">
        <w:rPr>
          <w:rFonts w:eastAsia="Times New Roman"/>
          <w:sz w:val="28"/>
          <w:szCs w:val="28"/>
        </w:rPr>
        <w:t xml:space="preserve">вероятности </w:t>
      </w:r>
      <w:r w:rsidR="002B1089">
        <w:rPr>
          <w:rFonts w:eastAsia="Times New Roman"/>
          <w:sz w:val="28"/>
          <w:szCs w:val="28"/>
        </w:rPr>
        <w:t>«</w:t>
      </w:r>
      <w:r w:rsidR="008C3047" w:rsidRPr="008C3047">
        <w:rPr>
          <w:rFonts w:eastAsia="Times New Roman"/>
          <w:sz w:val="28"/>
          <w:szCs w:val="28"/>
        </w:rPr>
        <w:t>1</w:t>
      </w:r>
      <w:r w:rsidR="002B1089">
        <w:rPr>
          <w:rFonts w:eastAsia="Times New Roman"/>
          <w:sz w:val="28"/>
          <w:szCs w:val="28"/>
        </w:rPr>
        <w:t>»</w:t>
      </w:r>
      <w:r w:rsidR="008C3047" w:rsidRPr="008C3047">
        <w:rPr>
          <w:rFonts w:eastAsia="Times New Roman"/>
          <w:sz w:val="28"/>
          <w:szCs w:val="28"/>
        </w:rPr>
        <w:t xml:space="preserve">, </w:t>
      </w:r>
      <w:r w:rsidR="002B1089">
        <w:rPr>
          <w:rFonts w:eastAsia="Times New Roman"/>
          <w:sz w:val="28"/>
          <w:szCs w:val="28"/>
        </w:rPr>
        <w:t>«</w:t>
      </w:r>
      <w:r w:rsidR="008C3047" w:rsidRPr="008C3047">
        <w:rPr>
          <w:rFonts w:eastAsia="Times New Roman"/>
          <w:sz w:val="28"/>
          <w:szCs w:val="28"/>
        </w:rPr>
        <w:t>2</w:t>
      </w:r>
      <w:r w:rsidR="002B1089">
        <w:rPr>
          <w:rFonts w:eastAsia="Times New Roman"/>
          <w:sz w:val="28"/>
          <w:szCs w:val="28"/>
        </w:rPr>
        <w:t>»</w:t>
      </w:r>
      <w:r w:rsidR="00155D51">
        <w:rPr>
          <w:rFonts w:eastAsia="Times New Roman"/>
          <w:sz w:val="28"/>
          <w:szCs w:val="28"/>
        </w:rPr>
        <w:t xml:space="preserve"> и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2B1089">
        <w:rPr>
          <w:rFonts w:eastAsia="Times New Roman"/>
          <w:sz w:val="28"/>
          <w:szCs w:val="28"/>
        </w:rPr>
        <w:t>«</w:t>
      </w:r>
      <w:r w:rsidR="008C3047" w:rsidRPr="008C3047">
        <w:rPr>
          <w:rFonts w:eastAsia="Times New Roman"/>
          <w:sz w:val="28"/>
          <w:szCs w:val="28"/>
        </w:rPr>
        <w:t>3</w:t>
      </w:r>
      <w:r w:rsidR="002B1089">
        <w:rPr>
          <w:rFonts w:eastAsia="Times New Roman"/>
          <w:sz w:val="28"/>
          <w:szCs w:val="28"/>
        </w:rPr>
        <w:t>»</w:t>
      </w:r>
      <w:r w:rsidR="00155D51">
        <w:rPr>
          <w:rFonts w:eastAsia="Times New Roman"/>
          <w:sz w:val="28"/>
          <w:szCs w:val="28"/>
        </w:rPr>
        <w:t>.</w:t>
      </w:r>
    </w:p>
    <w:p w:rsidR="00234A31" w:rsidRPr="008C3047" w:rsidRDefault="00234A31" w:rsidP="00234A31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13452D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34A3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</w:t>
      </w:r>
      <w:r w:rsidR="008C3047" w:rsidRPr="00771D8B">
        <w:rPr>
          <w:rFonts w:eastAsia="Times New Roman"/>
          <w:sz w:val="28"/>
          <w:szCs w:val="28"/>
        </w:rPr>
        <w:t xml:space="preserve">. К группе </w:t>
      </w:r>
      <w:r w:rsidR="00BB0DA5">
        <w:rPr>
          <w:rFonts w:eastAsia="Times New Roman"/>
          <w:sz w:val="28"/>
          <w:szCs w:val="28"/>
        </w:rPr>
        <w:t xml:space="preserve">вероятности </w:t>
      </w:r>
      <w:r w:rsidR="002B1089" w:rsidRPr="00771D8B">
        <w:rPr>
          <w:rFonts w:eastAsia="Times New Roman"/>
          <w:sz w:val="28"/>
          <w:szCs w:val="28"/>
        </w:rPr>
        <w:t>«</w:t>
      </w:r>
      <w:r w:rsidR="008C3047" w:rsidRPr="00771D8B">
        <w:rPr>
          <w:rFonts w:eastAsia="Times New Roman"/>
          <w:sz w:val="28"/>
          <w:szCs w:val="28"/>
        </w:rPr>
        <w:t>1</w:t>
      </w:r>
      <w:r w:rsidR="002B1089" w:rsidRPr="00771D8B">
        <w:rPr>
          <w:rFonts w:eastAsia="Times New Roman"/>
          <w:sz w:val="28"/>
          <w:szCs w:val="28"/>
        </w:rPr>
        <w:t>»</w:t>
      </w:r>
      <w:r w:rsidR="008C3047" w:rsidRPr="00771D8B">
        <w:rPr>
          <w:rFonts w:eastAsia="Times New Roman"/>
          <w:sz w:val="28"/>
          <w:szCs w:val="28"/>
        </w:rPr>
        <w:t xml:space="preserve"> относятся объекты </w:t>
      </w:r>
      <w:r w:rsidR="00F04DB9" w:rsidRPr="00771D8B">
        <w:rPr>
          <w:rFonts w:eastAsia="Times New Roman"/>
          <w:sz w:val="28"/>
          <w:szCs w:val="28"/>
        </w:rPr>
        <w:t xml:space="preserve">контроля </w:t>
      </w:r>
      <w:r w:rsidR="008C3047" w:rsidRPr="00771D8B">
        <w:rPr>
          <w:rFonts w:eastAsia="Times New Roman"/>
          <w:sz w:val="28"/>
          <w:szCs w:val="28"/>
        </w:rPr>
        <w:t>при наличии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4E0824" w:rsidRPr="000B273D">
        <w:rPr>
          <w:rFonts w:eastAsia="Times New Roman"/>
          <w:sz w:val="28"/>
          <w:szCs w:val="28"/>
        </w:rPr>
        <w:t>трех и более вступивших в законную силу постановлений (решений) судов о привлечении контролируемого лица к административной ответственности, предусмотренной частью 2 статьи 14.1 Кодекса Российской Федерации об административных правонарушениях</w:t>
      </w:r>
      <w:r w:rsidR="008C3047" w:rsidRPr="000B273D">
        <w:rPr>
          <w:rFonts w:eastAsia="Times New Roman"/>
          <w:sz w:val="28"/>
          <w:szCs w:val="28"/>
        </w:rPr>
        <w:t>.</w:t>
      </w:r>
    </w:p>
    <w:p w:rsidR="008C3047" w:rsidRDefault="0013452D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34A3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.2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proofErr w:type="gramStart"/>
      <w:r w:rsidR="008C3047" w:rsidRPr="008C3047">
        <w:rPr>
          <w:rFonts w:eastAsia="Times New Roman"/>
          <w:sz w:val="28"/>
          <w:szCs w:val="28"/>
        </w:rPr>
        <w:t xml:space="preserve">К группе </w:t>
      </w:r>
      <w:r w:rsidR="00BB0DA5">
        <w:rPr>
          <w:rFonts w:eastAsia="Times New Roman"/>
          <w:sz w:val="28"/>
          <w:szCs w:val="28"/>
        </w:rPr>
        <w:t xml:space="preserve">вероятности </w:t>
      </w:r>
      <w:r w:rsidR="002B1089">
        <w:rPr>
          <w:rFonts w:eastAsia="Times New Roman"/>
          <w:sz w:val="28"/>
          <w:szCs w:val="28"/>
        </w:rPr>
        <w:t>«</w:t>
      </w:r>
      <w:r w:rsidR="00252A3A">
        <w:rPr>
          <w:rFonts w:eastAsia="Times New Roman"/>
          <w:sz w:val="28"/>
          <w:szCs w:val="28"/>
        </w:rPr>
        <w:t>2</w:t>
      </w:r>
      <w:r w:rsidR="002B1089">
        <w:rPr>
          <w:rFonts w:eastAsia="Times New Roman"/>
          <w:sz w:val="28"/>
          <w:szCs w:val="28"/>
        </w:rPr>
        <w:t>»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252A3A" w:rsidRPr="008C3047">
        <w:rPr>
          <w:rFonts w:eastAsia="Times New Roman"/>
          <w:sz w:val="28"/>
          <w:szCs w:val="28"/>
        </w:rPr>
        <w:t xml:space="preserve">относятся </w:t>
      </w:r>
      <w:r w:rsidR="008C3047" w:rsidRPr="008C3047">
        <w:rPr>
          <w:rFonts w:eastAsia="Times New Roman"/>
          <w:sz w:val="28"/>
          <w:szCs w:val="28"/>
        </w:rPr>
        <w:t xml:space="preserve">объекты </w:t>
      </w:r>
      <w:r w:rsidR="00771D8B">
        <w:rPr>
          <w:rFonts w:eastAsia="Times New Roman"/>
          <w:sz w:val="28"/>
          <w:szCs w:val="28"/>
        </w:rPr>
        <w:t xml:space="preserve">контроля при </w:t>
      </w:r>
      <w:r w:rsidR="00234A31">
        <w:rPr>
          <w:rFonts w:eastAsia="Times New Roman"/>
          <w:sz w:val="28"/>
          <w:szCs w:val="28"/>
        </w:rPr>
        <w:t xml:space="preserve">наличии информации о </w:t>
      </w:r>
      <w:r w:rsidR="00771D8B">
        <w:rPr>
          <w:rFonts w:eastAsia="Times New Roman"/>
          <w:sz w:val="28"/>
          <w:szCs w:val="28"/>
        </w:rPr>
        <w:t>вступ</w:t>
      </w:r>
      <w:r w:rsidR="00234A31">
        <w:rPr>
          <w:rFonts w:eastAsia="Times New Roman"/>
          <w:sz w:val="28"/>
          <w:szCs w:val="28"/>
        </w:rPr>
        <w:t>ивших</w:t>
      </w:r>
      <w:r w:rsidR="00771D8B">
        <w:rPr>
          <w:rFonts w:eastAsia="Times New Roman"/>
          <w:sz w:val="28"/>
          <w:szCs w:val="28"/>
        </w:rPr>
        <w:t xml:space="preserve"> в законную силу вынесенных в отношении контролируемого лица</w:t>
      </w:r>
      <w:r w:rsidR="008C3047" w:rsidRPr="008C3047">
        <w:rPr>
          <w:rFonts w:eastAsia="Times New Roman"/>
          <w:sz w:val="28"/>
          <w:szCs w:val="28"/>
        </w:rPr>
        <w:t xml:space="preserve"> в течение </w:t>
      </w:r>
      <w:r w:rsidR="00B95E52">
        <w:rPr>
          <w:rFonts w:eastAsia="Times New Roman"/>
          <w:sz w:val="28"/>
          <w:szCs w:val="28"/>
        </w:rPr>
        <w:t>1 календарного года</w:t>
      </w:r>
      <w:r w:rsidR="008C3047" w:rsidRPr="008C3047">
        <w:rPr>
          <w:rFonts w:eastAsia="Times New Roman"/>
          <w:sz w:val="28"/>
          <w:szCs w:val="28"/>
        </w:rPr>
        <w:t>, предшествующ</w:t>
      </w:r>
      <w:r w:rsidR="00B95E52">
        <w:rPr>
          <w:rFonts w:eastAsia="Times New Roman"/>
          <w:sz w:val="28"/>
          <w:szCs w:val="28"/>
        </w:rPr>
        <w:t xml:space="preserve">его </w:t>
      </w:r>
      <w:r w:rsidR="008C3047" w:rsidRPr="008C3047">
        <w:rPr>
          <w:rFonts w:eastAsia="Times New Roman"/>
          <w:sz w:val="28"/>
          <w:szCs w:val="28"/>
        </w:rPr>
        <w:t xml:space="preserve">дате принятия решения об отнесении деятельности контролируемого лица к категории риска, </w:t>
      </w:r>
      <w:r w:rsidR="00252A3A">
        <w:rPr>
          <w:rFonts w:eastAsia="Times New Roman"/>
          <w:sz w:val="28"/>
          <w:szCs w:val="28"/>
        </w:rPr>
        <w:t>20</w:t>
      </w:r>
      <w:r w:rsidR="008C3047" w:rsidRPr="008C3047">
        <w:rPr>
          <w:rFonts w:eastAsia="Times New Roman"/>
          <w:sz w:val="28"/>
          <w:szCs w:val="28"/>
        </w:rPr>
        <w:t xml:space="preserve"> и более решений (постановлений) о назначении административного наказания за </w:t>
      </w:r>
      <w:r w:rsidR="00252A3A">
        <w:rPr>
          <w:rFonts w:eastAsia="Times New Roman"/>
          <w:sz w:val="28"/>
          <w:szCs w:val="28"/>
        </w:rPr>
        <w:t xml:space="preserve">правонарушения, предусмотренные </w:t>
      </w:r>
      <w:r w:rsidR="00212431" w:rsidRPr="00212431">
        <w:rPr>
          <w:rFonts w:eastAsia="Times New Roman"/>
          <w:sz w:val="28"/>
          <w:szCs w:val="28"/>
        </w:rPr>
        <w:t>стать</w:t>
      </w:r>
      <w:r w:rsidR="00234A31">
        <w:rPr>
          <w:rFonts w:eastAsia="Times New Roman"/>
          <w:sz w:val="28"/>
          <w:szCs w:val="28"/>
        </w:rPr>
        <w:t>ями</w:t>
      </w:r>
      <w:r w:rsidR="00212431" w:rsidRPr="00212431">
        <w:rPr>
          <w:rFonts w:eastAsia="Times New Roman"/>
          <w:sz w:val="28"/>
          <w:szCs w:val="28"/>
        </w:rPr>
        <w:t xml:space="preserve"> 9.13, 11.14.1, 12.31.1 (в части легковых такси), 17.7, </w:t>
      </w:r>
      <w:r w:rsidR="00234A31" w:rsidRPr="00212431">
        <w:rPr>
          <w:rFonts w:eastAsia="Times New Roman"/>
          <w:sz w:val="28"/>
          <w:szCs w:val="28"/>
        </w:rPr>
        <w:t>19.4.1</w:t>
      </w:r>
      <w:r w:rsidR="00234A31">
        <w:rPr>
          <w:rFonts w:eastAsia="Times New Roman"/>
          <w:sz w:val="28"/>
          <w:szCs w:val="28"/>
        </w:rPr>
        <w:t xml:space="preserve">, </w:t>
      </w:r>
      <w:r w:rsidR="00234A31" w:rsidRPr="00212431">
        <w:rPr>
          <w:rFonts w:eastAsia="Times New Roman"/>
          <w:sz w:val="28"/>
          <w:szCs w:val="28"/>
        </w:rPr>
        <w:t>19.7</w:t>
      </w:r>
      <w:proofErr w:type="gramEnd"/>
      <w:r w:rsidR="00234A31">
        <w:rPr>
          <w:rFonts w:eastAsia="Times New Roman"/>
          <w:sz w:val="28"/>
          <w:szCs w:val="28"/>
        </w:rPr>
        <w:t xml:space="preserve">, </w:t>
      </w:r>
      <w:r w:rsidR="00212431" w:rsidRPr="00212431">
        <w:rPr>
          <w:rFonts w:eastAsia="Times New Roman"/>
          <w:sz w:val="28"/>
          <w:szCs w:val="28"/>
        </w:rPr>
        <w:t>частью 1 статьи 19.4, частью 1 статьи 19.5, частью 1 статьи 20.6.1, частью 1 статьи 20.25</w:t>
      </w:r>
      <w:r w:rsidR="00212431">
        <w:rPr>
          <w:rFonts w:eastAsia="Times New Roman"/>
          <w:sz w:val="28"/>
          <w:szCs w:val="28"/>
        </w:rPr>
        <w:t xml:space="preserve"> </w:t>
      </w:r>
      <w:r w:rsidR="00252A3A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8C3047" w:rsidRPr="008C3047">
        <w:rPr>
          <w:rFonts w:eastAsia="Times New Roman"/>
          <w:sz w:val="28"/>
          <w:szCs w:val="28"/>
        </w:rPr>
        <w:t>.</w:t>
      </w:r>
    </w:p>
    <w:p w:rsidR="00252A3A" w:rsidRPr="008C3047" w:rsidRDefault="00252A3A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13452D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34A3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.3</w:t>
      </w:r>
      <w:r w:rsidR="008C3047" w:rsidRPr="008C3047">
        <w:rPr>
          <w:rFonts w:eastAsia="Times New Roman"/>
          <w:sz w:val="28"/>
          <w:szCs w:val="28"/>
        </w:rPr>
        <w:t xml:space="preserve">. К группе </w:t>
      </w:r>
      <w:r w:rsidR="00BB0DA5">
        <w:rPr>
          <w:rFonts w:eastAsia="Times New Roman"/>
          <w:sz w:val="28"/>
          <w:szCs w:val="28"/>
        </w:rPr>
        <w:t xml:space="preserve">вероятности </w:t>
      </w:r>
      <w:r w:rsidR="002B1089">
        <w:rPr>
          <w:rFonts w:eastAsia="Times New Roman"/>
          <w:sz w:val="28"/>
          <w:szCs w:val="28"/>
        </w:rPr>
        <w:t>«</w:t>
      </w:r>
      <w:r w:rsidR="00252A3A">
        <w:rPr>
          <w:rFonts w:eastAsia="Times New Roman"/>
          <w:sz w:val="28"/>
          <w:szCs w:val="28"/>
        </w:rPr>
        <w:t>3</w:t>
      </w:r>
      <w:r w:rsidR="002B1089">
        <w:rPr>
          <w:rFonts w:eastAsia="Times New Roman"/>
          <w:sz w:val="28"/>
          <w:szCs w:val="28"/>
        </w:rPr>
        <w:t>»</w:t>
      </w:r>
      <w:r w:rsidR="008C3047" w:rsidRPr="008C3047">
        <w:rPr>
          <w:rFonts w:eastAsia="Times New Roman"/>
          <w:sz w:val="28"/>
          <w:szCs w:val="28"/>
        </w:rPr>
        <w:t xml:space="preserve"> относятся объекты </w:t>
      </w:r>
      <w:r w:rsidR="00771D8B">
        <w:rPr>
          <w:rFonts w:eastAsia="Times New Roman"/>
          <w:sz w:val="28"/>
          <w:szCs w:val="28"/>
        </w:rPr>
        <w:t>контроля</w:t>
      </w:r>
      <w:r w:rsidR="00CB1636">
        <w:rPr>
          <w:rFonts w:eastAsia="Times New Roman"/>
          <w:sz w:val="28"/>
          <w:szCs w:val="28"/>
        </w:rPr>
        <w:t xml:space="preserve"> </w:t>
      </w:r>
      <w:r w:rsidR="00771D8B">
        <w:rPr>
          <w:rFonts w:eastAsia="Times New Roman"/>
          <w:sz w:val="28"/>
          <w:szCs w:val="28"/>
        </w:rPr>
        <w:t xml:space="preserve">при </w:t>
      </w:r>
      <w:r w:rsidR="006A1719">
        <w:rPr>
          <w:rFonts w:eastAsia="Times New Roman"/>
          <w:sz w:val="28"/>
          <w:szCs w:val="28"/>
        </w:rPr>
        <w:t xml:space="preserve">наличии </w:t>
      </w:r>
      <w:r w:rsidR="008C3047" w:rsidRPr="008C3047">
        <w:rPr>
          <w:rFonts w:eastAsia="Times New Roman"/>
          <w:sz w:val="28"/>
          <w:szCs w:val="28"/>
        </w:rPr>
        <w:t xml:space="preserve">менее </w:t>
      </w:r>
      <w:r w:rsidR="00252A3A">
        <w:rPr>
          <w:rFonts w:eastAsia="Times New Roman"/>
          <w:sz w:val="28"/>
          <w:szCs w:val="28"/>
        </w:rPr>
        <w:t>20</w:t>
      </w:r>
      <w:r w:rsidR="008C3047" w:rsidRPr="008C3047">
        <w:rPr>
          <w:rFonts w:eastAsia="Times New Roman"/>
          <w:sz w:val="28"/>
          <w:szCs w:val="28"/>
        </w:rPr>
        <w:t xml:space="preserve"> решений (постановлений)</w:t>
      </w:r>
      <w:r w:rsidR="00771D8B">
        <w:rPr>
          <w:rFonts w:eastAsia="Times New Roman"/>
          <w:sz w:val="28"/>
          <w:szCs w:val="28"/>
        </w:rPr>
        <w:t xml:space="preserve"> в отношении контролируемых лиц</w:t>
      </w:r>
      <w:r w:rsidR="008C3047" w:rsidRPr="008C3047">
        <w:rPr>
          <w:rFonts w:eastAsia="Times New Roman"/>
          <w:sz w:val="28"/>
          <w:szCs w:val="28"/>
        </w:rPr>
        <w:t xml:space="preserve"> по статьям, указанным в </w:t>
      </w:r>
      <w:r w:rsidR="00771D8B">
        <w:rPr>
          <w:rFonts w:eastAsia="Times New Roman"/>
          <w:sz w:val="28"/>
          <w:szCs w:val="28"/>
        </w:rPr>
        <w:t xml:space="preserve">пункте </w:t>
      </w:r>
      <w:hyperlink r:id="rId12" w:anchor="block_1019" w:history="1">
        <w:r w:rsidR="00771D8B">
          <w:rPr>
            <w:rFonts w:eastAsia="Times New Roman"/>
            <w:sz w:val="28"/>
            <w:szCs w:val="28"/>
          </w:rPr>
          <w:t>15</w:t>
        </w:r>
      </w:hyperlink>
      <w:r w:rsidR="002820C1">
        <w:rPr>
          <w:rFonts w:eastAsia="Times New Roman"/>
          <w:sz w:val="28"/>
          <w:szCs w:val="28"/>
        </w:rPr>
        <w:t>.2</w:t>
      </w:r>
      <w:r w:rsidR="008C3047" w:rsidRPr="008C3047">
        <w:rPr>
          <w:rFonts w:eastAsia="Times New Roman"/>
          <w:sz w:val="28"/>
          <w:szCs w:val="28"/>
        </w:rPr>
        <w:t> настоящего Положения.</w:t>
      </w:r>
    </w:p>
    <w:p w:rsidR="00BB0DA5" w:rsidRDefault="00BB0DA5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BB0DA5" w:rsidRPr="008C3047" w:rsidRDefault="0013452D" w:rsidP="00BB0DA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820C1">
        <w:rPr>
          <w:rFonts w:eastAsia="Times New Roman"/>
          <w:sz w:val="28"/>
          <w:szCs w:val="28"/>
        </w:rPr>
        <w:t>6</w:t>
      </w:r>
      <w:r w:rsidR="00BB0DA5" w:rsidRPr="00BB0DA5">
        <w:rPr>
          <w:rFonts w:eastAsia="Times New Roman"/>
          <w:sz w:val="28"/>
          <w:szCs w:val="28"/>
        </w:rPr>
        <w:t xml:space="preserve">. С учетом </w:t>
      </w:r>
      <w:r w:rsidR="00BB0DA5">
        <w:rPr>
          <w:rFonts w:eastAsia="Times New Roman"/>
          <w:sz w:val="28"/>
          <w:szCs w:val="28"/>
        </w:rPr>
        <w:t>добросовестности контролируемых лиц</w:t>
      </w:r>
      <w:r w:rsidR="00BB0DA5" w:rsidRPr="001D2DA4">
        <w:rPr>
          <w:rFonts w:eastAsia="Times New Roman"/>
          <w:sz w:val="28"/>
          <w:szCs w:val="28"/>
        </w:rPr>
        <w:t>,</w:t>
      </w:r>
      <w:r w:rsidR="00BB0DA5">
        <w:rPr>
          <w:rFonts w:eastAsia="Times New Roman"/>
          <w:sz w:val="28"/>
          <w:szCs w:val="28"/>
        </w:rPr>
        <w:t xml:space="preserve"> </w:t>
      </w:r>
      <w:r w:rsidR="00BB0DA5" w:rsidRPr="001D2DA4">
        <w:rPr>
          <w:rFonts w:eastAsia="Times New Roman"/>
          <w:sz w:val="28"/>
          <w:szCs w:val="28"/>
        </w:rPr>
        <w:t>критерии отнесения объектов контроля к категориям риска</w:t>
      </w:r>
      <w:r w:rsidR="00BB0DA5">
        <w:rPr>
          <w:rFonts w:eastAsia="Times New Roman"/>
          <w:sz w:val="28"/>
          <w:szCs w:val="28"/>
        </w:rPr>
        <w:t xml:space="preserve"> определяются группами добросовестности «</w:t>
      </w:r>
      <w:r w:rsidR="00BB0DA5" w:rsidRPr="008C3047">
        <w:rPr>
          <w:rFonts w:eastAsia="Times New Roman"/>
          <w:sz w:val="28"/>
          <w:szCs w:val="28"/>
        </w:rPr>
        <w:t>1</w:t>
      </w:r>
      <w:r w:rsidR="00BB0DA5">
        <w:rPr>
          <w:rFonts w:eastAsia="Times New Roman"/>
          <w:sz w:val="28"/>
          <w:szCs w:val="28"/>
        </w:rPr>
        <w:t>»</w:t>
      </w:r>
      <w:r w:rsidR="00BB0DA5" w:rsidRPr="008C3047">
        <w:rPr>
          <w:rFonts w:eastAsia="Times New Roman"/>
          <w:sz w:val="28"/>
          <w:szCs w:val="28"/>
        </w:rPr>
        <w:t xml:space="preserve">, </w:t>
      </w:r>
      <w:r w:rsidR="00BB0DA5">
        <w:rPr>
          <w:rFonts w:eastAsia="Times New Roman"/>
          <w:sz w:val="28"/>
          <w:szCs w:val="28"/>
        </w:rPr>
        <w:t>«</w:t>
      </w:r>
      <w:r w:rsidR="00BB0DA5" w:rsidRPr="008C3047">
        <w:rPr>
          <w:rFonts w:eastAsia="Times New Roman"/>
          <w:sz w:val="28"/>
          <w:szCs w:val="28"/>
        </w:rPr>
        <w:t>2</w:t>
      </w:r>
      <w:r w:rsidR="00BB0DA5">
        <w:rPr>
          <w:rFonts w:eastAsia="Times New Roman"/>
          <w:sz w:val="28"/>
          <w:szCs w:val="28"/>
        </w:rPr>
        <w:t>» и</w:t>
      </w:r>
      <w:r w:rsidR="00BB0DA5" w:rsidRPr="008C3047">
        <w:rPr>
          <w:rFonts w:eastAsia="Times New Roman"/>
          <w:sz w:val="28"/>
          <w:szCs w:val="28"/>
        </w:rPr>
        <w:t xml:space="preserve"> </w:t>
      </w:r>
      <w:r w:rsidR="00BB0DA5">
        <w:rPr>
          <w:rFonts w:eastAsia="Times New Roman"/>
          <w:sz w:val="28"/>
          <w:szCs w:val="28"/>
        </w:rPr>
        <w:t>«</w:t>
      </w:r>
      <w:r w:rsidR="00BB0DA5" w:rsidRPr="008C3047">
        <w:rPr>
          <w:rFonts w:eastAsia="Times New Roman"/>
          <w:sz w:val="28"/>
          <w:szCs w:val="28"/>
        </w:rPr>
        <w:t>3</w:t>
      </w:r>
      <w:r w:rsidR="00BB0DA5">
        <w:rPr>
          <w:rFonts w:eastAsia="Times New Roman"/>
          <w:sz w:val="28"/>
          <w:szCs w:val="28"/>
        </w:rPr>
        <w:t>».</w:t>
      </w:r>
    </w:p>
    <w:p w:rsidR="002820C1" w:rsidRDefault="00857183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2820C1">
        <w:rPr>
          <w:rFonts w:eastAsia="Times New Roman"/>
          <w:sz w:val="28"/>
          <w:szCs w:val="28"/>
        </w:rPr>
        <w:t>6</w:t>
      </w:r>
      <w:r w:rsidR="0013452D">
        <w:rPr>
          <w:rFonts w:eastAsia="Times New Roman"/>
          <w:sz w:val="28"/>
          <w:szCs w:val="28"/>
        </w:rPr>
        <w:t>.1</w:t>
      </w:r>
      <w:r w:rsidR="00BB0DA5" w:rsidRPr="00771D8B">
        <w:rPr>
          <w:rFonts w:eastAsia="Times New Roman"/>
          <w:sz w:val="28"/>
          <w:szCs w:val="28"/>
        </w:rPr>
        <w:t xml:space="preserve">. </w:t>
      </w:r>
      <w:r w:rsidR="002820C1" w:rsidRPr="008C3047">
        <w:rPr>
          <w:rFonts w:eastAsia="Times New Roman"/>
          <w:sz w:val="28"/>
          <w:szCs w:val="28"/>
        </w:rPr>
        <w:t xml:space="preserve">К группе </w:t>
      </w:r>
      <w:r w:rsidR="002820C1">
        <w:rPr>
          <w:rFonts w:eastAsia="Times New Roman"/>
          <w:sz w:val="28"/>
          <w:szCs w:val="28"/>
        </w:rPr>
        <w:t>добросовестности «3»</w:t>
      </w:r>
      <w:r w:rsidR="002820C1" w:rsidRPr="008C3047">
        <w:rPr>
          <w:rFonts w:eastAsia="Times New Roman"/>
          <w:sz w:val="28"/>
          <w:szCs w:val="28"/>
        </w:rPr>
        <w:t xml:space="preserve"> относятся</w:t>
      </w:r>
      <w:r w:rsidR="002820C1">
        <w:rPr>
          <w:rFonts w:eastAsia="Times New Roman"/>
          <w:sz w:val="28"/>
          <w:szCs w:val="28"/>
        </w:rPr>
        <w:t xml:space="preserve"> контролируемые лица, при наличии </w:t>
      </w:r>
      <w:r w:rsidR="009E3227">
        <w:rPr>
          <w:rFonts w:eastAsia="Times New Roman"/>
          <w:sz w:val="28"/>
          <w:szCs w:val="28"/>
        </w:rPr>
        <w:t>сведений</w:t>
      </w:r>
      <w:r w:rsidR="002820C1">
        <w:rPr>
          <w:rFonts w:eastAsia="Times New Roman"/>
          <w:sz w:val="28"/>
          <w:szCs w:val="28"/>
        </w:rPr>
        <w:t>:</w:t>
      </w:r>
    </w:p>
    <w:p w:rsidR="002820C1" w:rsidRDefault="00C066A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16.1.1.</w:t>
      </w:r>
      <w:r w:rsidR="002820C1">
        <w:rPr>
          <w:rFonts w:eastAsia="Times New Roman"/>
          <w:sz w:val="28"/>
          <w:szCs w:val="28"/>
        </w:rPr>
        <w:t xml:space="preserve"> </w:t>
      </w:r>
      <w:r w:rsidR="009E3227">
        <w:rPr>
          <w:rFonts w:eastAsia="Times New Roman"/>
          <w:sz w:val="28"/>
          <w:szCs w:val="28"/>
        </w:rPr>
        <w:t xml:space="preserve">о </w:t>
      </w:r>
      <w:r w:rsidR="002820C1">
        <w:rPr>
          <w:rFonts w:eastAsia="Times New Roman"/>
          <w:sz w:val="28"/>
          <w:szCs w:val="28"/>
        </w:rPr>
        <w:t>реализ</w:t>
      </w:r>
      <w:r w:rsidR="009E3227">
        <w:rPr>
          <w:rFonts w:eastAsia="Times New Roman"/>
          <w:sz w:val="28"/>
          <w:szCs w:val="28"/>
        </w:rPr>
        <w:t>ации</w:t>
      </w:r>
      <w:r w:rsidR="002820C1">
        <w:rPr>
          <w:rFonts w:eastAsia="Times New Roman"/>
          <w:sz w:val="28"/>
          <w:szCs w:val="28"/>
        </w:rPr>
        <w:t xml:space="preserve"> </w:t>
      </w:r>
      <w:r w:rsidR="002820C1" w:rsidRPr="00BB0DA5">
        <w:rPr>
          <w:rFonts w:eastAsia="Times New Roman"/>
          <w:sz w:val="28"/>
          <w:szCs w:val="28"/>
        </w:rPr>
        <w:t>мероприяти</w:t>
      </w:r>
      <w:r w:rsidR="009E3227">
        <w:rPr>
          <w:rFonts w:eastAsia="Times New Roman"/>
          <w:sz w:val="28"/>
          <w:szCs w:val="28"/>
        </w:rPr>
        <w:t>й</w:t>
      </w:r>
      <w:r w:rsidR="002820C1" w:rsidRPr="00BB0DA5">
        <w:rPr>
          <w:rFonts w:eastAsia="Times New Roman"/>
          <w:sz w:val="28"/>
          <w:szCs w:val="28"/>
        </w:rPr>
        <w:t xml:space="preserve"> по снижению риска причинения вреда (ущерба) и предотвращению вреда (ущерба) охраняемым законом ценностям</w:t>
      </w:r>
      <w:r w:rsidR="002820C1">
        <w:rPr>
          <w:rFonts w:eastAsia="Times New Roman"/>
          <w:sz w:val="28"/>
          <w:szCs w:val="28"/>
        </w:rPr>
        <w:t>, установленные статьей 20</w:t>
      </w:r>
      <w:r w:rsidR="002820C1" w:rsidRPr="0013452D">
        <w:t xml:space="preserve"> </w:t>
      </w:r>
      <w:r w:rsidR="002820C1" w:rsidRPr="0013452D">
        <w:rPr>
          <w:rFonts w:eastAsia="Times New Roman"/>
          <w:sz w:val="28"/>
          <w:szCs w:val="28"/>
        </w:rPr>
        <w:t>Федеральн</w:t>
      </w:r>
      <w:r w:rsidR="002820C1">
        <w:rPr>
          <w:rFonts w:eastAsia="Times New Roman"/>
          <w:sz w:val="28"/>
          <w:szCs w:val="28"/>
        </w:rPr>
        <w:t>ого</w:t>
      </w:r>
      <w:r w:rsidR="002820C1" w:rsidRPr="0013452D">
        <w:rPr>
          <w:rFonts w:eastAsia="Times New Roman"/>
          <w:sz w:val="28"/>
          <w:szCs w:val="28"/>
        </w:rPr>
        <w:t xml:space="preserve"> закон</w:t>
      </w:r>
      <w:r w:rsidR="002820C1">
        <w:rPr>
          <w:rFonts w:eastAsia="Times New Roman"/>
          <w:sz w:val="28"/>
          <w:szCs w:val="28"/>
        </w:rPr>
        <w:t>а</w:t>
      </w:r>
      <w:r w:rsidR="002820C1" w:rsidRPr="0013452D">
        <w:rPr>
          <w:rFonts w:eastAsia="Times New Roman"/>
          <w:sz w:val="28"/>
          <w:szCs w:val="28"/>
        </w:rPr>
        <w:t xml:space="preserve"> от 10.12.1995 </w:t>
      </w:r>
      <w:r w:rsidR="002820C1">
        <w:rPr>
          <w:rFonts w:eastAsia="Times New Roman"/>
          <w:sz w:val="28"/>
          <w:szCs w:val="28"/>
        </w:rPr>
        <w:t>№ 196-ФЗ</w:t>
      </w:r>
      <w:r w:rsidR="002820C1">
        <w:rPr>
          <w:rFonts w:eastAsia="Times New Roman"/>
          <w:sz w:val="28"/>
          <w:szCs w:val="28"/>
        </w:rPr>
        <w:br/>
        <w:t>«</w:t>
      </w:r>
      <w:r w:rsidR="002820C1" w:rsidRPr="0013452D">
        <w:rPr>
          <w:rFonts w:eastAsia="Times New Roman"/>
          <w:sz w:val="28"/>
          <w:szCs w:val="28"/>
        </w:rPr>
        <w:t>О безопасности дорожного движения</w:t>
      </w:r>
      <w:r w:rsidR="002820C1">
        <w:rPr>
          <w:rFonts w:eastAsia="Times New Roman"/>
          <w:sz w:val="28"/>
          <w:szCs w:val="28"/>
        </w:rPr>
        <w:t>» (подлежащие применению в части легковых такси) и иными нормативными правовыми актами;</w:t>
      </w:r>
    </w:p>
    <w:p w:rsidR="002820C1" w:rsidRDefault="00C066A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16.1.2. </w:t>
      </w:r>
      <w:r w:rsidR="009E3227">
        <w:rPr>
          <w:rFonts w:eastAsia="Times New Roman"/>
          <w:sz w:val="28"/>
          <w:szCs w:val="28"/>
        </w:rPr>
        <w:t xml:space="preserve">о </w:t>
      </w:r>
      <w:r w:rsidR="002820C1" w:rsidRPr="0013452D">
        <w:rPr>
          <w:rFonts w:eastAsia="Times New Roman"/>
          <w:sz w:val="28"/>
          <w:szCs w:val="28"/>
        </w:rPr>
        <w:t>предоставл</w:t>
      </w:r>
      <w:r w:rsidR="002820C1">
        <w:rPr>
          <w:rFonts w:eastAsia="Times New Roman"/>
          <w:sz w:val="28"/>
          <w:szCs w:val="28"/>
        </w:rPr>
        <w:t>е</w:t>
      </w:r>
      <w:r w:rsidR="009E3227">
        <w:rPr>
          <w:rFonts w:eastAsia="Times New Roman"/>
          <w:sz w:val="28"/>
          <w:szCs w:val="28"/>
        </w:rPr>
        <w:t>нии</w:t>
      </w:r>
      <w:r w:rsidR="002820C1" w:rsidRPr="0013452D">
        <w:rPr>
          <w:rFonts w:eastAsia="Times New Roman"/>
          <w:sz w:val="28"/>
          <w:szCs w:val="28"/>
        </w:rPr>
        <w:t xml:space="preserve"> доступ</w:t>
      </w:r>
      <w:r w:rsidR="009E3227">
        <w:rPr>
          <w:rFonts w:eastAsia="Times New Roman"/>
          <w:sz w:val="28"/>
          <w:szCs w:val="28"/>
        </w:rPr>
        <w:t>а</w:t>
      </w:r>
      <w:r w:rsidR="002820C1" w:rsidRPr="0013452D">
        <w:rPr>
          <w:rFonts w:eastAsia="Times New Roman"/>
          <w:sz w:val="28"/>
          <w:szCs w:val="28"/>
        </w:rPr>
        <w:t xml:space="preserve"> </w:t>
      </w:r>
      <w:r w:rsidR="002820C1">
        <w:rPr>
          <w:rFonts w:eastAsia="Times New Roman"/>
          <w:sz w:val="28"/>
          <w:szCs w:val="28"/>
        </w:rPr>
        <w:t>Комитету</w:t>
      </w:r>
      <w:r w:rsidR="002820C1" w:rsidRPr="0013452D">
        <w:rPr>
          <w:rFonts w:eastAsia="Times New Roman"/>
          <w:sz w:val="28"/>
          <w:szCs w:val="28"/>
        </w:rPr>
        <w:t xml:space="preserve"> к своим информационным ресурсам;</w:t>
      </w:r>
    </w:p>
    <w:p w:rsidR="002820C1" w:rsidRDefault="00C066A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16.1.3. </w:t>
      </w:r>
      <w:r w:rsidR="009E3227">
        <w:rPr>
          <w:rFonts w:eastAsia="Times New Roman"/>
          <w:sz w:val="28"/>
          <w:szCs w:val="28"/>
        </w:rPr>
        <w:t xml:space="preserve">о </w:t>
      </w:r>
      <w:r w:rsidR="002820C1">
        <w:rPr>
          <w:rFonts w:eastAsia="Times New Roman"/>
          <w:sz w:val="28"/>
          <w:szCs w:val="28"/>
        </w:rPr>
        <w:t>заключ</w:t>
      </w:r>
      <w:r w:rsidR="009E3227">
        <w:rPr>
          <w:rFonts w:eastAsia="Times New Roman"/>
          <w:sz w:val="28"/>
          <w:szCs w:val="28"/>
        </w:rPr>
        <w:t>ении</w:t>
      </w:r>
      <w:r w:rsidR="002820C1" w:rsidRPr="0013452D">
        <w:rPr>
          <w:rFonts w:eastAsia="Times New Roman"/>
          <w:sz w:val="28"/>
          <w:szCs w:val="28"/>
        </w:rPr>
        <w:t xml:space="preserve">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</w:t>
      </w:r>
      <w:r w:rsidR="002820C1" w:rsidRPr="0013452D">
        <w:rPr>
          <w:rFonts w:eastAsia="Times New Roman"/>
          <w:sz w:val="28"/>
          <w:szCs w:val="28"/>
        </w:rPr>
        <w:lastRenderedPageBreak/>
        <w:t>причиненный вследствие нарушения контролируемым лицом обязательных требований.</w:t>
      </w:r>
    </w:p>
    <w:p w:rsidR="002820C1" w:rsidRDefault="002820C1" w:rsidP="002820C1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820C1" w:rsidRDefault="002820C1" w:rsidP="002820C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16.2</w:t>
      </w:r>
      <w:r w:rsidRPr="008C3047">
        <w:rPr>
          <w:rFonts w:eastAsia="Times New Roman"/>
          <w:sz w:val="28"/>
          <w:szCs w:val="28"/>
        </w:rPr>
        <w:t xml:space="preserve">. К группе </w:t>
      </w:r>
      <w:r>
        <w:rPr>
          <w:rFonts w:eastAsia="Times New Roman"/>
          <w:sz w:val="28"/>
          <w:szCs w:val="28"/>
        </w:rPr>
        <w:t>добросовестности «2»</w:t>
      </w:r>
      <w:r w:rsidRPr="008C3047">
        <w:rPr>
          <w:rFonts w:eastAsia="Times New Roman"/>
          <w:sz w:val="28"/>
          <w:szCs w:val="28"/>
        </w:rPr>
        <w:t xml:space="preserve"> относятся</w:t>
      </w:r>
      <w:r>
        <w:rPr>
          <w:rFonts w:eastAsia="Times New Roman"/>
          <w:sz w:val="28"/>
          <w:szCs w:val="28"/>
        </w:rPr>
        <w:t xml:space="preserve"> контролируемые лица, </w:t>
      </w:r>
      <w:r w:rsidR="009E3227">
        <w:rPr>
          <w:rFonts w:eastAsia="Times New Roman"/>
          <w:sz w:val="28"/>
          <w:szCs w:val="28"/>
        </w:rPr>
        <w:t>при наличии сведений, не менее</w:t>
      </w:r>
      <w:proofErr w:type="gramStart"/>
      <w:r w:rsidR="009E3227">
        <w:rPr>
          <w:rFonts w:eastAsia="Times New Roman"/>
          <w:sz w:val="28"/>
          <w:szCs w:val="28"/>
        </w:rPr>
        <w:t>,</w:t>
      </w:r>
      <w:proofErr w:type="gramEnd"/>
      <w:r w:rsidR="009E3227">
        <w:rPr>
          <w:rFonts w:eastAsia="Times New Roman"/>
          <w:sz w:val="28"/>
          <w:szCs w:val="28"/>
        </w:rPr>
        <w:t xml:space="preserve"> чем по одному из подпунктов, приведенных в пункте 16.1 </w:t>
      </w:r>
      <w:r>
        <w:rPr>
          <w:rFonts w:eastAsia="Times New Roman"/>
          <w:sz w:val="28"/>
          <w:szCs w:val="28"/>
        </w:rPr>
        <w:t>настоящего Положения</w:t>
      </w:r>
      <w:r w:rsidRPr="008C3047">
        <w:rPr>
          <w:rFonts w:eastAsia="Times New Roman"/>
          <w:sz w:val="28"/>
          <w:szCs w:val="28"/>
        </w:rPr>
        <w:t>.</w:t>
      </w:r>
    </w:p>
    <w:p w:rsidR="002820C1" w:rsidRDefault="002820C1" w:rsidP="002820C1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BB0DA5" w:rsidRDefault="009E3227" w:rsidP="00BB0DA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16.3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BB0DA5" w:rsidRPr="00771D8B">
        <w:rPr>
          <w:rFonts w:eastAsia="Times New Roman"/>
          <w:sz w:val="28"/>
          <w:szCs w:val="28"/>
        </w:rPr>
        <w:t>К</w:t>
      </w:r>
      <w:proofErr w:type="gramEnd"/>
      <w:r w:rsidR="00BB0DA5" w:rsidRPr="00771D8B">
        <w:rPr>
          <w:rFonts w:eastAsia="Times New Roman"/>
          <w:sz w:val="28"/>
          <w:szCs w:val="28"/>
        </w:rPr>
        <w:t xml:space="preserve"> группе </w:t>
      </w:r>
      <w:r w:rsidR="00BB0DA5">
        <w:rPr>
          <w:rFonts w:eastAsia="Times New Roman"/>
          <w:sz w:val="28"/>
          <w:szCs w:val="28"/>
        </w:rPr>
        <w:t xml:space="preserve">добросовестности </w:t>
      </w:r>
      <w:r w:rsidR="00BB0DA5" w:rsidRPr="00771D8B">
        <w:rPr>
          <w:rFonts w:eastAsia="Times New Roman"/>
          <w:sz w:val="28"/>
          <w:szCs w:val="28"/>
        </w:rPr>
        <w:t>«1» относятся</w:t>
      </w:r>
      <w:r w:rsidR="0013452D">
        <w:rPr>
          <w:rFonts w:eastAsia="Times New Roman"/>
          <w:sz w:val="28"/>
          <w:szCs w:val="28"/>
        </w:rPr>
        <w:t xml:space="preserve"> контролируемые лица</w:t>
      </w:r>
      <w:r>
        <w:rPr>
          <w:rFonts w:eastAsia="Times New Roman"/>
          <w:sz w:val="28"/>
          <w:szCs w:val="28"/>
        </w:rPr>
        <w:t>, о которых отсутствуют сведения, приведенные в пункте 16.1 настоящего Положения.</w:t>
      </w:r>
    </w:p>
    <w:p w:rsidR="008C3047" w:rsidRPr="008C3047" w:rsidRDefault="00857183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9E3227">
        <w:rPr>
          <w:rFonts w:eastAsia="Times New Roman"/>
          <w:sz w:val="28"/>
          <w:szCs w:val="28"/>
        </w:rPr>
        <w:t>7</w:t>
      </w:r>
      <w:r w:rsidR="008C3047" w:rsidRPr="008C3047">
        <w:rPr>
          <w:rFonts w:eastAsia="Times New Roman"/>
          <w:sz w:val="28"/>
          <w:szCs w:val="28"/>
        </w:rPr>
        <w:t>. Тяжесть потенциальных негативных последствий</w:t>
      </w:r>
      <w:r w:rsidR="009E3227">
        <w:rPr>
          <w:rFonts w:eastAsia="Times New Roman"/>
          <w:sz w:val="28"/>
          <w:szCs w:val="28"/>
        </w:rPr>
        <w:t>,</w:t>
      </w:r>
      <w:r w:rsidR="008C3047" w:rsidRPr="008C3047">
        <w:rPr>
          <w:rFonts w:eastAsia="Times New Roman"/>
          <w:sz w:val="28"/>
          <w:szCs w:val="28"/>
        </w:rPr>
        <w:t xml:space="preserve"> вероятность несоблюдения контролируемым лицом при осуществлении </w:t>
      </w:r>
      <w:r w:rsidR="001D2DA4">
        <w:rPr>
          <w:rFonts w:eastAsia="Times New Roman"/>
          <w:sz w:val="28"/>
          <w:szCs w:val="28"/>
        </w:rPr>
        <w:t>перевозок пассажиров и багажа легковым такси</w:t>
      </w:r>
      <w:r w:rsidR="00903FAF">
        <w:rPr>
          <w:rFonts w:eastAsia="Times New Roman"/>
          <w:sz w:val="28"/>
          <w:szCs w:val="28"/>
        </w:rPr>
        <w:t>, а также добросовестность контролируемых лиц</w:t>
      </w:r>
      <w:r w:rsidR="008C3047" w:rsidRPr="008C3047">
        <w:rPr>
          <w:rFonts w:eastAsia="Times New Roman"/>
          <w:sz w:val="28"/>
          <w:szCs w:val="28"/>
        </w:rPr>
        <w:t xml:space="preserve"> подлежат отнесению к следующим категориям риска:</w:t>
      </w:r>
    </w:p>
    <w:p w:rsidR="008C3047" w:rsidRPr="008C3047" w:rsidRDefault="00C066A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17.1.</w:t>
      </w:r>
      <w:r w:rsidR="008C3047" w:rsidRPr="008C3047">
        <w:rPr>
          <w:rFonts w:eastAsia="Times New Roman"/>
          <w:sz w:val="28"/>
          <w:szCs w:val="28"/>
        </w:rPr>
        <w:t xml:space="preserve"> в случае, если показатель риска составляет свыше </w:t>
      </w:r>
      <w:r w:rsidR="00820CB9">
        <w:rPr>
          <w:rFonts w:eastAsia="Times New Roman"/>
          <w:sz w:val="28"/>
          <w:szCs w:val="28"/>
        </w:rPr>
        <w:t>15</w:t>
      </w:r>
      <w:r w:rsidR="008C3047" w:rsidRPr="008C3047">
        <w:rPr>
          <w:rFonts w:eastAsia="Times New Roman"/>
          <w:sz w:val="28"/>
          <w:szCs w:val="28"/>
        </w:rPr>
        <w:t xml:space="preserve"> баллов</w:t>
      </w:r>
      <w:r w:rsidR="00CB1636" w:rsidRPr="00CB1636">
        <w:rPr>
          <w:rFonts w:eastAsia="Times New Roman"/>
          <w:sz w:val="28"/>
          <w:szCs w:val="28"/>
        </w:rPr>
        <w:t xml:space="preserve"> </w:t>
      </w:r>
      <w:r w:rsidR="00CB1636">
        <w:rPr>
          <w:rFonts w:eastAsia="Times New Roman"/>
          <w:sz w:val="28"/>
          <w:szCs w:val="28"/>
        </w:rPr>
        <w:t>включительно</w:t>
      </w:r>
      <w:r w:rsidR="008C3047" w:rsidRPr="008C3047">
        <w:rPr>
          <w:rFonts w:eastAsia="Times New Roman"/>
          <w:sz w:val="28"/>
          <w:szCs w:val="28"/>
        </w:rPr>
        <w:t>, - высокий риск;</w:t>
      </w:r>
    </w:p>
    <w:p w:rsidR="008C3047" w:rsidRPr="008C3047" w:rsidRDefault="00C066A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17.2.</w:t>
      </w:r>
      <w:r w:rsidR="008C3047" w:rsidRPr="008C3047">
        <w:rPr>
          <w:rFonts w:eastAsia="Times New Roman"/>
          <w:sz w:val="28"/>
          <w:szCs w:val="28"/>
        </w:rPr>
        <w:t xml:space="preserve"> в случае, если показатель риска составляет от </w:t>
      </w:r>
      <w:r w:rsidR="00820CB9">
        <w:rPr>
          <w:rFonts w:eastAsia="Times New Roman"/>
          <w:sz w:val="28"/>
          <w:szCs w:val="28"/>
        </w:rPr>
        <w:t>7</w:t>
      </w:r>
      <w:r w:rsidR="008C3047" w:rsidRPr="008C3047">
        <w:rPr>
          <w:rFonts w:eastAsia="Times New Roman"/>
          <w:sz w:val="28"/>
          <w:szCs w:val="28"/>
        </w:rPr>
        <w:t xml:space="preserve"> до </w:t>
      </w:r>
      <w:r w:rsidR="00CB1636">
        <w:rPr>
          <w:rFonts w:eastAsia="Times New Roman"/>
          <w:sz w:val="28"/>
          <w:szCs w:val="28"/>
        </w:rPr>
        <w:t>14</w:t>
      </w:r>
      <w:r w:rsidR="008C3047" w:rsidRPr="008C3047">
        <w:rPr>
          <w:rFonts w:eastAsia="Times New Roman"/>
          <w:sz w:val="28"/>
          <w:szCs w:val="28"/>
        </w:rPr>
        <w:t xml:space="preserve"> баллов, - средний риск;</w:t>
      </w:r>
    </w:p>
    <w:p w:rsidR="008C3047" w:rsidRDefault="00C066A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17.3.</w:t>
      </w:r>
      <w:r w:rsidR="008C3047" w:rsidRPr="008C3047">
        <w:rPr>
          <w:rFonts w:eastAsia="Times New Roman"/>
          <w:sz w:val="28"/>
          <w:szCs w:val="28"/>
        </w:rPr>
        <w:t xml:space="preserve"> в случае, если показатель риска составляет </w:t>
      </w:r>
      <w:r w:rsidR="00206DBD">
        <w:rPr>
          <w:rFonts w:eastAsia="Times New Roman"/>
          <w:sz w:val="28"/>
          <w:szCs w:val="28"/>
        </w:rPr>
        <w:t>6</w:t>
      </w:r>
      <w:r w:rsidR="008C3047" w:rsidRPr="008C3047">
        <w:rPr>
          <w:rFonts w:eastAsia="Times New Roman"/>
          <w:sz w:val="28"/>
          <w:szCs w:val="28"/>
        </w:rPr>
        <w:t xml:space="preserve"> баллов</w:t>
      </w:r>
      <w:r w:rsidR="00206DBD">
        <w:rPr>
          <w:rFonts w:eastAsia="Times New Roman"/>
          <w:sz w:val="28"/>
          <w:szCs w:val="28"/>
        </w:rPr>
        <w:t xml:space="preserve"> и менее</w:t>
      </w:r>
      <w:r w:rsidR="008C3047" w:rsidRPr="008C3047">
        <w:rPr>
          <w:rFonts w:eastAsia="Times New Roman"/>
          <w:sz w:val="28"/>
          <w:szCs w:val="28"/>
        </w:rPr>
        <w:t>, - низкий риск.</w:t>
      </w:r>
    </w:p>
    <w:p w:rsidR="00FA7CDD" w:rsidRPr="008C3047" w:rsidRDefault="00FA7CDD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857183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9E3227">
        <w:rPr>
          <w:rFonts w:eastAsia="Times New Roman"/>
          <w:sz w:val="28"/>
          <w:szCs w:val="28"/>
        </w:rPr>
        <w:t>8</w:t>
      </w:r>
      <w:r w:rsidR="008C3047" w:rsidRPr="008C3047">
        <w:rPr>
          <w:rFonts w:eastAsia="Times New Roman"/>
          <w:sz w:val="28"/>
          <w:szCs w:val="28"/>
        </w:rPr>
        <w:t>. Показатель риска</w:t>
      </w:r>
      <w:r w:rsidR="00903FAF" w:rsidRPr="00903FAF">
        <w:t xml:space="preserve"> </w:t>
      </w:r>
      <w:r w:rsidR="00903FAF" w:rsidRPr="00903FAF">
        <w:rPr>
          <w:rFonts w:eastAsia="Times New Roman"/>
          <w:sz w:val="28"/>
          <w:szCs w:val="28"/>
        </w:rPr>
        <w:t xml:space="preserve">тяжести причинения вреда (ущерба) охраняемым законом ценностям </w:t>
      </w:r>
      <w:r w:rsidR="008C3047" w:rsidRPr="008C3047">
        <w:rPr>
          <w:rFonts w:eastAsia="Times New Roman"/>
          <w:sz w:val="28"/>
          <w:szCs w:val="28"/>
        </w:rPr>
        <w:t>(баллов</w:t>
      </w:r>
      <w:proofErr w:type="gramStart"/>
      <w:r w:rsidR="008C3047" w:rsidRPr="008C3047">
        <w:rPr>
          <w:rFonts w:eastAsia="Times New Roman"/>
          <w:sz w:val="28"/>
          <w:szCs w:val="28"/>
        </w:rPr>
        <w:t>)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t</m:t>
            </m:r>
          </m:sub>
        </m:sSub>
      </m:oMath>
      <w:r w:rsidR="008C3047" w:rsidRPr="008C3047">
        <w:rPr>
          <w:rFonts w:eastAsia="Times New Roman"/>
          <w:sz w:val="28"/>
          <w:szCs w:val="28"/>
        </w:rPr>
        <w:t xml:space="preserve">) </w:t>
      </w:r>
      <w:proofErr w:type="gramEnd"/>
      <w:r w:rsidR="008C3047" w:rsidRPr="008C3047">
        <w:rPr>
          <w:rFonts w:eastAsia="Times New Roman"/>
          <w:sz w:val="28"/>
          <w:szCs w:val="28"/>
        </w:rPr>
        <w:t>определяется по формуле:</w:t>
      </w:r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EE0323" w:rsidRDefault="008C3047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DA0C6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A0EAEEF" wp14:editId="1059C70B">
                <wp:extent cx="302260" cy="302260"/>
                <wp:effectExtent l="0" t="0" r="0" b="0"/>
                <wp:docPr id="2" name="Прямоугольник 2" descr="https://base.garant.ru/4014233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base.garant.ru/401423338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LOoIaz1AgAA&#10;8gU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EE0323">
        <w:rPr>
          <w:rFonts w:eastAsia="Times New Roman"/>
          <w:noProof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t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=20×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+5×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M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C3047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где:</w:t>
      </w:r>
    </w:p>
    <w:p w:rsidR="008C3047" w:rsidRDefault="00281B53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 w:rsidR="008C3047" w:rsidRPr="008C3047">
        <w:rPr>
          <w:rFonts w:eastAsia="Times New Roman"/>
          <w:sz w:val="28"/>
          <w:szCs w:val="28"/>
        </w:rPr>
        <w:t xml:space="preserve"> - </w:t>
      </w:r>
      <w:r w:rsidR="008C3047" w:rsidRPr="00EE0323">
        <w:rPr>
          <w:rFonts w:eastAsia="Times New Roman"/>
          <w:sz w:val="28"/>
          <w:szCs w:val="28"/>
        </w:rPr>
        <w:t xml:space="preserve">количество </w:t>
      </w:r>
      <w:r w:rsidR="007650CF" w:rsidRPr="007650CF">
        <w:rPr>
          <w:rFonts w:eastAsia="Times New Roman"/>
          <w:sz w:val="28"/>
          <w:szCs w:val="28"/>
        </w:rPr>
        <w:t>соверш</w:t>
      </w:r>
      <w:r w:rsidR="009E3227">
        <w:rPr>
          <w:rFonts w:eastAsia="Times New Roman"/>
          <w:sz w:val="28"/>
          <w:szCs w:val="28"/>
        </w:rPr>
        <w:t>енных</w:t>
      </w:r>
      <w:r w:rsidR="007650CF" w:rsidRPr="007650CF">
        <w:rPr>
          <w:rFonts w:eastAsia="Times New Roman"/>
          <w:sz w:val="28"/>
          <w:szCs w:val="28"/>
        </w:rPr>
        <w:t xml:space="preserve"> водителем легкового такси, действующ</w:t>
      </w:r>
      <w:r w:rsidR="009E3227">
        <w:rPr>
          <w:rFonts w:eastAsia="Times New Roman"/>
          <w:sz w:val="28"/>
          <w:szCs w:val="28"/>
        </w:rPr>
        <w:t>и</w:t>
      </w:r>
      <w:r w:rsidR="007650CF" w:rsidRPr="007650CF">
        <w:rPr>
          <w:rFonts w:eastAsia="Times New Roman"/>
          <w:sz w:val="28"/>
          <w:szCs w:val="28"/>
        </w:rPr>
        <w:t>м по поручению контролируемого лица, дорожно-транспортн</w:t>
      </w:r>
      <w:r w:rsidR="009E3227">
        <w:rPr>
          <w:rFonts w:eastAsia="Times New Roman"/>
          <w:sz w:val="28"/>
          <w:szCs w:val="28"/>
        </w:rPr>
        <w:t>ых</w:t>
      </w:r>
      <w:r w:rsidR="007650CF" w:rsidRPr="007650CF">
        <w:rPr>
          <w:rFonts w:eastAsia="Times New Roman"/>
          <w:sz w:val="28"/>
          <w:szCs w:val="28"/>
        </w:rPr>
        <w:t xml:space="preserve"> происшестви</w:t>
      </w:r>
      <w:r w:rsidR="009E3227">
        <w:rPr>
          <w:rFonts w:eastAsia="Times New Roman"/>
          <w:sz w:val="28"/>
          <w:szCs w:val="28"/>
        </w:rPr>
        <w:t>й</w:t>
      </w:r>
      <w:r w:rsidR="007650CF" w:rsidRPr="007650CF">
        <w:rPr>
          <w:rFonts w:eastAsia="Times New Roman"/>
          <w:sz w:val="28"/>
          <w:szCs w:val="28"/>
        </w:rPr>
        <w:t>, повлекш</w:t>
      </w:r>
      <w:r w:rsidR="009E3227">
        <w:rPr>
          <w:rFonts w:eastAsia="Times New Roman"/>
          <w:sz w:val="28"/>
          <w:szCs w:val="28"/>
        </w:rPr>
        <w:t>их</w:t>
      </w:r>
      <w:r w:rsidR="007650CF" w:rsidRPr="007650CF">
        <w:rPr>
          <w:rFonts w:eastAsia="Times New Roman"/>
          <w:sz w:val="28"/>
          <w:szCs w:val="28"/>
        </w:rPr>
        <w:t xml:space="preserve"> смерть либо причинение тяжкого или средней тяжести вреда здоровью пассажир</w:t>
      </w:r>
      <w:r w:rsidR="009E3227">
        <w:rPr>
          <w:rFonts w:eastAsia="Times New Roman"/>
          <w:sz w:val="28"/>
          <w:szCs w:val="28"/>
        </w:rPr>
        <w:t>ов</w:t>
      </w:r>
      <w:r w:rsidR="007650CF" w:rsidRPr="007650CF">
        <w:rPr>
          <w:rFonts w:eastAsia="Times New Roman"/>
          <w:sz w:val="28"/>
          <w:szCs w:val="28"/>
        </w:rPr>
        <w:t xml:space="preserve"> или третьих лиц</w:t>
      </w:r>
      <w:r w:rsidR="007650CF">
        <w:rPr>
          <w:rFonts w:eastAsia="Times New Roman"/>
          <w:sz w:val="28"/>
          <w:szCs w:val="28"/>
        </w:rPr>
        <w:t>;</w:t>
      </w:r>
    </w:p>
    <w:p w:rsidR="00EE0323" w:rsidRPr="008C3047" w:rsidRDefault="00EE0323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94CAB" w:rsidRDefault="00281B53" w:rsidP="00A94CAB">
      <w:pPr>
        <w:shd w:val="clear" w:color="auto" w:fill="FFFFFF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="008C3047" w:rsidRPr="008C3047">
        <w:rPr>
          <w:rFonts w:eastAsia="Times New Roman"/>
          <w:sz w:val="28"/>
          <w:szCs w:val="28"/>
        </w:rPr>
        <w:t xml:space="preserve"> - </w:t>
      </w:r>
      <w:r w:rsidR="009E3227" w:rsidRPr="00EE0323">
        <w:rPr>
          <w:rFonts w:eastAsia="Times New Roman"/>
          <w:sz w:val="28"/>
          <w:szCs w:val="28"/>
        </w:rPr>
        <w:t xml:space="preserve">количество </w:t>
      </w:r>
      <w:r w:rsidR="009E3227" w:rsidRPr="007650CF">
        <w:rPr>
          <w:rFonts w:eastAsia="Times New Roman"/>
          <w:sz w:val="28"/>
          <w:szCs w:val="28"/>
        </w:rPr>
        <w:t>соверш</w:t>
      </w:r>
      <w:r w:rsidR="009E3227">
        <w:rPr>
          <w:rFonts w:eastAsia="Times New Roman"/>
          <w:sz w:val="28"/>
          <w:szCs w:val="28"/>
        </w:rPr>
        <w:t>енных</w:t>
      </w:r>
      <w:r w:rsidR="009E3227" w:rsidRPr="007650CF">
        <w:rPr>
          <w:rFonts w:eastAsia="Times New Roman"/>
          <w:sz w:val="28"/>
          <w:szCs w:val="28"/>
        </w:rPr>
        <w:t xml:space="preserve"> </w:t>
      </w:r>
      <w:r w:rsidR="007650CF" w:rsidRPr="007650CF">
        <w:rPr>
          <w:rFonts w:eastAsia="Times New Roman"/>
          <w:sz w:val="28"/>
          <w:szCs w:val="28"/>
        </w:rPr>
        <w:t>водителем легкового такси, действующ</w:t>
      </w:r>
      <w:r w:rsidR="009E3227">
        <w:rPr>
          <w:rFonts w:eastAsia="Times New Roman"/>
          <w:sz w:val="28"/>
          <w:szCs w:val="28"/>
        </w:rPr>
        <w:t>и</w:t>
      </w:r>
      <w:r w:rsidR="007650CF" w:rsidRPr="007650CF">
        <w:rPr>
          <w:rFonts w:eastAsia="Times New Roman"/>
          <w:sz w:val="28"/>
          <w:szCs w:val="28"/>
        </w:rPr>
        <w:t>м по поручению контролируемого лица, дорожно-транспортн</w:t>
      </w:r>
      <w:r w:rsidR="009E3227">
        <w:rPr>
          <w:rFonts w:eastAsia="Times New Roman"/>
          <w:sz w:val="28"/>
          <w:szCs w:val="28"/>
        </w:rPr>
        <w:t>ых</w:t>
      </w:r>
      <w:r w:rsidR="007650CF" w:rsidRPr="007650CF">
        <w:rPr>
          <w:rFonts w:eastAsia="Times New Roman"/>
          <w:sz w:val="28"/>
          <w:szCs w:val="28"/>
        </w:rPr>
        <w:t xml:space="preserve"> происшестви</w:t>
      </w:r>
      <w:r w:rsidR="009E3227">
        <w:rPr>
          <w:rFonts w:eastAsia="Times New Roman"/>
          <w:sz w:val="28"/>
          <w:szCs w:val="28"/>
        </w:rPr>
        <w:t>й</w:t>
      </w:r>
      <w:r w:rsidR="007650CF" w:rsidRPr="007650CF">
        <w:rPr>
          <w:rFonts w:eastAsia="Times New Roman"/>
          <w:sz w:val="28"/>
          <w:szCs w:val="28"/>
        </w:rPr>
        <w:t xml:space="preserve">, </w:t>
      </w:r>
      <w:r w:rsidR="007650CF">
        <w:rPr>
          <w:rFonts w:eastAsia="Times New Roman"/>
          <w:sz w:val="28"/>
          <w:szCs w:val="28"/>
        </w:rPr>
        <w:t xml:space="preserve">не </w:t>
      </w:r>
      <w:r w:rsidR="007650CF" w:rsidRPr="007650CF">
        <w:rPr>
          <w:rFonts w:eastAsia="Times New Roman"/>
          <w:sz w:val="28"/>
          <w:szCs w:val="28"/>
        </w:rPr>
        <w:t>повлекш</w:t>
      </w:r>
      <w:r w:rsidR="009E3227">
        <w:rPr>
          <w:rFonts w:eastAsia="Times New Roman"/>
          <w:sz w:val="28"/>
          <w:szCs w:val="28"/>
        </w:rPr>
        <w:t>их</w:t>
      </w:r>
      <w:r w:rsidR="007650CF" w:rsidRPr="007650CF">
        <w:rPr>
          <w:rFonts w:eastAsia="Times New Roman"/>
          <w:sz w:val="28"/>
          <w:szCs w:val="28"/>
        </w:rPr>
        <w:t xml:space="preserve"> смерть либо причинение тяжкого или средней тяжести вреда здо</w:t>
      </w:r>
      <w:r w:rsidR="007650CF">
        <w:rPr>
          <w:rFonts w:eastAsia="Times New Roman"/>
          <w:sz w:val="28"/>
          <w:szCs w:val="28"/>
        </w:rPr>
        <w:t>ровью пассажир</w:t>
      </w:r>
      <w:r w:rsidR="009E3227">
        <w:rPr>
          <w:rFonts w:eastAsia="Times New Roman"/>
          <w:sz w:val="28"/>
          <w:szCs w:val="28"/>
        </w:rPr>
        <w:t>ов</w:t>
      </w:r>
      <w:r w:rsidR="007650CF">
        <w:rPr>
          <w:rFonts w:eastAsia="Times New Roman"/>
          <w:sz w:val="28"/>
          <w:szCs w:val="28"/>
        </w:rPr>
        <w:t xml:space="preserve"> или третьих лиц.</w:t>
      </w:r>
    </w:p>
    <w:p w:rsidR="00A94CAB" w:rsidRDefault="00A94CAB" w:rsidP="00A94CAB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03FAF" w:rsidRPr="008C3047" w:rsidRDefault="00857183" w:rsidP="00903FAF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091DF5">
        <w:rPr>
          <w:rFonts w:eastAsia="Times New Roman"/>
          <w:sz w:val="28"/>
          <w:szCs w:val="28"/>
        </w:rPr>
        <w:t>9</w:t>
      </w:r>
      <w:r w:rsidR="00903FAF">
        <w:rPr>
          <w:rFonts w:eastAsia="Times New Roman"/>
          <w:sz w:val="28"/>
          <w:szCs w:val="28"/>
        </w:rPr>
        <w:t xml:space="preserve">. </w:t>
      </w:r>
      <w:r w:rsidR="00903FAF" w:rsidRPr="008C3047">
        <w:rPr>
          <w:rFonts w:eastAsia="Times New Roman"/>
          <w:sz w:val="28"/>
          <w:szCs w:val="28"/>
        </w:rPr>
        <w:t>Показатель риска</w:t>
      </w:r>
      <w:r w:rsidR="00903FAF" w:rsidRPr="00903FAF">
        <w:t xml:space="preserve"> </w:t>
      </w:r>
      <w:r w:rsidR="00903FAF" w:rsidRPr="00BB0DA5">
        <w:rPr>
          <w:rFonts w:eastAsia="Times New Roman"/>
          <w:sz w:val="28"/>
          <w:szCs w:val="28"/>
        </w:rPr>
        <w:t>вероятности наступления негативных событий, которые могут повлечь</w:t>
      </w:r>
      <w:r w:rsidR="00903FAF" w:rsidRPr="00F04DB9">
        <w:rPr>
          <w:rFonts w:eastAsia="Times New Roman"/>
          <w:sz w:val="28"/>
          <w:szCs w:val="28"/>
        </w:rPr>
        <w:t xml:space="preserve"> причинение вреда (ущерба) охраняемым законом ценност</w:t>
      </w:r>
      <w:r w:rsidR="00903FAF">
        <w:rPr>
          <w:rFonts w:eastAsia="Times New Roman"/>
          <w:sz w:val="28"/>
          <w:szCs w:val="28"/>
        </w:rPr>
        <w:t>ям</w:t>
      </w:r>
      <w:r w:rsidR="00903FAF" w:rsidRPr="008C3047">
        <w:rPr>
          <w:rFonts w:eastAsia="Times New Roman"/>
          <w:sz w:val="28"/>
          <w:szCs w:val="28"/>
        </w:rPr>
        <w:t xml:space="preserve"> (баллов</w:t>
      </w:r>
      <w:proofErr w:type="gramStart"/>
      <w:r w:rsidR="00903FAF" w:rsidRPr="008C3047">
        <w:rPr>
          <w:rFonts w:eastAsia="Times New Roman"/>
          <w:sz w:val="28"/>
          <w:szCs w:val="28"/>
        </w:rPr>
        <w:t>)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v</m:t>
            </m:r>
          </m:sub>
        </m:sSub>
      </m:oMath>
      <w:r w:rsidR="00903FAF" w:rsidRPr="008C3047">
        <w:rPr>
          <w:rFonts w:eastAsia="Times New Roman"/>
          <w:sz w:val="28"/>
          <w:szCs w:val="28"/>
        </w:rPr>
        <w:t xml:space="preserve">) </w:t>
      </w:r>
      <w:proofErr w:type="gramEnd"/>
      <w:r w:rsidR="00903FAF" w:rsidRPr="008C3047">
        <w:rPr>
          <w:rFonts w:eastAsia="Times New Roman"/>
          <w:sz w:val="28"/>
          <w:szCs w:val="28"/>
        </w:rPr>
        <w:t>определяется по формуле:</w:t>
      </w:r>
    </w:p>
    <w:p w:rsidR="00903FAF" w:rsidRPr="008C3047" w:rsidRDefault="00903FAF" w:rsidP="00903FA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903FAF" w:rsidRPr="007650CF" w:rsidRDefault="00903FAF" w:rsidP="00903FAF">
      <w:pPr>
        <w:shd w:val="clear" w:color="auto" w:fill="FFFFFF"/>
        <w:spacing w:after="300"/>
        <w:jc w:val="both"/>
        <w:rPr>
          <w:rFonts w:eastAsia="Times New Roman"/>
          <w:i/>
          <w:sz w:val="28"/>
          <w:szCs w:val="28"/>
          <w:lang w:val="en-US"/>
        </w:rPr>
      </w:pPr>
      <w:r w:rsidRPr="00DA0C6C">
        <w:rPr>
          <w:rFonts w:eastAsia="Times New Roman"/>
          <w:noProof/>
          <w:sz w:val="28"/>
          <w:szCs w:val="28"/>
        </w:rPr>
        <w:lastRenderedPageBreak/>
        <mc:AlternateContent>
          <mc:Choice Requires="wps">
            <w:drawing>
              <wp:inline distT="0" distB="0" distL="0" distR="0" wp14:anchorId="20332517" wp14:editId="6522A73D">
                <wp:extent cx="302260" cy="302260"/>
                <wp:effectExtent l="0" t="0" r="0" b="0"/>
                <wp:docPr id="3" name="Прямоугольник 3" descr="https://base.garant.ru/4014233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base.garant.ru/401423338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ABK5+D1AgAA&#10;8gU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v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=5×</m:t>
          </m:r>
          <m:f>
            <m:f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  <w:sz w:val="28"/>
                      <w:szCs w:val="28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+5×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</m:oMath>
      </m:oMathPara>
    </w:p>
    <w:p w:rsidR="00903FAF" w:rsidRPr="008C3047" w:rsidRDefault="00903FAF" w:rsidP="00903FA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903FAF" w:rsidRPr="008C3047" w:rsidRDefault="00903FAF" w:rsidP="00903FAF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где:</w:t>
      </w:r>
    </w:p>
    <w:p w:rsidR="00903FAF" w:rsidRDefault="00281B53" w:rsidP="00903FAF">
      <w:pPr>
        <w:shd w:val="clear" w:color="auto" w:fill="FFFFFF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 w:rsidR="00903FAF" w:rsidRPr="008C3047">
        <w:rPr>
          <w:rFonts w:eastAsia="Times New Roman"/>
          <w:sz w:val="28"/>
          <w:szCs w:val="28"/>
        </w:rPr>
        <w:t xml:space="preserve"> </w:t>
      </w:r>
      <w:proofErr w:type="gramStart"/>
      <w:r w:rsidR="00903FAF" w:rsidRPr="008C3047">
        <w:rPr>
          <w:rFonts w:eastAsia="Times New Roman"/>
          <w:sz w:val="28"/>
          <w:szCs w:val="28"/>
        </w:rPr>
        <w:t xml:space="preserve">- </w:t>
      </w:r>
      <w:r w:rsidR="00903FAF" w:rsidRPr="00EE0323">
        <w:rPr>
          <w:rFonts w:eastAsia="Times New Roman"/>
          <w:sz w:val="28"/>
          <w:szCs w:val="28"/>
        </w:rPr>
        <w:t xml:space="preserve">количество вступивших в законную силу в течение </w:t>
      </w:r>
      <w:r w:rsidR="00903FAF" w:rsidRPr="00B95E52">
        <w:rPr>
          <w:rFonts w:eastAsia="Times New Roman"/>
          <w:sz w:val="28"/>
          <w:szCs w:val="28"/>
        </w:rPr>
        <w:t xml:space="preserve">одного календарного года, </w:t>
      </w:r>
      <w:r w:rsidR="00903FAF" w:rsidRPr="00EE0323">
        <w:rPr>
          <w:rFonts w:eastAsia="Times New Roman"/>
          <w:sz w:val="28"/>
          <w:szCs w:val="28"/>
        </w:rPr>
        <w:t>предшествующего дню принятия решения об отнесении деятельности контролируемого</w:t>
      </w:r>
      <w:r w:rsidR="00903FAF">
        <w:rPr>
          <w:rFonts w:eastAsia="Times New Roman"/>
          <w:sz w:val="28"/>
          <w:szCs w:val="28"/>
        </w:rPr>
        <w:t xml:space="preserve"> лица</w:t>
      </w:r>
      <w:r w:rsidR="00903FAF" w:rsidRPr="008C3047">
        <w:rPr>
          <w:rFonts w:eastAsia="Times New Roman"/>
          <w:sz w:val="28"/>
          <w:szCs w:val="28"/>
        </w:rPr>
        <w:t xml:space="preserve"> к категории риска, постановлений о назначении административного наказания </w:t>
      </w:r>
      <w:r w:rsidR="00903FAF">
        <w:rPr>
          <w:rFonts w:eastAsia="Times New Roman"/>
          <w:sz w:val="28"/>
          <w:szCs w:val="28"/>
        </w:rPr>
        <w:t>контролируемому лицу</w:t>
      </w:r>
      <w:r w:rsidR="00903FAF" w:rsidRPr="008C3047">
        <w:rPr>
          <w:rFonts w:eastAsia="Times New Roman"/>
          <w:sz w:val="28"/>
          <w:szCs w:val="28"/>
        </w:rPr>
        <w:t xml:space="preserve"> за совершение административных правонарушений, предусмотренных </w:t>
      </w:r>
      <w:r w:rsidR="00091DF5" w:rsidRPr="00212431">
        <w:rPr>
          <w:rFonts w:eastAsia="Times New Roman"/>
          <w:sz w:val="28"/>
          <w:szCs w:val="28"/>
        </w:rPr>
        <w:t>9.13, 11.14.1, 12.31.1 (в части легковых такси), 17.7, 19.4.1</w:t>
      </w:r>
      <w:r w:rsidR="00091DF5">
        <w:rPr>
          <w:rFonts w:eastAsia="Times New Roman"/>
          <w:sz w:val="28"/>
          <w:szCs w:val="28"/>
        </w:rPr>
        <w:t xml:space="preserve">, </w:t>
      </w:r>
      <w:r w:rsidR="00091DF5" w:rsidRPr="00212431">
        <w:rPr>
          <w:rFonts w:eastAsia="Times New Roman"/>
          <w:sz w:val="28"/>
          <w:szCs w:val="28"/>
        </w:rPr>
        <w:t>19.7</w:t>
      </w:r>
      <w:r w:rsidR="00091DF5">
        <w:rPr>
          <w:rFonts w:eastAsia="Times New Roman"/>
          <w:sz w:val="28"/>
          <w:szCs w:val="28"/>
        </w:rPr>
        <w:t xml:space="preserve">, </w:t>
      </w:r>
      <w:r w:rsidR="00091DF5" w:rsidRPr="00212431">
        <w:rPr>
          <w:rFonts w:eastAsia="Times New Roman"/>
          <w:sz w:val="28"/>
          <w:szCs w:val="28"/>
        </w:rPr>
        <w:t>частью 1 статьи 19.4, частью 1 статьи 19.5, частью 1 статьи 20.6.1, частью 1 статьи 20.25</w:t>
      </w:r>
      <w:proofErr w:type="gramEnd"/>
      <w:r w:rsidR="00091DF5">
        <w:rPr>
          <w:rFonts w:eastAsia="Times New Roman"/>
          <w:sz w:val="28"/>
          <w:szCs w:val="28"/>
        </w:rPr>
        <w:t xml:space="preserve"> </w:t>
      </w:r>
      <w:r w:rsidR="00903FAF" w:rsidRPr="008C304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903FAF" w:rsidRPr="008C3047" w:rsidRDefault="00903FAF" w:rsidP="00903FAF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903FAF" w:rsidRPr="008C3047" w:rsidRDefault="00903FAF" w:rsidP="00903FAF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 xml:space="preserve">A - среднее количество </w:t>
      </w:r>
      <w:r>
        <w:rPr>
          <w:rFonts w:eastAsia="Times New Roman"/>
          <w:sz w:val="28"/>
          <w:szCs w:val="28"/>
        </w:rPr>
        <w:t>автомобилей легкового такси</w:t>
      </w:r>
      <w:r w:rsidRPr="008C3047">
        <w:rPr>
          <w:rFonts w:eastAsia="Times New Roman"/>
          <w:sz w:val="28"/>
          <w:szCs w:val="28"/>
        </w:rPr>
        <w:t xml:space="preserve">, находившихся во владении </w:t>
      </w:r>
      <w:r>
        <w:rPr>
          <w:rFonts w:eastAsia="Times New Roman"/>
          <w:sz w:val="28"/>
          <w:szCs w:val="28"/>
        </w:rPr>
        <w:t>контролируемого лица</w:t>
      </w:r>
      <w:r w:rsidRPr="008C3047">
        <w:rPr>
          <w:rFonts w:eastAsia="Times New Roman"/>
          <w:sz w:val="28"/>
          <w:szCs w:val="28"/>
        </w:rPr>
        <w:t xml:space="preserve"> в течение </w:t>
      </w:r>
      <w:r w:rsidRPr="00B95E52">
        <w:rPr>
          <w:rFonts w:eastAsia="Times New Roman"/>
          <w:sz w:val="28"/>
          <w:szCs w:val="28"/>
        </w:rPr>
        <w:t>одного календарного года</w:t>
      </w:r>
      <w:r w:rsidRPr="008C3047">
        <w:rPr>
          <w:rFonts w:eastAsia="Times New Roman"/>
          <w:sz w:val="28"/>
          <w:szCs w:val="28"/>
        </w:rPr>
        <w:t>, предшествующего дню принятия решения об отнесении его к категории риска;</w:t>
      </w:r>
    </w:p>
    <w:p w:rsidR="00903FAF" w:rsidRDefault="00281B53" w:rsidP="00903FAF">
      <w:pPr>
        <w:shd w:val="clear" w:color="auto" w:fill="FFFFFF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="00903FAF" w:rsidRPr="008C3047">
        <w:rPr>
          <w:rFonts w:eastAsia="Times New Roman"/>
          <w:sz w:val="28"/>
          <w:szCs w:val="28"/>
        </w:rPr>
        <w:t xml:space="preserve"> - </w:t>
      </w:r>
      <w:r w:rsidR="00903FAF" w:rsidRPr="00EE0323">
        <w:rPr>
          <w:rFonts w:eastAsia="Times New Roman"/>
          <w:sz w:val="28"/>
          <w:szCs w:val="28"/>
        </w:rPr>
        <w:t xml:space="preserve">количество вступивших в законную силу в течение </w:t>
      </w:r>
      <w:r w:rsidR="00903FAF" w:rsidRPr="00B95E52">
        <w:rPr>
          <w:rFonts w:eastAsia="Times New Roman"/>
          <w:sz w:val="28"/>
          <w:szCs w:val="28"/>
        </w:rPr>
        <w:t>одного календарного года, предш</w:t>
      </w:r>
      <w:r w:rsidR="00903FAF" w:rsidRPr="00EE0323">
        <w:rPr>
          <w:rFonts w:eastAsia="Times New Roman"/>
          <w:sz w:val="28"/>
          <w:szCs w:val="28"/>
        </w:rPr>
        <w:t>ествующего дню принятия решения об отнесении деятельности контролируемого лица к категории риска, постановлений</w:t>
      </w:r>
      <w:r w:rsidR="00903FAF">
        <w:rPr>
          <w:rFonts w:eastAsia="Times New Roman"/>
          <w:sz w:val="28"/>
          <w:szCs w:val="28"/>
        </w:rPr>
        <w:t xml:space="preserve"> (решений)</w:t>
      </w:r>
      <w:r w:rsidR="00903FAF" w:rsidRPr="00EE0323">
        <w:rPr>
          <w:rFonts w:eastAsia="Times New Roman"/>
          <w:sz w:val="28"/>
          <w:szCs w:val="28"/>
        </w:rPr>
        <w:t xml:space="preserve"> о назначении административного наказания контролируемому лицу за совершение административн</w:t>
      </w:r>
      <w:r w:rsidR="00903FAF">
        <w:rPr>
          <w:rFonts w:eastAsia="Times New Roman"/>
          <w:sz w:val="28"/>
          <w:szCs w:val="28"/>
        </w:rPr>
        <w:t>ого</w:t>
      </w:r>
      <w:r w:rsidR="00903FAF" w:rsidRPr="00EE0323">
        <w:rPr>
          <w:rFonts w:eastAsia="Times New Roman"/>
          <w:sz w:val="28"/>
          <w:szCs w:val="28"/>
        </w:rPr>
        <w:t xml:space="preserve"> правонарушени</w:t>
      </w:r>
      <w:r w:rsidR="00903FAF">
        <w:rPr>
          <w:rFonts w:eastAsia="Times New Roman"/>
          <w:sz w:val="28"/>
          <w:szCs w:val="28"/>
        </w:rPr>
        <w:t>я</w:t>
      </w:r>
      <w:r w:rsidR="00903FAF" w:rsidRPr="00EE0323">
        <w:rPr>
          <w:rFonts w:eastAsia="Times New Roman"/>
          <w:sz w:val="28"/>
          <w:szCs w:val="28"/>
        </w:rPr>
        <w:t>, предусмотренн</w:t>
      </w:r>
      <w:r w:rsidR="00903FAF">
        <w:rPr>
          <w:rFonts w:eastAsia="Times New Roman"/>
          <w:sz w:val="28"/>
          <w:szCs w:val="28"/>
        </w:rPr>
        <w:t>ого</w:t>
      </w:r>
      <w:r w:rsidR="00903FAF" w:rsidRPr="00EE0323">
        <w:rPr>
          <w:rFonts w:eastAsia="Times New Roman"/>
          <w:sz w:val="28"/>
          <w:szCs w:val="28"/>
        </w:rPr>
        <w:t xml:space="preserve"> част</w:t>
      </w:r>
      <w:r w:rsidR="00903FAF">
        <w:rPr>
          <w:rFonts w:eastAsia="Times New Roman"/>
          <w:sz w:val="28"/>
          <w:szCs w:val="28"/>
        </w:rPr>
        <w:t>ью</w:t>
      </w:r>
      <w:r w:rsidR="00903FAF" w:rsidRPr="00EE0323">
        <w:rPr>
          <w:rFonts w:eastAsia="Times New Roman"/>
          <w:sz w:val="28"/>
          <w:szCs w:val="28"/>
        </w:rPr>
        <w:t xml:space="preserve"> </w:t>
      </w:r>
      <w:r w:rsidR="00903FAF">
        <w:rPr>
          <w:rFonts w:eastAsia="Times New Roman"/>
          <w:sz w:val="28"/>
          <w:szCs w:val="28"/>
        </w:rPr>
        <w:t xml:space="preserve">2 </w:t>
      </w:r>
      <w:r w:rsidR="00903FAF" w:rsidRPr="00EE0323">
        <w:rPr>
          <w:rFonts w:eastAsia="Times New Roman"/>
          <w:sz w:val="28"/>
          <w:szCs w:val="28"/>
        </w:rPr>
        <w:t xml:space="preserve">статьи </w:t>
      </w:r>
      <w:r w:rsidR="00903FAF">
        <w:rPr>
          <w:rFonts w:eastAsia="Times New Roman"/>
          <w:sz w:val="28"/>
          <w:szCs w:val="28"/>
        </w:rPr>
        <w:t>14</w:t>
      </w:r>
      <w:r w:rsidR="00903FAF" w:rsidRPr="00EE0323">
        <w:rPr>
          <w:rFonts w:eastAsia="Times New Roman"/>
          <w:sz w:val="28"/>
          <w:szCs w:val="28"/>
        </w:rPr>
        <w:t>.</w:t>
      </w:r>
      <w:r w:rsidR="00903FAF">
        <w:rPr>
          <w:rFonts w:eastAsia="Times New Roman"/>
          <w:sz w:val="28"/>
          <w:szCs w:val="28"/>
        </w:rPr>
        <w:t>1</w:t>
      </w:r>
      <w:r w:rsidR="00903FAF" w:rsidRPr="00EE0323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903FAF" w:rsidRPr="008C3047">
        <w:rPr>
          <w:rFonts w:eastAsia="Times New Roman"/>
          <w:sz w:val="28"/>
          <w:szCs w:val="28"/>
        </w:rPr>
        <w:t>;</w:t>
      </w:r>
    </w:p>
    <w:p w:rsidR="00903FAF" w:rsidRPr="008C3047" w:rsidRDefault="00903FAF" w:rsidP="00903FAF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91DF5" w:rsidRDefault="00091DF5" w:rsidP="00820CB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</w:p>
    <w:p w:rsidR="00EE0323" w:rsidRDefault="00D05A86" w:rsidP="00A94CAB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proofErr w:type="gramStart"/>
      <w:r w:rsidRPr="00A94CAB">
        <w:rPr>
          <w:rFonts w:eastAsia="Times New Roman"/>
          <w:sz w:val="28"/>
          <w:szCs w:val="28"/>
        </w:rPr>
        <w:t>Для контролируемых лиц, приступающих к осуществлению деятельности</w:t>
      </w:r>
      <w:r w:rsidR="00EF5C16">
        <w:rPr>
          <w:rFonts w:eastAsia="Times New Roman"/>
          <w:sz w:val="28"/>
          <w:szCs w:val="28"/>
        </w:rPr>
        <w:t>,</w:t>
      </w:r>
      <w:r w:rsidR="00A94CAB">
        <w:rPr>
          <w:rFonts w:eastAsia="Times New Roman"/>
          <w:sz w:val="28"/>
          <w:szCs w:val="28"/>
        </w:rPr>
        <w:t xml:space="preserve"> п</w:t>
      </w:r>
      <w:r w:rsidR="00820CB9" w:rsidRPr="008C3047">
        <w:rPr>
          <w:rFonts w:eastAsia="Times New Roman"/>
          <w:sz w:val="28"/>
          <w:szCs w:val="28"/>
        </w:rPr>
        <w:t>ри определении показателя риска учитываются постановления о назначении административного наказания</w:t>
      </w:r>
      <w:r w:rsidR="00820CB9">
        <w:rPr>
          <w:rFonts w:eastAsia="Times New Roman"/>
          <w:sz w:val="28"/>
          <w:szCs w:val="28"/>
        </w:rPr>
        <w:t>, решения суда</w:t>
      </w:r>
      <w:r w:rsidR="00820CB9" w:rsidRPr="008C3047">
        <w:rPr>
          <w:rFonts w:eastAsia="Times New Roman"/>
          <w:sz w:val="28"/>
          <w:szCs w:val="28"/>
        </w:rPr>
        <w:t xml:space="preserve"> и обвинительные приговоры суда</w:t>
      </w:r>
      <w:r w:rsidR="00820CB9">
        <w:rPr>
          <w:rFonts w:eastAsia="Times New Roman"/>
          <w:sz w:val="28"/>
          <w:szCs w:val="28"/>
        </w:rPr>
        <w:t xml:space="preserve"> в отношении контролируемого лица и/или руководителя контролируемого лица</w:t>
      </w:r>
      <w:r w:rsidR="00820CB9" w:rsidRPr="008C3047">
        <w:rPr>
          <w:rFonts w:eastAsia="Times New Roman"/>
          <w:sz w:val="28"/>
          <w:szCs w:val="28"/>
        </w:rPr>
        <w:t xml:space="preserve">, вступившие в законную силу </w:t>
      </w:r>
      <w:r w:rsidR="00820CB9" w:rsidRPr="00D05A86">
        <w:rPr>
          <w:rFonts w:eastAsia="Times New Roman"/>
          <w:sz w:val="28"/>
          <w:szCs w:val="28"/>
        </w:rPr>
        <w:t>в течение одного календарного года, предшествующего дню выдачи</w:t>
      </w:r>
      <w:r w:rsidR="00A94CAB">
        <w:rPr>
          <w:rFonts w:eastAsia="Times New Roman"/>
          <w:sz w:val="28"/>
          <w:szCs w:val="28"/>
        </w:rPr>
        <w:t xml:space="preserve"> первого</w:t>
      </w:r>
      <w:r w:rsidR="00820CB9" w:rsidRPr="00D05A86">
        <w:rPr>
          <w:rFonts w:eastAsia="Times New Roman"/>
          <w:sz w:val="28"/>
          <w:szCs w:val="28"/>
        </w:rPr>
        <w:t xml:space="preserve"> разрешения на перевозку пассажиров и багажа легковым такси </w:t>
      </w:r>
      <w:r w:rsidR="00820CB9" w:rsidRPr="008C3047">
        <w:rPr>
          <w:rFonts w:eastAsia="Times New Roman"/>
          <w:sz w:val="28"/>
          <w:szCs w:val="28"/>
        </w:rPr>
        <w:t xml:space="preserve">(далее - </w:t>
      </w:r>
      <w:r w:rsidR="00820CB9">
        <w:rPr>
          <w:rFonts w:eastAsia="Times New Roman"/>
          <w:sz w:val="28"/>
          <w:szCs w:val="28"/>
        </w:rPr>
        <w:t>разрешение</w:t>
      </w:r>
      <w:r w:rsidR="00820CB9" w:rsidRPr="008C3047">
        <w:rPr>
          <w:rFonts w:eastAsia="Times New Roman"/>
          <w:sz w:val="28"/>
          <w:szCs w:val="28"/>
        </w:rPr>
        <w:t>).</w:t>
      </w:r>
      <w:proofErr w:type="gramEnd"/>
    </w:p>
    <w:p w:rsidR="007650CF" w:rsidRPr="008C3047" w:rsidRDefault="00091DF5" w:rsidP="007650CF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</w:t>
      </w:r>
      <w:r w:rsidR="007650CF" w:rsidRPr="008C3047">
        <w:rPr>
          <w:rFonts w:eastAsia="Times New Roman"/>
          <w:sz w:val="28"/>
          <w:szCs w:val="28"/>
        </w:rPr>
        <w:t xml:space="preserve">. Показатель </w:t>
      </w:r>
      <w:r w:rsidR="005129C3">
        <w:rPr>
          <w:rFonts w:eastAsia="Times New Roman"/>
          <w:sz w:val="28"/>
          <w:szCs w:val="28"/>
        </w:rPr>
        <w:t>добросовестности контролируемых лиц</w:t>
      </w:r>
      <w:r w:rsidR="007650CF" w:rsidRPr="00903FAF">
        <w:rPr>
          <w:rFonts w:eastAsia="Times New Roman"/>
          <w:sz w:val="28"/>
          <w:szCs w:val="28"/>
        </w:rPr>
        <w:t xml:space="preserve"> </w:t>
      </w:r>
      <w:r w:rsidR="007650CF" w:rsidRPr="008C3047">
        <w:rPr>
          <w:rFonts w:eastAsia="Times New Roman"/>
          <w:sz w:val="28"/>
          <w:szCs w:val="28"/>
        </w:rPr>
        <w:t>(баллов</w:t>
      </w:r>
      <w:proofErr w:type="gramStart"/>
      <w:r w:rsidR="007650CF" w:rsidRPr="008C3047">
        <w:rPr>
          <w:rFonts w:eastAsia="Times New Roman"/>
          <w:sz w:val="28"/>
          <w:szCs w:val="28"/>
        </w:rPr>
        <w:t>) (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d</m:t>
            </m:r>
          </m:sub>
        </m:sSub>
      </m:oMath>
      <w:r w:rsidR="007650CF" w:rsidRPr="008C3047">
        <w:rPr>
          <w:rFonts w:eastAsia="Times New Roman"/>
          <w:sz w:val="28"/>
          <w:szCs w:val="28"/>
        </w:rPr>
        <w:t xml:space="preserve">) </w:t>
      </w:r>
      <w:proofErr w:type="gramEnd"/>
      <w:r w:rsidR="007650CF" w:rsidRPr="008C3047">
        <w:rPr>
          <w:rFonts w:eastAsia="Times New Roman"/>
          <w:sz w:val="28"/>
          <w:szCs w:val="28"/>
        </w:rPr>
        <w:t>определяется по формуле:</w:t>
      </w:r>
    </w:p>
    <w:p w:rsidR="007650CF" w:rsidRPr="008C3047" w:rsidRDefault="007650CF" w:rsidP="007650C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7650CF" w:rsidRPr="005129C3" w:rsidRDefault="007650CF" w:rsidP="007650CF">
      <w:pPr>
        <w:shd w:val="clear" w:color="auto" w:fill="FFFFFF"/>
        <w:spacing w:after="300"/>
        <w:jc w:val="both"/>
        <w:rPr>
          <w:rFonts w:eastAsia="Times New Roman"/>
          <w:i/>
          <w:sz w:val="28"/>
          <w:szCs w:val="28"/>
          <w:lang w:val="en-US"/>
        </w:rPr>
      </w:pPr>
      <w:r w:rsidRPr="00DA0C6C">
        <w:rPr>
          <w:rFonts w:eastAsia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5B2405F7" wp14:editId="1005CCB2">
                <wp:extent cx="302260" cy="302260"/>
                <wp:effectExtent l="0" t="0" r="0" b="0"/>
                <wp:docPr id="4" name="Прямоугольник 4" descr="https://base.garant.ru/4014233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base.garant.ru/401423338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eastAsia="Times New Roman"/>
          <w:noProof/>
          <w:sz w:val="28"/>
          <w:szCs w:val="28"/>
        </w:rPr>
        <w:br/>
      </w:r>
      <m:oMathPara>
        <m:oMath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="Times New Roman" w:hAnsi="Cambria Math"/>
              <w:sz w:val="28"/>
              <w:szCs w:val="28"/>
            </w:rPr>
            <m:t>=6×(3-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eastAsia="Times New Roman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="Times New Roman" w:hAnsi="Cambria Math"/>
              <w:sz w:val="28"/>
              <w:szCs w:val="28"/>
            </w:rPr>
            <m:t>)</m:t>
          </m:r>
        </m:oMath>
      </m:oMathPara>
    </w:p>
    <w:p w:rsidR="007650CF" w:rsidRPr="008C3047" w:rsidRDefault="007650CF" w:rsidP="007650C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7650CF" w:rsidRPr="008C3047" w:rsidRDefault="007650CF" w:rsidP="007650CF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lastRenderedPageBreak/>
        <w:t>где:</w:t>
      </w:r>
    </w:p>
    <w:p w:rsidR="00857183" w:rsidRDefault="00281B53" w:rsidP="00857183">
      <w:pPr>
        <w:shd w:val="clear" w:color="auto" w:fill="FFFFFF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 w:rsidR="007650CF" w:rsidRPr="008C3047">
        <w:rPr>
          <w:rFonts w:eastAsia="Times New Roman"/>
          <w:sz w:val="28"/>
          <w:szCs w:val="28"/>
        </w:rPr>
        <w:t xml:space="preserve"> </w:t>
      </w:r>
      <w:r w:rsidR="00857183">
        <w:rPr>
          <w:rFonts w:eastAsia="Times New Roman"/>
          <w:sz w:val="28"/>
          <w:szCs w:val="28"/>
        </w:rPr>
        <w:t>–</w:t>
      </w:r>
      <w:r w:rsidR="007650CF" w:rsidRPr="008C3047">
        <w:rPr>
          <w:rFonts w:eastAsia="Times New Roman"/>
          <w:sz w:val="28"/>
          <w:szCs w:val="28"/>
        </w:rPr>
        <w:t xml:space="preserve"> </w:t>
      </w:r>
      <w:r w:rsidR="00091DF5">
        <w:rPr>
          <w:rFonts w:eastAsia="Times New Roman"/>
          <w:sz w:val="28"/>
          <w:szCs w:val="28"/>
        </w:rPr>
        <w:t>наличие сведений о</w:t>
      </w:r>
      <w:r w:rsidR="00857183">
        <w:rPr>
          <w:rFonts w:eastAsia="Times New Roman"/>
          <w:sz w:val="28"/>
          <w:szCs w:val="28"/>
        </w:rPr>
        <w:t xml:space="preserve"> реализации контролируемым лицом </w:t>
      </w:r>
      <w:r w:rsidR="00857183" w:rsidRPr="00BB0DA5">
        <w:rPr>
          <w:rFonts w:eastAsia="Times New Roman"/>
          <w:sz w:val="28"/>
          <w:szCs w:val="28"/>
        </w:rPr>
        <w:t>мероприяти</w:t>
      </w:r>
      <w:r w:rsidR="00857183">
        <w:rPr>
          <w:rFonts w:eastAsia="Times New Roman"/>
          <w:sz w:val="28"/>
          <w:szCs w:val="28"/>
        </w:rPr>
        <w:t>й</w:t>
      </w:r>
      <w:r w:rsidR="00857183" w:rsidRPr="00BB0DA5">
        <w:rPr>
          <w:rFonts w:eastAsia="Times New Roman"/>
          <w:sz w:val="28"/>
          <w:szCs w:val="28"/>
        </w:rPr>
        <w:t xml:space="preserve"> по снижению риска причинения вреда (ущерба) и предотвращению вреда (ущерба) охраняемым законом ценностям</w:t>
      </w:r>
      <w:r w:rsidR="00857183">
        <w:rPr>
          <w:rFonts w:eastAsia="Times New Roman"/>
          <w:sz w:val="28"/>
          <w:szCs w:val="28"/>
        </w:rPr>
        <w:t>, установленных статьей 20</w:t>
      </w:r>
      <w:r w:rsidR="00857183" w:rsidRPr="0013452D">
        <w:t xml:space="preserve"> </w:t>
      </w:r>
      <w:r w:rsidR="00857183" w:rsidRPr="0013452D">
        <w:rPr>
          <w:rFonts w:eastAsia="Times New Roman"/>
          <w:sz w:val="28"/>
          <w:szCs w:val="28"/>
        </w:rPr>
        <w:t>Федеральн</w:t>
      </w:r>
      <w:r w:rsidR="00857183">
        <w:rPr>
          <w:rFonts w:eastAsia="Times New Roman"/>
          <w:sz w:val="28"/>
          <w:szCs w:val="28"/>
        </w:rPr>
        <w:t>ого</w:t>
      </w:r>
      <w:r w:rsidR="00857183" w:rsidRPr="0013452D">
        <w:rPr>
          <w:rFonts w:eastAsia="Times New Roman"/>
          <w:sz w:val="28"/>
          <w:szCs w:val="28"/>
        </w:rPr>
        <w:t xml:space="preserve"> закон</w:t>
      </w:r>
      <w:r w:rsidR="00857183">
        <w:rPr>
          <w:rFonts w:eastAsia="Times New Roman"/>
          <w:sz w:val="28"/>
          <w:szCs w:val="28"/>
        </w:rPr>
        <w:t>а</w:t>
      </w:r>
      <w:r w:rsidR="00857183" w:rsidRPr="0013452D">
        <w:rPr>
          <w:rFonts w:eastAsia="Times New Roman"/>
          <w:sz w:val="28"/>
          <w:szCs w:val="28"/>
        </w:rPr>
        <w:t xml:space="preserve"> от 10.12.1995 </w:t>
      </w:r>
      <w:r w:rsidR="00857183">
        <w:rPr>
          <w:rFonts w:eastAsia="Times New Roman"/>
          <w:sz w:val="28"/>
          <w:szCs w:val="28"/>
        </w:rPr>
        <w:t>№ 196-ФЗ</w:t>
      </w:r>
      <w:r w:rsidR="00820CB9">
        <w:rPr>
          <w:rFonts w:eastAsia="Times New Roman"/>
          <w:sz w:val="28"/>
          <w:szCs w:val="28"/>
        </w:rPr>
        <w:t xml:space="preserve"> </w:t>
      </w:r>
      <w:r w:rsidR="00857183">
        <w:rPr>
          <w:rFonts w:eastAsia="Times New Roman"/>
          <w:sz w:val="28"/>
          <w:szCs w:val="28"/>
        </w:rPr>
        <w:t>«</w:t>
      </w:r>
      <w:r w:rsidR="00857183" w:rsidRPr="0013452D">
        <w:rPr>
          <w:rFonts w:eastAsia="Times New Roman"/>
          <w:sz w:val="28"/>
          <w:szCs w:val="28"/>
        </w:rPr>
        <w:t>О безопасности дорожного движения</w:t>
      </w:r>
      <w:r w:rsidR="00857183">
        <w:rPr>
          <w:rFonts w:eastAsia="Times New Roman"/>
          <w:sz w:val="28"/>
          <w:szCs w:val="28"/>
        </w:rPr>
        <w:t>» (подлежащие применению в части легковых такси) и иными нормативными правовыми актами;</w:t>
      </w:r>
    </w:p>
    <w:p w:rsidR="00857183" w:rsidRDefault="00857183" w:rsidP="0085718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7650CF" w:rsidRPr="00857183" w:rsidRDefault="00281B53" w:rsidP="007650CF">
      <w:pPr>
        <w:shd w:val="clear" w:color="auto" w:fill="FFFFFF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 w:rsidR="007650CF" w:rsidRPr="008C3047">
        <w:rPr>
          <w:rFonts w:eastAsia="Times New Roman"/>
          <w:sz w:val="28"/>
          <w:szCs w:val="28"/>
        </w:rPr>
        <w:t xml:space="preserve"> </w:t>
      </w:r>
      <w:r w:rsidR="00857183">
        <w:rPr>
          <w:rFonts w:eastAsia="Times New Roman"/>
          <w:sz w:val="28"/>
          <w:szCs w:val="28"/>
        </w:rPr>
        <w:t>–предоставлени</w:t>
      </w:r>
      <w:r w:rsidR="00091DF5">
        <w:rPr>
          <w:rFonts w:eastAsia="Times New Roman"/>
          <w:sz w:val="28"/>
          <w:szCs w:val="28"/>
        </w:rPr>
        <w:t>е</w:t>
      </w:r>
      <w:r w:rsidR="00857183">
        <w:rPr>
          <w:rFonts w:eastAsia="Times New Roman"/>
          <w:sz w:val="28"/>
          <w:szCs w:val="28"/>
        </w:rPr>
        <w:t xml:space="preserve"> контролируемым лицом</w:t>
      </w:r>
      <w:r w:rsidR="00857183" w:rsidRPr="00857183">
        <w:rPr>
          <w:rFonts w:eastAsia="Times New Roman"/>
          <w:sz w:val="28"/>
          <w:szCs w:val="28"/>
        </w:rPr>
        <w:t xml:space="preserve"> </w:t>
      </w:r>
      <w:r w:rsidR="00857183" w:rsidRPr="0013452D">
        <w:rPr>
          <w:rFonts w:eastAsia="Times New Roman"/>
          <w:sz w:val="28"/>
          <w:szCs w:val="28"/>
        </w:rPr>
        <w:t>доступ</w:t>
      </w:r>
      <w:r w:rsidR="00857183">
        <w:rPr>
          <w:rFonts w:eastAsia="Times New Roman"/>
          <w:sz w:val="28"/>
          <w:szCs w:val="28"/>
        </w:rPr>
        <w:t>а</w:t>
      </w:r>
      <w:r w:rsidR="00857183" w:rsidRPr="0013452D">
        <w:rPr>
          <w:rFonts w:eastAsia="Times New Roman"/>
          <w:sz w:val="28"/>
          <w:szCs w:val="28"/>
        </w:rPr>
        <w:t xml:space="preserve"> </w:t>
      </w:r>
      <w:r w:rsidR="00857183">
        <w:rPr>
          <w:rFonts w:eastAsia="Times New Roman"/>
          <w:sz w:val="28"/>
          <w:szCs w:val="28"/>
        </w:rPr>
        <w:t>Комитету</w:t>
      </w:r>
      <w:r w:rsidR="00857183" w:rsidRPr="0013452D">
        <w:rPr>
          <w:rFonts w:eastAsia="Times New Roman"/>
          <w:sz w:val="28"/>
          <w:szCs w:val="28"/>
        </w:rPr>
        <w:t xml:space="preserve"> к своим информационным ресурсам</w:t>
      </w:r>
      <w:r w:rsidR="007650CF" w:rsidRPr="008C3047">
        <w:rPr>
          <w:rFonts w:eastAsia="Times New Roman"/>
          <w:sz w:val="28"/>
          <w:szCs w:val="28"/>
        </w:rPr>
        <w:t>;</w:t>
      </w:r>
    </w:p>
    <w:p w:rsidR="005129C3" w:rsidRPr="00857183" w:rsidRDefault="005129C3" w:rsidP="007650CF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129C3" w:rsidRDefault="00281B53" w:rsidP="005129C3">
      <w:pPr>
        <w:shd w:val="clear" w:color="auto" w:fill="FFFFFF"/>
        <w:jc w:val="both"/>
        <w:rPr>
          <w:rFonts w:eastAsia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b>
        </m:sSub>
      </m:oMath>
      <w:r w:rsidR="005129C3" w:rsidRPr="008C3047">
        <w:rPr>
          <w:rFonts w:eastAsia="Times New Roman"/>
          <w:sz w:val="28"/>
          <w:szCs w:val="28"/>
        </w:rPr>
        <w:t xml:space="preserve"> </w:t>
      </w:r>
      <w:r w:rsidR="00857183">
        <w:rPr>
          <w:rFonts w:eastAsia="Times New Roman"/>
          <w:sz w:val="28"/>
          <w:szCs w:val="28"/>
        </w:rPr>
        <w:t>–</w:t>
      </w:r>
      <w:r w:rsidR="005129C3" w:rsidRPr="008C3047">
        <w:rPr>
          <w:rFonts w:eastAsia="Times New Roman"/>
          <w:sz w:val="28"/>
          <w:szCs w:val="28"/>
        </w:rPr>
        <w:t xml:space="preserve"> </w:t>
      </w:r>
      <w:r w:rsidR="00091DF5">
        <w:rPr>
          <w:rFonts w:eastAsia="Times New Roman"/>
          <w:sz w:val="28"/>
          <w:szCs w:val="28"/>
        </w:rPr>
        <w:t xml:space="preserve">наличие сведений о </w:t>
      </w:r>
      <w:r w:rsidR="00857183">
        <w:rPr>
          <w:rFonts w:eastAsia="Times New Roman"/>
          <w:sz w:val="28"/>
          <w:szCs w:val="28"/>
        </w:rPr>
        <w:t>заключени</w:t>
      </w:r>
      <w:r w:rsidR="00091DF5">
        <w:rPr>
          <w:rFonts w:eastAsia="Times New Roman"/>
          <w:sz w:val="28"/>
          <w:szCs w:val="28"/>
        </w:rPr>
        <w:t>и</w:t>
      </w:r>
      <w:r w:rsidR="00857183">
        <w:rPr>
          <w:rFonts w:eastAsia="Times New Roman"/>
          <w:sz w:val="28"/>
          <w:szCs w:val="28"/>
        </w:rPr>
        <w:t xml:space="preserve"> контролируемым лицом</w:t>
      </w:r>
      <w:r w:rsidR="00857183" w:rsidRPr="0013452D">
        <w:rPr>
          <w:rFonts w:eastAsia="Times New Roman"/>
          <w:sz w:val="28"/>
          <w:szCs w:val="28"/>
        </w:rPr>
        <w:t xml:space="preserve"> со страховой организацией договора добровольного страхования рисков причинения вреда (ущерба), объектом которого являются имущественные интересы контролируемого лица, связанные с его обязанностью возместить вред (ущерб) охраняемым законом ценностям, причиненный вследствие нарушения контролируемым лицом обязательных требований</w:t>
      </w:r>
      <w:r w:rsidR="00857183">
        <w:rPr>
          <w:rFonts w:eastAsia="Times New Roman"/>
          <w:sz w:val="28"/>
          <w:szCs w:val="28"/>
        </w:rPr>
        <w:t>.</w:t>
      </w:r>
    </w:p>
    <w:p w:rsidR="00857183" w:rsidRDefault="00857183" w:rsidP="005129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57183" w:rsidRDefault="00857183" w:rsidP="005129C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</w:t>
      </w:r>
      <w:r w:rsidR="00091DF5">
        <w:rPr>
          <w:rFonts w:eastAsia="Times New Roman"/>
          <w:sz w:val="28"/>
          <w:szCs w:val="28"/>
        </w:rPr>
        <w:t>наличия сведений</w:t>
      </w:r>
      <w:r>
        <w:rPr>
          <w:rFonts w:eastAsia="Times New Roman"/>
          <w:sz w:val="28"/>
          <w:szCs w:val="28"/>
        </w:rPr>
        <w:t xml:space="preserve">, указанных в абзацах 4 – 6 пункта </w:t>
      </w:r>
      <w:r w:rsidR="00091DF5">
        <w:rPr>
          <w:rFonts w:eastAsia="Times New Roman"/>
          <w:sz w:val="28"/>
          <w:szCs w:val="28"/>
        </w:rPr>
        <w:t xml:space="preserve">20 </w:t>
      </w:r>
      <w:r>
        <w:rPr>
          <w:rFonts w:eastAsia="Times New Roman"/>
          <w:sz w:val="28"/>
          <w:szCs w:val="28"/>
        </w:rPr>
        <w:t xml:space="preserve">настоящего Положения, значение показателей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eastAsia="Times New Roman"/>
          <w:sz w:val="28"/>
          <w:szCs w:val="28"/>
        </w:rPr>
        <w:t xml:space="preserve"> принимается </w:t>
      </w:r>
      <w:proofErr w:type="gramStart"/>
      <w:r>
        <w:rPr>
          <w:rFonts w:eastAsia="Times New Roman"/>
          <w:sz w:val="28"/>
          <w:szCs w:val="28"/>
        </w:rPr>
        <w:t>равным</w:t>
      </w:r>
      <w:proofErr w:type="gramEnd"/>
      <w:r>
        <w:rPr>
          <w:rFonts w:eastAsia="Times New Roman"/>
          <w:sz w:val="28"/>
          <w:szCs w:val="28"/>
        </w:rPr>
        <w:t xml:space="preserve"> 1.</w:t>
      </w:r>
    </w:p>
    <w:p w:rsidR="00857183" w:rsidRDefault="00857183" w:rsidP="005129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57183" w:rsidRDefault="00857183" w:rsidP="0085718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</w:t>
      </w:r>
      <w:r w:rsidR="00091DF5">
        <w:rPr>
          <w:rFonts w:eastAsia="Times New Roman"/>
          <w:sz w:val="28"/>
          <w:szCs w:val="28"/>
        </w:rPr>
        <w:t>отсутствия сведений</w:t>
      </w:r>
      <w:r>
        <w:rPr>
          <w:rFonts w:eastAsia="Times New Roman"/>
          <w:sz w:val="28"/>
          <w:szCs w:val="28"/>
        </w:rPr>
        <w:t xml:space="preserve">, указанных в абзацах 4 – 6 пункта 19 настоящего Положения, значение показателей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8"/>
                <w:szCs w:val="28"/>
              </w:rPr>
              <m:t>3</m:t>
            </m:r>
          </m:sub>
        </m:sSub>
      </m:oMath>
      <w:r>
        <w:rPr>
          <w:rFonts w:eastAsia="Times New Roman"/>
          <w:sz w:val="28"/>
          <w:szCs w:val="28"/>
        </w:rPr>
        <w:t xml:space="preserve"> принимается </w:t>
      </w:r>
      <w:r w:rsidR="00091DF5">
        <w:rPr>
          <w:rFonts w:eastAsia="Times New Roman"/>
          <w:sz w:val="28"/>
          <w:szCs w:val="28"/>
        </w:rPr>
        <w:t xml:space="preserve">    </w:t>
      </w:r>
      <w:proofErr w:type="gramStart"/>
      <w:r>
        <w:rPr>
          <w:rFonts w:eastAsia="Times New Roman"/>
          <w:sz w:val="28"/>
          <w:szCs w:val="28"/>
        </w:rPr>
        <w:t>равным</w:t>
      </w:r>
      <w:proofErr w:type="gramEnd"/>
      <w:r>
        <w:rPr>
          <w:rFonts w:eastAsia="Times New Roman"/>
          <w:sz w:val="28"/>
          <w:szCs w:val="28"/>
        </w:rPr>
        <w:t xml:space="preserve"> 0.</w:t>
      </w:r>
    </w:p>
    <w:p w:rsidR="007650CF" w:rsidRPr="008C3047" w:rsidRDefault="007650CF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820CB9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91DF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. </w:t>
      </w:r>
      <w:r w:rsidR="00091DF5">
        <w:rPr>
          <w:rFonts w:eastAsia="Times New Roman"/>
          <w:sz w:val="28"/>
          <w:szCs w:val="28"/>
        </w:rPr>
        <w:t>Е</w:t>
      </w:r>
      <w:r w:rsidR="008C3047" w:rsidRPr="008C3047">
        <w:rPr>
          <w:rFonts w:eastAsia="Times New Roman"/>
          <w:sz w:val="28"/>
          <w:szCs w:val="28"/>
        </w:rPr>
        <w:t xml:space="preserve">сли до предоставления </w:t>
      </w:r>
      <w:r w:rsidR="00EE0323">
        <w:rPr>
          <w:rFonts w:eastAsia="Times New Roman"/>
          <w:sz w:val="28"/>
          <w:szCs w:val="28"/>
        </w:rPr>
        <w:t>разрешения контролируемое лицо</w:t>
      </w:r>
      <w:r w:rsidR="008C3047" w:rsidRPr="008C3047">
        <w:rPr>
          <w:rFonts w:eastAsia="Times New Roman"/>
          <w:sz w:val="28"/>
          <w:szCs w:val="28"/>
        </w:rPr>
        <w:t xml:space="preserve"> не выполнял</w:t>
      </w:r>
      <w:r w:rsidR="00EE0323">
        <w:rPr>
          <w:rFonts w:eastAsia="Times New Roman"/>
          <w:sz w:val="28"/>
          <w:szCs w:val="28"/>
        </w:rPr>
        <w:t>о</w:t>
      </w:r>
      <w:r w:rsidR="008C3047" w:rsidRPr="008C3047">
        <w:rPr>
          <w:rFonts w:eastAsia="Times New Roman"/>
          <w:sz w:val="28"/>
          <w:szCs w:val="28"/>
        </w:rPr>
        <w:t xml:space="preserve"> перевозки пассажиров и </w:t>
      </w:r>
      <w:r w:rsidR="00EE0323">
        <w:rPr>
          <w:rFonts w:eastAsia="Times New Roman"/>
          <w:sz w:val="28"/>
          <w:szCs w:val="28"/>
        </w:rPr>
        <w:t>багажа легковым такси</w:t>
      </w:r>
      <w:r w:rsidR="008C3047" w:rsidRPr="008C3047">
        <w:rPr>
          <w:rFonts w:eastAsia="Times New Roman"/>
          <w:sz w:val="28"/>
          <w:szCs w:val="28"/>
        </w:rPr>
        <w:t>, показатель риска принимается равным нулю.</w:t>
      </w:r>
    </w:p>
    <w:p w:rsidR="008C3047" w:rsidRPr="008C3047" w:rsidRDefault="00820CB9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91DF5">
        <w:rPr>
          <w:rFonts w:eastAsia="Times New Roman"/>
          <w:sz w:val="28"/>
          <w:szCs w:val="28"/>
        </w:rPr>
        <w:t>2</w:t>
      </w:r>
      <w:r w:rsidR="008C3047" w:rsidRPr="008C3047">
        <w:rPr>
          <w:rFonts w:eastAsia="Times New Roman"/>
          <w:sz w:val="28"/>
          <w:szCs w:val="28"/>
        </w:rPr>
        <w:t xml:space="preserve">. Среднее количество </w:t>
      </w:r>
      <w:r w:rsidR="00D71E0D" w:rsidRPr="00D71E0D">
        <w:rPr>
          <w:rFonts w:eastAsia="Times New Roman"/>
          <w:sz w:val="28"/>
          <w:szCs w:val="28"/>
        </w:rPr>
        <w:t xml:space="preserve">автомобилей легкового такси, находившихся во владении контролируемого лица в течение одного календарного года, предшествующего дню принятия решения об отнесении его к категории риска </w:t>
      </w:r>
      <w:r w:rsidR="008C3047" w:rsidRPr="008C3047">
        <w:rPr>
          <w:rFonts w:eastAsia="Times New Roman"/>
          <w:sz w:val="28"/>
          <w:szCs w:val="28"/>
        </w:rPr>
        <w:t>(A), определяется по формуле:</w:t>
      </w:r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C3047" w:rsidP="00D71E0D">
      <w:pPr>
        <w:shd w:val="clear" w:color="auto" w:fill="FFFFFF"/>
        <w:spacing w:after="300"/>
        <w:jc w:val="center"/>
        <w:rPr>
          <w:rFonts w:eastAsia="Times New Roman"/>
          <w:sz w:val="28"/>
          <w:szCs w:val="28"/>
        </w:rPr>
      </w:pPr>
      <w:r w:rsidRPr="008C3047">
        <w:rPr>
          <w:rFonts w:eastAsia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7531FBFB" wp14:editId="199CC139">
                <wp:extent cx="302260" cy="302260"/>
                <wp:effectExtent l="0" t="0" r="0" b="0"/>
                <wp:docPr id="1" name="Прямоугольник 1" descr="https://base.garant.ru/401423338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base.garant.ru/401423338/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" filled="f" stroked="f">
                <o:lock v:ext="edit" aspectratio="t"/>
                <w10:anchorlock/>
              </v:rect>
            </w:pict>
          </mc:Fallback>
        </mc:AlternateContent>
      </w:r>
      <m:oMath>
        <m:r>
          <w:rPr>
            <w:rFonts w:ascii="Cambria Math" w:eastAsia="Times New Roman" w:hAnsi="Cambria Math"/>
            <w:sz w:val="32"/>
            <w:szCs w:val="28"/>
          </w:rPr>
          <m:t>A=</m:t>
        </m:r>
        <m:f>
          <m:fPr>
            <m:ctrlPr>
              <w:rPr>
                <w:rFonts w:ascii="Cambria Math" w:eastAsia="Times New Roman" w:hAnsi="Cambria Math"/>
                <w:i/>
                <w:sz w:val="32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sz w:val="32"/>
                <w:szCs w:val="28"/>
              </w:rPr>
              <m:t>A</m:t>
            </m:r>
            <m:r>
              <w:rPr>
                <w:rFonts w:ascii="Cambria Math" w:eastAsia="Times New Roman" w:hAnsi="Cambria Math"/>
                <w:sz w:val="32"/>
                <w:szCs w:val="28"/>
                <w:lang w:val="en-US"/>
              </w:rPr>
              <m:t>s</m:t>
            </m:r>
            <m:r>
              <w:rPr>
                <w:rFonts w:ascii="Cambria Math" w:eastAsia="Times New Roman" w:hAnsi="Cambria Math"/>
                <w:sz w:val="32"/>
                <w:szCs w:val="28"/>
              </w:rPr>
              <m:t xml:space="preserve">+Af </m:t>
            </m:r>
          </m:num>
          <m:den>
            <m:r>
              <w:rPr>
                <w:rFonts w:ascii="Cambria Math" w:eastAsia="Times New Roman" w:hAnsi="Cambria Math"/>
                <w:sz w:val="32"/>
                <w:szCs w:val="28"/>
              </w:rPr>
              <m:t>2</m:t>
            </m:r>
          </m:den>
        </m:f>
      </m:oMath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C3047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где:</w:t>
      </w:r>
    </w:p>
    <w:p w:rsidR="008C3047" w:rsidRPr="00820CB9" w:rsidRDefault="00820CB9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m:t>A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s</m:t>
        </m:r>
      </m:oMath>
      <w:r>
        <w:rPr>
          <w:rFonts w:eastAsia="Times New Roman"/>
          <w:sz w:val="28"/>
          <w:szCs w:val="28"/>
        </w:rPr>
        <w:t xml:space="preserve"> – </w:t>
      </w:r>
      <w:r w:rsidR="008C3047" w:rsidRPr="008C3047">
        <w:rPr>
          <w:rFonts w:eastAsia="Times New Roman"/>
          <w:sz w:val="28"/>
          <w:szCs w:val="28"/>
        </w:rPr>
        <w:t xml:space="preserve">количество </w:t>
      </w:r>
      <w:r w:rsidR="0023383B">
        <w:rPr>
          <w:rFonts w:eastAsia="Times New Roman"/>
          <w:sz w:val="28"/>
          <w:szCs w:val="28"/>
        </w:rPr>
        <w:t>автомобилей легкового такси</w:t>
      </w:r>
      <w:r w:rsidR="00091DF5">
        <w:rPr>
          <w:rFonts w:eastAsia="Times New Roman"/>
          <w:sz w:val="28"/>
          <w:szCs w:val="28"/>
        </w:rPr>
        <w:t xml:space="preserve">, </w:t>
      </w:r>
      <w:r w:rsidR="00091DF5" w:rsidRPr="00D71E0D">
        <w:rPr>
          <w:rFonts w:eastAsia="Times New Roman"/>
          <w:sz w:val="28"/>
          <w:szCs w:val="28"/>
        </w:rPr>
        <w:t>находившихся</w:t>
      </w:r>
      <w:r w:rsidR="008C3047" w:rsidRPr="008C3047">
        <w:rPr>
          <w:rFonts w:eastAsia="Times New Roman"/>
          <w:sz w:val="28"/>
          <w:szCs w:val="28"/>
        </w:rPr>
        <w:t xml:space="preserve"> во владении </w:t>
      </w:r>
      <w:r w:rsidR="0023383B">
        <w:rPr>
          <w:rFonts w:eastAsia="Times New Roman"/>
          <w:sz w:val="28"/>
          <w:szCs w:val="28"/>
        </w:rPr>
        <w:t>контролируемого лица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начало</w:t>
      </w:r>
      <w:r w:rsidR="008C3047" w:rsidRPr="008C3047">
        <w:rPr>
          <w:rFonts w:eastAsia="Times New Roman"/>
          <w:sz w:val="28"/>
          <w:szCs w:val="28"/>
        </w:rPr>
        <w:t xml:space="preserve"> календарного года, предшествующего дню принятия решения об отнесении его к категории риска, включенных в </w:t>
      </w:r>
      <w:r w:rsidR="0023383B">
        <w:rPr>
          <w:rFonts w:eastAsia="Times New Roman"/>
          <w:sz w:val="28"/>
          <w:szCs w:val="28"/>
        </w:rPr>
        <w:t>реестр</w:t>
      </w:r>
      <w:r w:rsidR="0023383B" w:rsidRPr="0023383B">
        <w:rPr>
          <w:rFonts w:eastAsia="Times New Roman"/>
          <w:sz w:val="28"/>
          <w:szCs w:val="28"/>
        </w:rPr>
        <w:t xml:space="preserve"> разрешений на осуществление деятельности по перевозке пассажиров и багажа легковым такси</w:t>
      </w:r>
      <w:r>
        <w:rPr>
          <w:rFonts w:eastAsia="Times New Roman"/>
          <w:sz w:val="28"/>
          <w:szCs w:val="28"/>
        </w:rPr>
        <w:t>;</w:t>
      </w:r>
    </w:p>
    <w:p w:rsidR="00820CB9" w:rsidRPr="00820CB9" w:rsidRDefault="00820CB9" w:rsidP="00820CB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m:oMath>
        <m:r>
          <w:rPr>
            <w:rFonts w:ascii="Cambria Math" w:eastAsia="Times New Roman" w:hAnsi="Cambria Math"/>
            <w:sz w:val="28"/>
            <w:szCs w:val="28"/>
          </w:rPr>
          <w:lastRenderedPageBreak/>
          <m:t>A</m:t>
        </m:r>
        <m:r>
          <w:rPr>
            <w:rFonts w:ascii="Cambria Math" w:eastAsia="Times New Roman" w:hAnsi="Cambria Math"/>
            <w:sz w:val="28"/>
            <w:szCs w:val="28"/>
            <w:lang w:val="en-US"/>
          </w:rPr>
          <m:t>f</m:t>
        </m:r>
      </m:oMath>
      <w:r w:rsidRPr="008C30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 w:rsidRPr="008C3047">
        <w:rPr>
          <w:rFonts w:eastAsia="Times New Roman"/>
          <w:sz w:val="28"/>
          <w:szCs w:val="28"/>
        </w:rPr>
        <w:t xml:space="preserve"> количество </w:t>
      </w:r>
      <w:r>
        <w:rPr>
          <w:rFonts w:eastAsia="Times New Roman"/>
          <w:sz w:val="28"/>
          <w:szCs w:val="28"/>
        </w:rPr>
        <w:t>автомобилей легкового такси</w:t>
      </w:r>
      <w:r w:rsidR="00091DF5">
        <w:rPr>
          <w:rFonts w:eastAsia="Times New Roman"/>
          <w:sz w:val="28"/>
          <w:szCs w:val="28"/>
        </w:rPr>
        <w:t>,</w:t>
      </w:r>
      <w:r w:rsidR="00091DF5" w:rsidRPr="00091DF5">
        <w:rPr>
          <w:rFonts w:eastAsia="Times New Roman"/>
          <w:sz w:val="28"/>
          <w:szCs w:val="28"/>
        </w:rPr>
        <w:t xml:space="preserve"> </w:t>
      </w:r>
      <w:r w:rsidR="00091DF5" w:rsidRPr="00D71E0D">
        <w:rPr>
          <w:rFonts w:eastAsia="Times New Roman"/>
          <w:sz w:val="28"/>
          <w:szCs w:val="28"/>
        </w:rPr>
        <w:t>находившихся</w:t>
      </w:r>
      <w:r w:rsidRPr="008C3047">
        <w:rPr>
          <w:rFonts w:eastAsia="Times New Roman"/>
          <w:sz w:val="28"/>
          <w:szCs w:val="28"/>
        </w:rPr>
        <w:t xml:space="preserve"> во владении </w:t>
      </w:r>
      <w:r>
        <w:rPr>
          <w:rFonts w:eastAsia="Times New Roman"/>
          <w:sz w:val="28"/>
          <w:szCs w:val="28"/>
        </w:rPr>
        <w:t>контролируемого лица</w:t>
      </w:r>
      <w:r w:rsidRPr="008C30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конец</w:t>
      </w:r>
      <w:r w:rsidRPr="008C3047">
        <w:rPr>
          <w:rFonts w:eastAsia="Times New Roman"/>
          <w:sz w:val="28"/>
          <w:szCs w:val="28"/>
        </w:rPr>
        <w:t xml:space="preserve"> календарного года, предшествующего дню принятия решения об отнесении его к категории риска, включенных в </w:t>
      </w:r>
      <w:r>
        <w:rPr>
          <w:rFonts w:eastAsia="Times New Roman"/>
          <w:sz w:val="28"/>
          <w:szCs w:val="28"/>
        </w:rPr>
        <w:t>реестр</w:t>
      </w:r>
      <w:r w:rsidRPr="0023383B">
        <w:rPr>
          <w:rFonts w:eastAsia="Times New Roman"/>
          <w:sz w:val="28"/>
          <w:szCs w:val="28"/>
        </w:rPr>
        <w:t xml:space="preserve"> разрешений на осуществление деятельности по перевозке пассажиров и багажа легковым такси</w:t>
      </w:r>
      <w:r>
        <w:rPr>
          <w:rFonts w:eastAsia="Times New Roman"/>
          <w:sz w:val="28"/>
          <w:szCs w:val="28"/>
        </w:rPr>
        <w:t>;</w:t>
      </w:r>
    </w:p>
    <w:p w:rsidR="00903FAF" w:rsidRDefault="00E35B3B" w:rsidP="00903FAF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91DF5">
        <w:rPr>
          <w:rFonts w:eastAsia="Times New Roman"/>
          <w:sz w:val="28"/>
          <w:szCs w:val="28"/>
        </w:rPr>
        <w:t>3</w:t>
      </w:r>
      <w:r w:rsidR="00903FAF" w:rsidRPr="00903FAF">
        <w:rPr>
          <w:rFonts w:eastAsia="Times New Roman"/>
          <w:sz w:val="28"/>
          <w:szCs w:val="28"/>
        </w:rPr>
        <w:t xml:space="preserve">. При наличии критериев, позволяющих отнести объект </w:t>
      </w:r>
      <w:r w:rsidR="00CC0CA6">
        <w:rPr>
          <w:rFonts w:eastAsia="Times New Roman"/>
          <w:sz w:val="28"/>
          <w:szCs w:val="28"/>
        </w:rPr>
        <w:t>контроля</w:t>
      </w:r>
      <w:r w:rsidR="00903FAF" w:rsidRPr="00903FAF">
        <w:rPr>
          <w:rFonts w:eastAsia="Times New Roman"/>
          <w:sz w:val="28"/>
          <w:szCs w:val="28"/>
        </w:rPr>
        <w:t xml:space="preserve"> к различным категориям риска, подлежат применению критерии, относящие объект </w:t>
      </w:r>
      <w:r w:rsidR="00CC0CA6">
        <w:rPr>
          <w:rFonts w:eastAsia="Times New Roman"/>
          <w:sz w:val="28"/>
          <w:szCs w:val="28"/>
        </w:rPr>
        <w:t>контроля</w:t>
      </w:r>
      <w:r w:rsidR="00903FAF" w:rsidRPr="00903FAF">
        <w:rPr>
          <w:rFonts w:eastAsia="Times New Roman"/>
          <w:sz w:val="28"/>
          <w:szCs w:val="28"/>
        </w:rPr>
        <w:t xml:space="preserve"> к более высоким категориям риска.</w:t>
      </w:r>
    </w:p>
    <w:p w:rsidR="00A06D20" w:rsidRDefault="003D1C47" w:rsidP="00A06D2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24</w:t>
      </w:r>
      <w:r w:rsidR="00A06D20">
        <w:rPr>
          <w:rFonts w:eastAsia="Times New Roman"/>
          <w:sz w:val="28"/>
          <w:szCs w:val="28"/>
        </w:rPr>
        <w:t xml:space="preserve">. </w:t>
      </w:r>
      <w:r w:rsidR="00A06D20" w:rsidRPr="003D1C47">
        <w:rPr>
          <w:rFonts w:eastAsia="Times New Roman"/>
          <w:sz w:val="28"/>
          <w:szCs w:val="28"/>
        </w:rPr>
        <w:t>Плановые контрольные (надзорные) мероприятия проводятся в виде выездной проверки, документарной проверки, контрольной закупки</w:t>
      </w:r>
      <w:r w:rsidRPr="003D1C47">
        <w:rPr>
          <w:rFonts w:eastAsia="Times New Roman"/>
          <w:sz w:val="28"/>
          <w:szCs w:val="28"/>
        </w:rPr>
        <w:t>,</w:t>
      </w:r>
      <w:r w:rsidR="00A06D20" w:rsidRPr="003D1C47">
        <w:rPr>
          <w:rFonts w:eastAsia="Times New Roman"/>
          <w:sz w:val="28"/>
          <w:szCs w:val="28"/>
        </w:rPr>
        <w:t xml:space="preserve"> инспекционного визита</w:t>
      </w:r>
      <w:r w:rsidRPr="003D1C47">
        <w:rPr>
          <w:rFonts w:eastAsia="Times New Roman"/>
          <w:sz w:val="28"/>
          <w:szCs w:val="28"/>
        </w:rPr>
        <w:t>, наблюдения за соблюдением обязательных требований (мониторинга безопасности), выездного обследования</w:t>
      </w:r>
      <w:r w:rsidR="00A06D20" w:rsidRPr="003D1C47">
        <w:rPr>
          <w:rFonts w:eastAsia="Times New Roman"/>
          <w:sz w:val="28"/>
          <w:szCs w:val="28"/>
        </w:rPr>
        <w:t>.</w:t>
      </w:r>
    </w:p>
    <w:p w:rsidR="00A06D20" w:rsidRDefault="00A06D20" w:rsidP="00A06D2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6D20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</w:t>
      </w:r>
      <w:r w:rsidR="00A06D20" w:rsidRPr="00B63072">
        <w:rPr>
          <w:rFonts w:eastAsia="Times New Roman"/>
          <w:sz w:val="28"/>
          <w:szCs w:val="28"/>
        </w:rPr>
        <w:t>. Проведение плановых контрольных (надзорных) мероприятий в зависимости от присвоенной категории риска причинения вреда (ущерба) осуществляется со следующей периодичностью:</w:t>
      </w:r>
    </w:p>
    <w:p w:rsidR="00A06D20" w:rsidRPr="008C3047" w:rsidRDefault="00A06D20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06D20" w:rsidRPr="008C3047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</w:t>
      </w:r>
      <w:r w:rsidR="00C066A7">
        <w:rPr>
          <w:rFonts w:eastAsia="Times New Roman"/>
          <w:sz w:val="28"/>
          <w:szCs w:val="28"/>
        </w:rPr>
        <w:t>.1.</w:t>
      </w:r>
      <w:r w:rsidR="002A7443">
        <w:rPr>
          <w:rFonts w:eastAsia="Times New Roman"/>
          <w:sz w:val="28"/>
          <w:szCs w:val="28"/>
        </w:rPr>
        <w:t xml:space="preserve"> в</w:t>
      </w:r>
      <w:r w:rsidR="002A7443" w:rsidRPr="008C3047">
        <w:rPr>
          <w:rFonts w:eastAsia="Times New Roman"/>
          <w:sz w:val="28"/>
          <w:szCs w:val="28"/>
        </w:rPr>
        <w:t xml:space="preserve"> отношении объектов </w:t>
      </w:r>
      <w:r w:rsidR="002A7443">
        <w:rPr>
          <w:rFonts w:eastAsia="Times New Roman"/>
          <w:sz w:val="28"/>
          <w:szCs w:val="28"/>
        </w:rPr>
        <w:t>контроля</w:t>
      </w:r>
      <w:r w:rsidR="002A7443" w:rsidRPr="008C3047">
        <w:rPr>
          <w:rFonts w:eastAsia="Times New Roman"/>
          <w:sz w:val="28"/>
          <w:szCs w:val="28"/>
        </w:rPr>
        <w:t xml:space="preserve">, отнесенных к </w:t>
      </w:r>
      <w:r w:rsidR="00A06D20" w:rsidRPr="008C3047">
        <w:rPr>
          <w:rFonts w:eastAsia="Times New Roman"/>
          <w:sz w:val="28"/>
          <w:szCs w:val="28"/>
        </w:rPr>
        <w:t>высок</w:t>
      </w:r>
      <w:r w:rsidR="002A7443">
        <w:rPr>
          <w:rFonts w:eastAsia="Times New Roman"/>
          <w:sz w:val="28"/>
          <w:szCs w:val="28"/>
        </w:rPr>
        <w:t>ому</w:t>
      </w:r>
      <w:r w:rsidR="00A06D20" w:rsidRPr="008C3047">
        <w:rPr>
          <w:rFonts w:eastAsia="Times New Roman"/>
          <w:sz w:val="28"/>
          <w:szCs w:val="28"/>
        </w:rPr>
        <w:t xml:space="preserve"> риск</w:t>
      </w:r>
      <w:r w:rsidR="002A7443">
        <w:rPr>
          <w:rFonts w:eastAsia="Times New Roman"/>
          <w:sz w:val="28"/>
          <w:szCs w:val="28"/>
        </w:rPr>
        <w:t>у</w:t>
      </w:r>
      <w:r w:rsidR="00A06D20" w:rsidRPr="008C3047">
        <w:rPr>
          <w:rFonts w:eastAsia="Times New Roman"/>
          <w:sz w:val="28"/>
          <w:szCs w:val="28"/>
        </w:rPr>
        <w:t xml:space="preserve"> причинения вреда (ущерба) </w:t>
      </w:r>
      <w:r w:rsidR="00EF5C16">
        <w:rPr>
          <w:rFonts w:eastAsia="Times New Roman"/>
          <w:sz w:val="28"/>
          <w:szCs w:val="28"/>
        </w:rPr>
        <w:t>–</w:t>
      </w:r>
      <w:r w:rsidR="00A06D20" w:rsidRPr="008C3047">
        <w:rPr>
          <w:rFonts w:eastAsia="Times New Roman"/>
          <w:sz w:val="28"/>
          <w:szCs w:val="28"/>
        </w:rPr>
        <w:t xml:space="preserve"> одн</w:t>
      </w:r>
      <w:r w:rsidR="00EF5C16">
        <w:rPr>
          <w:rFonts w:eastAsia="Times New Roman"/>
          <w:sz w:val="28"/>
          <w:szCs w:val="28"/>
        </w:rPr>
        <w:t xml:space="preserve">о контрольное (надзорное) мероприятие </w:t>
      </w:r>
      <w:r w:rsidR="00A06D20" w:rsidRPr="008C3047">
        <w:rPr>
          <w:rFonts w:eastAsia="Times New Roman"/>
          <w:sz w:val="28"/>
          <w:szCs w:val="28"/>
        </w:rPr>
        <w:t>в 2 года;</w:t>
      </w:r>
    </w:p>
    <w:p w:rsidR="00A06D20" w:rsidRPr="008C3047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25</w:t>
      </w:r>
      <w:r w:rsidR="00C066A7">
        <w:rPr>
          <w:rFonts w:eastAsia="Times New Roman"/>
          <w:sz w:val="28"/>
          <w:szCs w:val="28"/>
        </w:rPr>
        <w:t>.2.</w:t>
      </w:r>
      <w:r w:rsidR="002A7443">
        <w:rPr>
          <w:rFonts w:eastAsia="Times New Roman"/>
          <w:sz w:val="28"/>
          <w:szCs w:val="28"/>
        </w:rPr>
        <w:t xml:space="preserve"> в</w:t>
      </w:r>
      <w:r w:rsidR="002A7443" w:rsidRPr="008C3047">
        <w:rPr>
          <w:rFonts w:eastAsia="Times New Roman"/>
          <w:sz w:val="28"/>
          <w:szCs w:val="28"/>
        </w:rPr>
        <w:t xml:space="preserve"> отношении объектов </w:t>
      </w:r>
      <w:r w:rsidR="002A7443">
        <w:rPr>
          <w:rFonts w:eastAsia="Times New Roman"/>
          <w:sz w:val="28"/>
          <w:szCs w:val="28"/>
        </w:rPr>
        <w:t>контроля</w:t>
      </w:r>
      <w:r w:rsidR="002A7443" w:rsidRPr="008C3047">
        <w:rPr>
          <w:rFonts w:eastAsia="Times New Roman"/>
          <w:sz w:val="28"/>
          <w:szCs w:val="28"/>
        </w:rPr>
        <w:t xml:space="preserve">, отнесенных к </w:t>
      </w:r>
      <w:r w:rsidR="00A06D20" w:rsidRPr="008C3047">
        <w:rPr>
          <w:rFonts w:eastAsia="Times New Roman"/>
          <w:sz w:val="28"/>
          <w:szCs w:val="28"/>
        </w:rPr>
        <w:t>средн</w:t>
      </w:r>
      <w:r w:rsidR="002A7443">
        <w:rPr>
          <w:rFonts w:eastAsia="Times New Roman"/>
          <w:sz w:val="28"/>
          <w:szCs w:val="28"/>
        </w:rPr>
        <w:t>ему</w:t>
      </w:r>
      <w:r w:rsidR="00A06D20" w:rsidRPr="008C3047">
        <w:rPr>
          <w:rFonts w:eastAsia="Times New Roman"/>
          <w:sz w:val="28"/>
          <w:szCs w:val="28"/>
        </w:rPr>
        <w:t xml:space="preserve"> риск</w:t>
      </w:r>
      <w:r w:rsidR="002A7443">
        <w:rPr>
          <w:rFonts w:eastAsia="Times New Roman"/>
          <w:sz w:val="28"/>
          <w:szCs w:val="28"/>
        </w:rPr>
        <w:t>у</w:t>
      </w:r>
      <w:r w:rsidR="00A06D20" w:rsidRPr="008C3047">
        <w:rPr>
          <w:rFonts w:eastAsia="Times New Roman"/>
          <w:sz w:val="28"/>
          <w:szCs w:val="28"/>
        </w:rPr>
        <w:t xml:space="preserve"> причинения вреда (ущерба) </w:t>
      </w:r>
      <w:r w:rsidR="00EF5C16">
        <w:rPr>
          <w:rFonts w:eastAsia="Times New Roman"/>
          <w:sz w:val="28"/>
          <w:szCs w:val="28"/>
        </w:rPr>
        <w:t>–</w:t>
      </w:r>
      <w:r w:rsidR="00A06D20" w:rsidRPr="008C3047">
        <w:rPr>
          <w:rFonts w:eastAsia="Times New Roman"/>
          <w:sz w:val="28"/>
          <w:szCs w:val="28"/>
        </w:rPr>
        <w:t xml:space="preserve"> одн</w:t>
      </w:r>
      <w:r w:rsidR="00EF5C16">
        <w:rPr>
          <w:rFonts w:eastAsia="Times New Roman"/>
          <w:sz w:val="28"/>
          <w:szCs w:val="28"/>
        </w:rPr>
        <w:t xml:space="preserve">о контрольное (надзорное) мероприятие </w:t>
      </w:r>
      <w:r w:rsidR="00881D75">
        <w:rPr>
          <w:rFonts w:eastAsia="Times New Roman"/>
          <w:sz w:val="28"/>
          <w:szCs w:val="28"/>
        </w:rPr>
        <w:t>в 3 года;</w:t>
      </w:r>
    </w:p>
    <w:p w:rsidR="00A06D20" w:rsidRDefault="00C066A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81D75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.3. </w:t>
      </w:r>
      <w:r w:rsidR="002A7443">
        <w:rPr>
          <w:rFonts w:eastAsia="Times New Roman"/>
          <w:sz w:val="28"/>
          <w:szCs w:val="28"/>
        </w:rPr>
        <w:t xml:space="preserve">в </w:t>
      </w:r>
      <w:r w:rsidR="00A06D20" w:rsidRPr="008C3047">
        <w:rPr>
          <w:rFonts w:eastAsia="Times New Roman"/>
          <w:sz w:val="28"/>
          <w:szCs w:val="28"/>
        </w:rPr>
        <w:t xml:space="preserve">отношении объектов </w:t>
      </w:r>
      <w:r w:rsidR="00CC0CA6">
        <w:rPr>
          <w:rFonts w:eastAsia="Times New Roman"/>
          <w:sz w:val="28"/>
          <w:szCs w:val="28"/>
        </w:rPr>
        <w:t>контроля</w:t>
      </w:r>
      <w:r w:rsidR="00A06D20" w:rsidRPr="008C3047">
        <w:rPr>
          <w:rFonts w:eastAsia="Times New Roman"/>
          <w:sz w:val="28"/>
          <w:szCs w:val="28"/>
        </w:rPr>
        <w:t>, отнесенных к категории низкого риска причинения вреда (ущерба), плановые контрольные (надзорные) мероприятия не проводятся.</w:t>
      </w:r>
    </w:p>
    <w:p w:rsidR="00FA7CDD" w:rsidRPr="008C3047" w:rsidRDefault="00FA7CDD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6E1818" w:rsidRDefault="008C3047" w:rsidP="0000453A">
      <w:pPr>
        <w:shd w:val="clear" w:color="auto" w:fill="FFFFFF"/>
        <w:spacing w:after="300"/>
        <w:jc w:val="center"/>
        <w:rPr>
          <w:rFonts w:eastAsia="Times New Roman"/>
          <w:b/>
          <w:bCs/>
          <w:sz w:val="28"/>
          <w:szCs w:val="28"/>
        </w:rPr>
      </w:pPr>
      <w:r w:rsidRPr="006E1818">
        <w:rPr>
          <w:rFonts w:eastAsia="Times New Roman"/>
          <w:b/>
          <w:bCs/>
          <w:sz w:val="28"/>
          <w:szCs w:val="28"/>
        </w:rPr>
        <w:t>III. Профилактика рисков причинения вреда (ущерба) охраняемым законом ценностям</w:t>
      </w:r>
    </w:p>
    <w:p w:rsidR="002A7443" w:rsidRDefault="008C3047" w:rsidP="00FA7CDD">
      <w:pPr>
        <w:shd w:val="clear" w:color="auto" w:fill="FFFFFF"/>
        <w:jc w:val="both"/>
        <w:rPr>
          <w:sz w:val="28"/>
          <w:szCs w:val="28"/>
          <w:lang w:eastAsia="en-US"/>
        </w:rPr>
      </w:pPr>
      <w:r w:rsidRPr="006E1818">
        <w:rPr>
          <w:rFonts w:eastAsia="Times New Roman"/>
          <w:sz w:val="28"/>
          <w:szCs w:val="28"/>
        </w:rPr>
        <w:t> </w:t>
      </w:r>
      <w:r w:rsidR="003D1C47">
        <w:rPr>
          <w:rFonts w:eastAsia="Times New Roman"/>
          <w:sz w:val="28"/>
          <w:szCs w:val="28"/>
        </w:rPr>
        <w:t>27</w:t>
      </w:r>
      <w:r w:rsidRPr="006E1818">
        <w:rPr>
          <w:rFonts w:eastAsia="Times New Roman"/>
          <w:sz w:val="28"/>
          <w:szCs w:val="28"/>
        </w:rPr>
        <w:t xml:space="preserve">. </w:t>
      </w:r>
      <w:r w:rsidR="002A7443" w:rsidRPr="00192D0A">
        <w:rPr>
          <w:sz w:val="28"/>
          <w:szCs w:val="28"/>
          <w:lang w:eastAsia="en-US"/>
        </w:rPr>
        <w:t xml:space="preserve">В целях профилактики рисков причинения вреда (ущерба) охраняемым законом ценностям </w:t>
      </w:r>
      <w:r w:rsidR="002A7443">
        <w:rPr>
          <w:sz w:val="28"/>
          <w:szCs w:val="28"/>
          <w:lang w:eastAsia="en-US"/>
        </w:rPr>
        <w:t>проводятся</w:t>
      </w:r>
      <w:r w:rsidR="002A7443" w:rsidRPr="00192D0A">
        <w:rPr>
          <w:sz w:val="28"/>
          <w:szCs w:val="28"/>
          <w:lang w:eastAsia="en-US"/>
        </w:rPr>
        <w:t xml:space="preserve"> следующие профилактические мероприятия:</w:t>
      </w:r>
    </w:p>
    <w:p w:rsidR="008C3047" w:rsidRPr="008C3047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C066A7">
        <w:rPr>
          <w:rFonts w:eastAsia="Times New Roman"/>
          <w:sz w:val="28"/>
          <w:szCs w:val="28"/>
        </w:rPr>
        <w:t xml:space="preserve">.1. </w:t>
      </w:r>
      <w:r w:rsidR="008C3047" w:rsidRPr="008C3047">
        <w:rPr>
          <w:rFonts w:eastAsia="Times New Roman"/>
          <w:sz w:val="28"/>
          <w:szCs w:val="28"/>
        </w:rPr>
        <w:t>информирование;</w:t>
      </w:r>
    </w:p>
    <w:p w:rsidR="008C3047" w:rsidRPr="008C3047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C066A7">
        <w:rPr>
          <w:rFonts w:eastAsia="Times New Roman"/>
          <w:sz w:val="28"/>
          <w:szCs w:val="28"/>
        </w:rPr>
        <w:t xml:space="preserve">.2. </w:t>
      </w:r>
      <w:r w:rsidR="008C3047" w:rsidRPr="008C3047">
        <w:rPr>
          <w:rFonts w:eastAsia="Times New Roman"/>
          <w:sz w:val="28"/>
          <w:szCs w:val="28"/>
        </w:rPr>
        <w:t>обобщение правоприменительной практики;</w:t>
      </w:r>
    </w:p>
    <w:p w:rsidR="008C3047" w:rsidRPr="008C3047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C066A7">
        <w:rPr>
          <w:rFonts w:eastAsia="Times New Roman"/>
          <w:sz w:val="28"/>
          <w:szCs w:val="28"/>
        </w:rPr>
        <w:t xml:space="preserve">.3. </w:t>
      </w:r>
      <w:r w:rsidR="008C3047" w:rsidRPr="008C3047">
        <w:rPr>
          <w:rFonts w:eastAsia="Times New Roman"/>
          <w:sz w:val="28"/>
          <w:szCs w:val="28"/>
        </w:rPr>
        <w:t>объявление предостережения;</w:t>
      </w:r>
    </w:p>
    <w:p w:rsidR="008C3047" w:rsidRPr="008C3047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C066A7">
        <w:rPr>
          <w:rFonts w:eastAsia="Times New Roman"/>
          <w:sz w:val="28"/>
          <w:szCs w:val="28"/>
        </w:rPr>
        <w:t>.4.</w:t>
      </w:r>
      <w:r w:rsidR="008C3047" w:rsidRPr="008C3047">
        <w:rPr>
          <w:rFonts w:eastAsia="Times New Roman"/>
          <w:sz w:val="28"/>
          <w:szCs w:val="28"/>
        </w:rPr>
        <w:t xml:space="preserve"> консультирование;</w:t>
      </w:r>
    </w:p>
    <w:p w:rsidR="008C3047" w:rsidRDefault="003D1C47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27</w:t>
      </w:r>
      <w:r w:rsidR="00C066A7">
        <w:rPr>
          <w:rFonts w:eastAsia="Times New Roman"/>
          <w:sz w:val="28"/>
          <w:szCs w:val="28"/>
        </w:rPr>
        <w:t>.5.</w:t>
      </w:r>
      <w:r w:rsidR="008C3047" w:rsidRPr="008C3047">
        <w:rPr>
          <w:rFonts w:eastAsia="Times New Roman"/>
          <w:sz w:val="28"/>
          <w:szCs w:val="28"/>
        </w:rPr>
        <w:t xml:space="preserve"> профилактический визит.</w:t>
      </w:r>
    </w:p>
    <w:p w:rsidR="00FA7CDD" w:rsidRDefault="00FA7CDD" w:rsidP="00FA7CD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F6BA8" w:rsidRPr="002F6BA8" w:rsidRDefault="003D1C47" w:rsidP="003D1C47">
      <w:pPr>
        <w:shd w:val="clear" w:color="auto" w:fill="FFFFFF"/>
        <w:tabs>
          <w:tab w:val="left" w:pos="426"/>
        </w:tabs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28</w:t>
      </w:r>
      <w:r w:rsidR="002F6BA8">
        <w:rPr>
          <w:rFonts w:eastAsia="Times New Roman"/>
          <w:sz w:val="28"/>
          <w:szCs w:val="28"/>
        </w:rPr>
        <w:t xml:space="preserve">. Контролирующий орган </w:t>
      </w:r>
      <w:r w:rsidR="002F6BA8" w:rsidRPr="002F6BA8">
        <w:rPr>
          <w:rFonts w:eastAsia="Times New Roman"/>
          <w:sz w:val="28"/>
          <w:szCs w:val="28"/>
        </w:rPr>
        <w:t>осуществля</w:t>
      </w:r>
      <w:r w:rsidR="002F6BA8">
        <w:rPr>
          <w:rFonts w:eastAsia="Times New Roman"/>
          <w:sz w:val="28"/>
          <w:szCs w:val="28"/>
        </w:rPr>
        <w:t>е</w:t>
      </w:r>
      <w:r w:rsidR="002F6BA8" w:rsidRPr="002F6BA8">
        <w:rPr>
          <w:rFonts w:eastAsia="Times New Roman"/>
          <w:sz w:val="28"/>
          <w:szCs w:val="28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2F6BA8" w:rsidRPr="008C3047" w:rsidRDefault="003D1C47" w:rsidP="003D1C47">
      <w:pPr>
        <w:shd w:val="clear" w:color="auto" w:fill="FFFFFF"/>
        <w:tabs>
          <w:tab w:val="left" w:pos="426"/>
        </w:tabs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29. </w:t>
      </w:r>
      <w:r w:rsidR="002F6BA8" w:rsidRPr="002F6BA8">
        <w:rPr>
          <w:rFonts w:eastAsia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E35B3B">
        <w:rPr>
          <w:rFonts w:eastAsia="Times New Roman"/>
          <w:sz w:val="28"/>
          <w:szCs w:val="28"/>
        </w:rPr>
        <w:t>Комитета</w:t>
      </w:r>
      <w:r w:rsidR="002F6BA8" w:rsidRPr="002F6BA8">
        <w:rPr>
          <w:rFonts w:eastAsia="Times New Roman"/>
          <w:sz w:val="28"/>
          <w:szCs w:val="28"/>
        </w:rPr>
        <w:t xml:space="preserve"> в </w:t>
      </w:r>
      <w:r w:rsidR="00E35B3B">
        <w:rPr>
          <w:rFonts w:eastAsia="Times New Roman"/>
          <w:sz w:val="28"/>
          <w:szCs w:val="28"/>
        </w:rPr>
        <w:t xml:space="preserve">информационно-телекоммуникационной </w:t>
      </w:r>
      <w:r w:rsidR="002F6BA8" w:rsidRPr="002F6BA8">
        <w:rPr>
          <w:rFonts w:eastAsia="Times New Roman"/>
          <w:sz w:val="28"/>
          <w:szCs w:val="28"/>
        </w:rPr>
        <w:t xml:space="preserve">сети </w:t>
      </w:r>
      <w:r w:rsidR="002F6BA8">
        <w:rPr>
          <w:rFonts w:eastAsia="Times New Roman"/>
          <w:sz w:val="28"/>
          <w:szCs w:val="28"/>
        </w:rPr>
        <w:t>«</w:t>
      </w:r>
      <w:r w:rsidR="002F6BA8" w:rsidRPr="002F6BA8">
        <w:rPr>
          <w:rFonts w:eastAsia="Times New Roman"/>
          <w:sz w:val="28"/>
          <w:szCs w:val="28"/>
        </w:rPr>
        <w:t>Интернет</w:t>
      </w:r>
      <w:r w:rsidR="002F6BA8">
        <w:rPr>
          <w:rFonts w:eastAsia="Times New Roman"/>
          <w:sz w:val="28"/>
          <w:szCs w:val="28"/>
        </w:rPr>
        <w:t>»</w:t>
      </w:r>
      <w:r w:rsidR="002F6BA8" w:rsidRPr="002F6BA8">
        <w:rPr>
          <w:rFonts w:eastAsia="Times New Roman"/>
          <w:sz w:val="28"/>
          <w:szCs w:val="28"/>
        </w:rPr>
        <w:t xml:space="preserve">, в средствах массовой информации, через личные кабинеты контролируемых лиц в </w:t>
      </w:r>
      <w:r w:rsidR="002F6BA8" w:rsidRPr="002F6BA8">
        <w:rPr>
          <w:rFonts w:eastAsia="Times New Roman"/>
          <w:sz w:val="28"/>
          <w:szCs w:val="28"/>
        </w:rPr>
        <w:lastRenderedPageBreak/>
        <w:t xml:space="preserve">государственных информационных системах (при их наличии) </w:t>
      </w:r>
      <w:r w:rsidR="002A7443">
        <w:rPr>
          <w:bCs/>
          <w:sz w:val="28"/>
          <w:szCs w:val="28"/>
          <w:lang w:eastAsia="en-US"/>
        </w:rPr>
        <w:t>в соответствии со статьей 46</w:t>
      </w:r>
      <w:r w:rsidR="002A7443" w:rsidRPr="0026012F">
        <w:rPr>
          <w:sz w:val="28"/>
          <w:szCs w:val="28"/>
        </w:rPr>
        <w:t xml:space="preserve"> </w:t>
      </w:r>
      <w:r w:rsidR="002A7443" w:rsidRPr="002F6BA8">
        <w:rPr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</w:t>
      </w:r>
      <w:r w:rsidR="002F6BA8" w:rsidRPr="002F6BA8">
        <w:rPr>
          <w:rFonts w:eastAsia="Times New Roman"/>
          <w:sz w:val="28"/>
          <w:szCs w:val="28"/>
        </w:rPr>
        <w:t>.</w:t>
      </w:r>
    </w:p>
    <w:p w:rsidR="002A7443" w:rsidRDefault="00C066A7" w:rsidP="003D1C47">
      <w:pPr>
        <w:shd w:val="clear" w:color="auto" w:fill="FFFFFF"/>
        <w:tabs>
          <w:tab w:val="left" w:pos="426"/>
        </w:tabs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30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2F6BA8" w:rsidRPr="002F6BA8">
        <w:rPr>
          <w:rFonts w:eastAsia="Times New Roman"/>
          <w:sz w:val="28"/>
          <w:szCs w:val="28"/>
        </w:rPr>
        <w:t>Обобщение правоприменительной практики</w:t>
      </w:r>
      <w:r w:rsidR="002F6BA8">
        <w:rPr>
          <w:rFonts w:eastAsia="Times New Roman"/>
          <w:sz w:val="28"/>
          <w:szCs w:val="28"/>
        </w:rPr>
        <w:t xml:space="preserve"> производится контролирующим органом в порядке, установленном </w:t>
      </w:r>
      <w:r w:rsidR="00957666">
        <w:rPr>
          <w:rFonts w:eastAsia="Times New Roman"/>
          <w:sz w:val="28"/>
          <w:szCs w:val="28"/>
        </w:rPr>
        <w:t>частью</w:t>
      </w:r>
      <w:r w:rsidR="002F6BA8">
        <w:rPr>
          <w:rFonts w:eastAsia="Times New Roman"/>
          <w:sz w:val="28"/>
          <w:szCs w:val="28"/>
        </w:rPr>
        <w:t xml:space="preserve"> 1 статьи 47 </w:t>
      </w:r>
      <w:r w:rsidR="002F6BA8" w:rsidRPr="002F6BA8">
        <w:rPr>
          <w:rFonts w:eastAsia="Times New Roman"/>
          <w:sz w:val="28"/>
          <w:szCs w:val="28"/>
        </w:rPr>
        <w:t>Федерального закона «О государственном контроле (надзоре) и муниципальном контроле в Российской Федерации»</w:t>
      </w:r>
      <w:r w:rsidR="002F6BA8">
        <w:rPr>
          <w:rFonts w:eastAsia="Times New Roman"/>
          <w:sz w:val="28"/>
          <w:szCs w:val="28"/>
        </w:rPr>
        <w:t xml:space="preserve">. </w:t>
      </w:r>
    </w:p>
    <w:p w:rsidR="002A7443" w:rsidRDefault="00BA5AE5" w:rsidP="002F6BA8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30.1. </w:t>
      </w:r>
      <w:r w:rsidR="002F6BA8">
        <w:rPr>
          <w:rFonts w:eastAsia="Times New Roman"/>
          <w:sz w:val="28"/>
          <w:szCs w:val="28"/>
        </w:rPr>
        <w:t>По итогам обобщения правоприменительной практики контролирующий орган готовит д</w:t>
      </w:r>
      <w:r w:rsidR="008C3047" w:rsidRPr="008C3047">
        <w:rPr>
          <w:rFonts w:eastAsia="Times New Roman"/>
          <w:sz w:val="28"/>
          <w:szCs w:val="28"/>
        </w:rPr>
        <w:t>оклад о правоприменительной практике</w:t>
      </w:r>
      <w:r w:rsidR="002F6BA8">
        <w:rPr>
          <w:rFonts w:eastAsia="Times New Roman"/>
          <w:sz w:val="28"/>
          <w:szCs w:val="28"/>
        </w:rPr>
        <w:t>.</w:t>
      </w:r>
      <w:r w:rsidR="008C3047" w:rsidRPr="008C3047">
        <w:rPr>
          <w:rFonts w:eastAsia="Times New Roman"/>
          <w:sz w:val="28"/>
          <w:szCs w:val="28"/>
        </w:rPr>
        <w:t xml:space="preserve"> </w:t>
      </w:r>
    </w:p>
    <w:p w:rsidR="002A7443" w:rsidRP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30.2. </w:t>
      </w:r>
      <w:r w:rsidR="002A7443" w:rsidRPr="002A7443">
        <w:rPr>
          <w:rFonts w:eastAsia="Times New Roman"/>
          <w:sz w:val="28"/>
          <w:szCs w:val="28"/>
        </w:rPr>
        <w:t xml:space="preserve">Доклад о правоприменительной практике готовится один раз в год и утверждается до 01 марта года, следующего за </w:t>
      </w:r>
      <w:proofErr w:type="gramStart"/>
      <w:r w:rsidR="002A7443" w:rsidRPr="002A7443">
        <w:rPr>
          <w:rFonts w:eastAsia="Times New Roman"/>
          <w:sz w:val="28"/>
          <w:szCs w:val="28"/>
        </w:rPr>
        <w:t>отчетным</w:t>
      </w:r>
      <w:proofErr w:type="gramEnd"/>
      <w:r w:rsidR="002A7443" w:rsidRPr="002A7443">
        <w:rPr>
          <w:rFonts w:eastAsia="Times New Roman"/>
          <w:sz w:val="28"/>
          <w:szCs w:val="28"/>
        </w:rPr>
        <w:t>.</w:t>
      </w:r>
    </w:p>
    <w:p w:rsid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30.3. </w:t>
      </w:r>
      <w:r w:rsidR="002A7443" w:rsidRPr="002A7443">
        <w:rPr>
          <w:rFonts w:eastAsia="Times New Roman"/>
          <w:sz w:val="28"/>
          <w:szCs w:val="28"/>
        </w:rPr>
        <w:t>Комитет обеспечивает публичное обсуждение проекта доклада о правоприменительной практике в следующем порядке:</w:t>
      </w:r>
    </w:p>
    <w:p w:rsidR="002A7443" w:rsidRP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30.4. </w:t>
      </w:r>
      <w:r w:rsidR="002A7443" w:rsidRPr="002A7443">
        <w:rPr>
          <w:rFonts w:eastAsia="Times New Roman"/>
          <w:sz w:val="28"/>
          <w:szCs w:val="28"/>
        </w:rPr>
        <w:t>Публичное обсуждение проводится председателем (заместителем председателя) Комитета с участием инспекторов Комитета</w:t>
      </w:r>
      <w:r w:rsidR="002A7443">
        <w:rPr>
          <w:rFonts w:eastAsia="Times New Roman"/>
          <w:sz w:val="28"/>
          <w:szCs w:val="28"/>
        </w:rPr>
        <w:t xml:space="preserve"> и контролируемых лиц</w:t>
      </w:r>
      <w:r w:rsidR="002A7443" w:rsidRPr="002A7443">
        <w:rPr>
          <w:rFonts w:eastAsia="Times New Roman"/>
          <w:sz w:val="28"/>
          <w:szCs w:val="28"/>
        </w:rPr>
        <w:t>.</w:t>
      </w:r>
    </w:p>
    <w:p w:rsidR="002A7443" w:rsidRP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30.5. </w:t>
      </w:r>
      <w:r w:rsidR="002A7443" w:rsidRPr="002A7443">
        <w:rPr>
          <w:rFonts w:eastAsia="Times New Roman"/>
          <w:sz w:val="28"/>
          <w:szCs w:val="28"/>
        </w:rPr>
        <w:t xml:space="preserve">Не позднее, чем за две недели до проведения мероприятия, на официальном сайте Комитета в информационно-телекоммуникационной сети «Интернет» размещается уведомление </w:t>
      </w:r>
      <w:r w:rsidR="002A7443">
        <w:rPr>
          <w:rFonts w:eastAsia="Times New Roman"/>
          <w:sz w:val="28"/>
          <w:szCs w:val="28"/>
        </w:rPr>
        <w:t>участников</w:t>
      </w:r>
      <w:r w:rsidR="002A7443" w:rsidRPr="002A7443">
        <w:rPr>
          <w:rFonts w:eastAsia="Times New Roman"/>
          <w:sz w:val="28"/>
          <w:szCs w:val="28"/>
        </w:rPr>
        <w:t xml:space="preserve"> о дате, времени и месте проведения публичного обсуждения.</w:t>
      </w:r>
    </w:p>
    <w:p w:rsidR="002A7443" w:rsidRP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30.6. </w:t>
      </w:r>
      <w:r w:rsidR="002A7443" w:rsidRPr="002A7443">
        <w:rPr>
          <w:rFonts w:eastAsia="Times New Roman"/>
          <w:sz w:val="28"/>
          <w:szCs w:val="28"/>
        </w:rPr>
        <w:t>При проведении публичного обсуждения обеспечивается видеозапись мероприятия, а при наличии технической возможности - онлайн-трансляция на официальном сайте Комитета.</w:t>
      </w:r>
    </w:p>
    <w:p w:rsidR="002A7443" w:rsidRP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30.7. </w:t>
      </w:r>
      <w:r w:rsidR="002A7443" w:rsidRPr="002A7443">
        <w:rPr>
          <w:rFonts w:eastAsia="Times New Roman"/>
          <w:sz w:val="28"/>
          <w:szCs w:val="28"/>
        </w:rPr>
        <w:t>Для участников публичного обсуждения обеспечивается возможность задать вопрос с места с помощью микрофона или иных технических средств, в том числе в онлайн-режиме.</w:t>
      </w:r>
    </w:p>
    <w:p w:rsidR="002A7443" w:rsidRP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P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30.8. </w:t>
      </w:r>
      <w:r w:rsidR="002A7443" w:rsidRPr="002A7443">
        <w:rPr>
          <w:rFonts w:eastAsia="Times New Roman"/>
          <w:sz w:val="28"/>
          <w:szCs w:val="28"/>
        </w:rPr>
        <w:t>Публичное обсуждение включает в себя:</w:t>
      </w:r>
    </w:p>
    <w:p w:rsidR="002A7443" w:rsidRP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30.8.1. </w:t>
      </w:r>
      <w:r w:rsidR="002A7443" w:rsidRPr="002A7443">
        <w:rPr>
          <w:rFonts w:eastAsia="Times New Roman"/>
          <w:sz w:val="28"/>
          <w:szCs w:val="28"/>
        </w:rPr>
        <w:t>презентацию проекта доклада о правоприменительной практике;</w:t>
      </w:r>
    </w:p>
    <w:p w:rsidR="002A7443" w:rsidRP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30.8.2. </w:t>
      </w:r>
      <w:r w:rsidR="002A7443" w:rsidRPr="002A7443">
        <w:rPr>
          <w:rFonts w:eastAsia="Times New Roman"/>
          <w:sz w:val="28"/>
          <w:szCs w:val="28"/>
        </w:rPr>
        <w:t>ответы должностных лиц Комитета на вопросы (обращения), полученные из зала, в электронном виде и в онлайн-режиме;</w:t>
      </w:r>
    </w:p>
    <w:p w:rsid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30.8.3. </w:t>
      </w:r>
      <w:r w:rsidR="002A7443" w:rsidRPr="002A7443">
        <w:rPr>
          <w:rFonts w:eastAsia="Times New Roman"/>
          <w:sz w:val="28"/>
          <w:szCs w:val="28"/>
        </w:rPr>
        <w:t xml:space="preserve">выступление граждан и представителей организаций с комментариями к проекту доклада о правоприменительной практике. </w:t>
      </w:r>
    </w:p>
    <w:p w:rsid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P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30.9. </w:t>
      </w:r>
      <w:r w:rsidR="002A7443" w:rsidRPr="002A7443">
        <w:rPr>
          <w:rFonts w:eastAsia="Times New Roman"/>
          <w:sz w:val="28"/>
          <w:szCs w:val="28"/>
        </w:rPr>
        <w:t xml:space="preserve">В случае невозможности </w:t>
      </w:r>
      <w:r w:rsidR="002A7443">
        <w:rPr>
          <w:rFonts w:eastAsia="Times New Roman"/>
          <w:sz w:val="28"/>
          <w:szCs w:val="28"/>
        </w:rPr>
        <w:t>дать</w:t>
      </w:r>
      <w:r w:rsidR="002A7443" w:rsidRPr="002A7443">
        <w:rPr>
          <w:rFonts w:eastAsia="Times New Roman"/>
          <w:sz w:val="28"/>
          <w:szCs w:val="28"/>
        </w:rPr>
        <w:t xml:space="preserve"> ответ на вопросы, поступившие из зала</w:t>
      </w:r>
      <w:r w:rsidR="002A7443">
        <w:rPr>
          <w:rFonts w:eastAsia="Times New Roman"/>
          <w:sz w:val="28"/>
          <w:szCs w:val="28"/>
        </w:rPr>
        <w:t>,</w:t>
      </w:r>
      <w:r w:rsidR="002A7443" w:rsidRPr="002A7443">
        <w:rPr>
          <w:rFonts w:eastAsia="Times New Roman"/>
          <w:sz w:val="28"/>
          <w:szCs w:val="28"/>
        </w:rPr>
        <w:t xml:space="preserve"> непосредственно на публичных обсуждениях, ответы подготавливаются по итогам получения необходимой информации и размещаются на официальном сайте Комитета в информационно-телекоммуникационной сети </w:t>
      </w:r>
      <w:r w:rsidR="002A7443">
        <w:rPr>
          <w:rFonts w:eastAsia="Times New Roman"/>
          <w:sz w:val="28"/>
          <w:szCs w:val="28"/>
        </w:rPr>
        <w:t>«</w:t>
      </w:r>
      <w:r w:rsidR="002A7443" w:rsidRPr="002A7443">
        <w:rPr>
          <w:rFonts w:eastAsia="Times New Roman"/>
          <w:sz w:val="28"/>
          <w:szCs w:val="28"/>
        </w:rPr>
        <w:t>Интернет</w:t>
      </w:r>
      <w:r w:rsidR="002A7443">
        <w:rPr>
          <w:rFonts w:eastAsia="Times New Roman"/>
          <w:sz w:val="28"/>
          <w:szCs w:val="28"/>
        </w:rPr>
        <w:t>»</w:t>
      </w:r>
      <w:r w:rsidR="002A7443" w:rsidRPr="002A7443">
        <w:rPr>
          <w:rFonts w:eastAsia="Times New Roman"/>
          <w:sz w:val="28"/>
          <w:szCs w:val="28"/>
        </w:rPr>
        <w:t>.</w:t>
      </w:r>
    </w:p>
    <w:p w:rsidR="002A7443" w:rsidRDefault="002A7443" w:rsidP="002A744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2A7443" w:rsidRPr="002A7443" w:rsidRDefault="00BA5AE5" w:rsidP="002A744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30.10. </w:t>
      </w:r>
      <w:r w:rsidR="002A7443" w:rsidRPr="002A7443">
        <w:rPr>
          <w:rFonts w:eastAsia="Times New Roman"/>
          <w:sz w:val="28"/>
          <w:szCs w:val="28"/>
        </w:rPr>
        <w:t xml:space="preserve">По итогам проведения публичного обсуждения составляется протокол в 3-дневный срок со дня проведения. </w:t>
      </w:r>
    </w:p>
    <w:p w:rsid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A7443" w:rsidRPr="002A7443" w:rsidRDefault="00BA5AE5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30.11. </w:t>
      </w:r>
      <w:r w:rsidR="002A7443" w:rsidRPr="002A7443">
        <w:rPr>
          <w:rFonts w:eastAsia="Times New Roman"/>
          <w:sz w:val="28"/>
          <w:szCs w:val="28"/>
        </w:rPr>
        <w:t>Принятые решения отражаются в протоколе, носят рекомендательный характер и могут учитываться при формировании доклада</w:t>
      </w:r>
      <w:r w:rsidR="002A7443">
        <w:rPr>
          <w:rFonts w:eastAsia="Times New Roman"/>
          <w:sz w:val="28"/>
          <w:szCs w:val="28"/>
        </w:rPr>
        <w:t>, а также при</w:t>
      </w:r>
      <w:r w:rsidR="002A7443" w:rsidRPr="002A7443">
        <w:rPr>
          <w:rFonts w:eastAsia="Times New Roman"/>
          <w:sz w:val="28"/>
          <w:szCs w:val="28"/>
        </w:rPr>
        <w:t xml:space="preserve"> </w:t>
      </w:r>
      <w:r w:rsidR="002A7443">
        <w:rPr>
          <w:rFonts w:eastAsia="Times New Roman"/>
          <w:sz w:val="28"/>
          <w:szCs w:val="28"/>
        </w:rPr>
        <w:t>планировании и</w:t>
      </w:r>
      <w:r w:rsidR="002A7443" w:rsidRPr="002A7443">
        <w:rPr>
          <w:rFonts w:eastAsia="Times New Roman"/>
          <w:sz w:val="28"/>
          <w:szCs w:val="28"/>
        </w:rPr>
        <w:t xml:space="preserve"> проведении иных профилактических мероприятий.</w:t>
      </w:r>
    </w:p>
    <w:p w:rsidR="002A7443" w:rsidRPr="002A7443" w:rsidRDefault="002A7443" w:rsidP="002A744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2A7443">
        <w:rPr>
          <w:rFonts w:eastAsia="Times New Roman"/>
          <w:sz w:val="28"/>
          <w:szCs w:val="28"/>
        </w:rPr>
        <w:t>Доклад о правоприменительной практике утверждается распоряжением председателя Комитета и размещается на официальном сайте контролирующего органа в информационно-телекоммуникационной сети «Интернет» в 3-дневный срок со дня его утверждения.</w:t>
      </w:r>
    </w:p>
    <w:p w:rsidR="004D6AE6" w:rsidRDefault="004D6AE6" w:rsidP="006E181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C066A7" w:rsidP="006E181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31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4D6AE6">
        <w:rPr>
          <w:sz w:val="28"/>
          <w:szCs w:val="28"/>
        </w:rPr>
        <w:t>П</w:t>
      </w:r>
      <w:r w:rsidR="004D6AE6" w:rsidRPr="00192D0A">
        <w:rPr>
          <w:bCs/>
          <w:sz w:val="28"/>
          <w:szCs w:val="28"/>
          <w:lang w:eastAsia="en-US"/>
        </w:rPr>
        <w:t>ри наличии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</w:t>
      </w:r>
      <w:r w:rsidR="004D6AE6">
        <w:rPr>
          <w:bCs/>
          <w:sz w:val="28"/>
          <w:szCs w:val="28"/>
          <w:lang w:eastAsia="en-US"/>
        </w:rPr>
        <w:t>,</w:t>
      </w:r>
      <w:r w:rsidR="004D6AE6" w:rsidRPr="00192D0A">
        <w:rPr>
          <w:bCs/>
          <w:sz w:val="28"/>
          <w:szCs w:val="28"/>
          <w:lang w:eastAsia="en-US"/>
        </w:rPr>
        <w:t xml:space="preserve"> </w:t>
      </w:r>
      <w:r w:rsidR="004D6AE6">
        <w:rPr>
          <w:sz w:val="28"/>
          <w:szCs w:val="28"/>
        </w:rPr>
        <w:t>Комитет</w:t>
      </w:r>
      <w:r w:rsidR="004D6AE6" w:rsidRPr="00192D0A">
        <w:rPr>
          <w:bCs/>
          <w:sz w:val="28"/>
          <w:szCs w:val="28"/>
          <w:lang w:eastAsia="en-US"/>
        </w:rPr>
        <w:t xml:space="preserve"> объявляет контролируемому лицу предостережение о недопустимости нарушения обязательных требований (далее предостережение) и предлагает принять меры по обеспечению соблюдения обязательных требований</w:t>
      </w:r>
      <w:r w:rsidR="008C3047" w:rsidRPr="008C3047">
        <w:rPr>
          <w:rFonts w:eastAsia="Times New Roman"/>
          <w:sz w:val="28"/>
          <w:szCs w:val="28"/>
        </w:rPr>
        <w:t>.</w:t>
      </w:r>
    </w:p>
    <w:p w:rsidR="004D6AE6" w:rsidRDefault="004D6AE6" w:rsidP="006E181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9C5755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31.1. </w:t>
      </w:r>
      <w:r w:rsidR="008C3047" w:rsidRPr="008C3047">
        <w:rPr>
          <w:rFonts w:eastAsia="Times New Roman"/>
          <w:sz w:val="28"/>
          <w:szCs w:val="28"/>
        </w:rPr>
        <w:t xml:space="preserve">Контролируемое лицо в течение </w:t>
      </w:r>
      <w:r w:rsidR="006E1818">
        <w:rPr>
          <w:rFonts w:eastAsia="Times New Roman"/>
          <w:sz w:val="28"/>
          <w:szCs w:val="28"/>
        </w:rPr>
        <w:t>10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6E1818">
        <w:rPr>
          <w:rFonts w:eastAsia="Times New Roman"/>
          <w:sz w:val="28"/>
          <w:szCs w:val="28"/>
        </w:rPr>
        <w:t>суток</w:t>
      </w:r>
      <w:r w:rsidR="008C3047" w:rsidRPr="008C3047">
        <w:rPr>
          <w:rFonts w:eastAsia="Times New Roman"/>
          <w:sz w:val="28"/>
          <w:szCs w:val="28"/>
        </w:rPr>
        <w:t xml:space="preserve"> со дня получения предостережения о недопустимости нарушения обязательных требований вправе подать в </w:t>
      </w:r>
      <w:r w:rsidR="006265BC">
        <w:rPr>
          <w:rFonts w:eastAsia="Times New Roman"/>
          <w:sz w:val="28"/>
          <w:szCs w:val="28"/>
        </w:rPr>
        <w:t>Комитет</w:t>
      </w:r>
      <w:r w:rsidR="008C3047" w:rsidRPr="008C3047">
        <w:rPr>
          <w:rFonts w:eastAsia="Times New Roman"/>
          <w:sz w:val="28"/>
          <w:szCs w:val="28"/>
        </w:rPr>
        <w:t xml:space="preserve"> возражение в отношении указанного предостережения.</w:t>
      </w:r>
      <w:r w:rsidR="002E2E0F">
        <w:rPr>
          <w:rFonts w:eastAsia="Times New Roman"/>
          <w:sz w:val="28"/>
          <w:szCs w:val="28"/>
        </w:rPr>
        <w:t xml:space="preserve"> Подача возражения осуществляется путем е</w:t>
      </w:r>
      <w:r w:rsidR="006265BC">
        <w:rPr>
          <w:rFonts w:eastAsia="Times New Roman"/>
          <w:sz w:val="28"/>
          <w:szCs w:val="28"/>
        </w:rPr>
        <w:t>го направления почтовым отправлением по адресу места нахождения Комитета, а также по официальному адресу электронной почты Комитета.</w:t>
      </w:r>
    </w:p>
    <w:p w:rsidR="004D6AE6" w:rsidRPr="004D6AE6" w:rsidRDefault="009C5755" w:rsidP="004D6AE6">
      <w:pPr>
        <w:shd w:val="clear" w:color="auto" w:fill="FFFFFF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31.2. </w:t>
      </w:r>
      <w:r w:rsidR="004D6AE6" w:rsidRPr="004D6AE6">
        <w:rPr>
          <w:bCs/>
          <w:sz w:val="28"/>
          <w:szCs w:val="28"/>
          <w:lang w:eastAsia="en-US"/>
        </w:rPr>
        <w:t>В возражении в отношении предостережения указываются: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31.2.1.</w:t>
      </w:r>
      <w:r w:rsidR="004D6AE6" w:rsidRPr="004D6AE6">
        <w:rPr>
          <w:bCs/>
          <w:sz w:val="28"/>
          <w:szCs w:val="28"/>
          <w:lang w:eastAsia="en-US"/>
        </w:rPr>
        <w:t xml:space="preserve"> наименование органа, в который направляется возражение;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  <w:lang w:eastAsia="en-US"/>
        </w:rPr>
        <w:t>31.2.2.</w:t>
      </w:r>
      <w:r w:rsidR="004D6AE6" w:rsidRPr="004D6AE6">
        <w:rPr>
          <w:bCs/>
          <w:sz w:val="28"/>
          <w:szCs w:val="28"/>
          <w:lang w:eastAsia="en-US"/>
        </w:rPr>
        <w:t xml:space="preserve"> наименование юридического лица, фамилия, имя и отчество (последнее - при наличии) индивидуального предпринимателя, а также номер контактного телефона, адрес (адреса) электронной почты (при наличии) и почтовый адрес, по которым должен быть направлен ответ контролируемому лицу; </w:t>
      </w:r>
      <w:proofErr w:type="gramEnd"/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31.2.3.</w:t>
      </w:r>
      <w:r w:rsidR="004D6AE6" w:rsidRPr="004D6AE6">
        <w:rPr>
          <w:bCs/>
          <w:sz w:val="28"/>
          <w:szCs w:val="28"/>
          <w:lang w:eastAsia="en-US"/>
        </w:rPr>
        <w:t xml:space="preserve"> дата и номер предостережения;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31.2.4.</w:t>
      </w:r>
      <w:r w:rsidR="004D6AE6" w:rsidRPr="004D6AE6">
        <w:rPr>
          <w:bCs/>
          <w:sz w:val="28"/>
          <w:szCs w:val="28"/>
          <w:lang w:eastAsia="en-US"/>
        </w:rPr>
        <w:t xml:space="preserve"> доводы, на основании которых контролируемое лицо </w:t>
      </w:r>
      <w:proofErr w:type="gramStart"/>
      <w:r w:rsidR="004D6AE6" w:rsidRPr="004D6AE6">
        <w:rPr>
          <w:bCs/>
          <w:sz w:val="28"/>
          <w:szCs w:val="28"/>
          <w:lang w:eastAsia="en-US"/>
        </w:rPr>
        <w:t>не согласно</w:t>
      </w:r>
      <w:proofErr w:type="gramEnd"/>
      <w:r w:rsidR="004D6AE6" w:rsidRPr="004D6AE6">
        <w:rPr>
          <w:bCs/>
          <w:sz w:val="28"/>
          <w:szCs w:val="28"/>
          <w:lang w:eastAsia="en-US"/>
        </w:rPr>
        <w:t xml:space="preserve"> с объявленным предостережением;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31.2.5.</w:t>
      </w:r>
      <w:r w:rsidR="004D6AE6" w:rsidRPr="004D6AE6">
        <w:rPr>
          <w:bCs/>
          <w:sz w:val="28"/>
          <w:szCs w:val="28"/>
          <w:lang w:eastAsia="en-US"/>
        </w:rPr>
        <w:t xml:space="preserve"> дата получения предостережения контролируемым лицом;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31.2.6.</w:t>
      </w:r>
      <w:r w:rsidR="004D6AE6" w:rsidRPr="004D6AE6">
        <w:rPr>
          <w:bCs/>
          <w:sz w:val="28"/>
          <w:szCs w:val="28"/>
          <w:lang w:eastAsia="en-US"/>
        </w:rPr>
        <w:t xml:space="preserve"> личная подпись и дата.</w:t>
      </w:r>
    </w:p>
    <w:p w:rsidR="004D6AE6" w:rsidRDefault="004D6AE6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31.3. </w:t>
      </w:r>
      <w:r w:rsidR="004D6AE6" w:rsidRPr="004D6AE6">
        <w:rPr>
          <w:bCs/>
          <w:sz w:val="28"/>
          <w:szCs w:val="28"/>
          <w:lang w:eastAsia="en-US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4D6AE6" w:rsidRDefault="004D6AE6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31.4. </w:t>
      </w:r>
      <w:r w:rsidR="004D6AE6" w:rsidRPr="004D6AE6">
        <w:rPr>
          <w:bCs/>
          <w:sz w:val="28"/>
          <w:szCs w:val="28"/>
          <w:lang w:eastAsia="en-US"/>
        </w:rPr>
        <w:t xml:space="preserve">При поступлении возражения в отношении предостережения Комитет: 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31.4.1.</w:t>
      </w:r>
      <w:r w:rsidR="004D6AE6">
        <w:rPr>
          <w:bCs/>
          <w:sz w:val="28"/>
          <w:szCs w:val="28"/>
          <w:lang w:eastAsia="en-US"/>
        </w:rPr>
        <w:t xml:space="preserve"> </w:t>
      </w:r>
      <w:r w:rsidR="004D6AE6" w:rsidRPr="004D6AE6">
        <w:rPr>
          <w:bCs/>
          <w:sz w:val="28"/>
          <w:szCs w:val="28"/>
          <w:lang w:eastAsia="en-US"/>
        </w:rPr>
        <w:t xml:space="preserve">обеспечивает объективное, всестороннее и своевременное рассмотрение возражения, в случае необходимости - с участием </w:t>
      </w:r>
      <w:r w:rsidR="004D6AE6" w:rsidRPr="004D6AE6">
        <w:rPr>
          <w:bCs/>
          <w:sz w:val="28"/>
          <w:szCs w:val="28"/>
          <w:lang w:eastAsia="en-US"/>
        </w:rPr>
        <w:lastRenderedPageBreak/>
        <w:t>контролируемого лица, направившего возражение, или его уполномоченного представителя;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31.4.2.</w:t>
      </w:r>
      <w:r w:rsidR="004D6AE6">
        <w:rPr>
          <w:bCs/>
          <w:sz w:val="28"/>
          <w:szCs w:val="28"/>
          <w:lang w:eastAsia="en-US"/>
        </w:rPr>
        <w:t xml:space="preserve"> </w:t>
      </w:r>
      <w:r w:rsidR="004D6AE6" w:rsidRPr="004D6AE6">
        <w:rPr>
          <w:bCs/>
          <w:sz w:val="28"/>
          <w:szCs w:val="28"/>
          <w:lang w:eastAsia="en-US"/>
        </w:rPr>
        <w:t>при необходимости запрашивают документы и материалы в других государственных органах, органах местного самоуправления и у иных лиц;</w:t>
      </w:r>
    </w:p>
    <w:p w:rsidR="004D6AE6" w:rsidRP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31.4.3.</w:t>
      </w:r>
      <w:r w:rsidR="004D6AE6">
        <w:rPr>
          <w:bCs/>
          <w:sz w:val="28"/>
          <w:szCs w:val="28"/>
          <w:lang w:eastAsia="en-US"/>
        </w:rPr>
        <w:t xml:space="preserve"> </w:t>
      </w:r>
      <w:r w:rsidR="004D6AE6" w:rsidRPr="004D6AE6">
        <w:rPr>
          <w:bCs/>
          <w:sz w:val="28"/>
          <w:szCs w:val="28"/>
          <w:lang w:eastAsia="en-US"/>
        </w:rPr>
        <w:t>по результатам рассмотрения возражения, в случае согласия с ним, принимает меры, направленные на восстановление или защиту нарушенных прав и законных интересов контролируемого лица.</w:t>
      </w:r>
    </w:p>
    <w:p w:rsidR="00441F4A" w:rsidRPr="004D6AE6" w:rsidRDefault="00441F4A" w:rsidP="00441F4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31.5</w:t>
      </w:r>
      <w:proofErr w:type="gramStart"/>
      <w:r>
        <w:rPr>
          <w:bCs/>
          <w:sz w:val="28"/>
          <w:szCs w:val="28"/>
          <w:lang w:eastAsia="en-US"/>
        </w:rPr>
        <w:t xml:space="preserve"> </w:t>
      </w:r>
      <w:r w:rsidRPr="004D6AE6">
        <w:rPr>
          <w:bCs/>
          <w:sz w:val="28"/>
          <w:szCs w:val="28"/>
          <w:lang w:eastAsia="en-US"/>
        </w:rPr>
        <w:t>П</w:t>
      </w:r>
      <w:proofErr w:type="gramEnd"/>
      <w:r w:rsidRPr="004D6AE6">
        <w:rPr>
          <w:bCs/>
          <w:sz w:val="28"/>
          <w:szCs w:val="28"/>
          <w:lang w:eastAsia="en-US"/>
        </w:rPr>
        <w:t>о результатам рассмотрения возражения Комитет принимает одно из следующих решений:</w:t>
      </w:r>
    </w:p>
    <w:p w:rsidR="00441F4A" w:rsidRPr="004D6AE6" w:rsidRDefault="00441F4A" w:rsidP="00441F4A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31.5.1.</w:t>
      </w:r>
      <w:r w:rsidRPr="004D6AE6">
        <w:rPr>
          <w:bCs/>
          <w:sz w:val="28"/>
          <w:szCs w:val="28"/>
          <w:lang w:eastAsia="en-US"/>
        </w:rPr>
        <w:t xml:space="preserve"> удовлетворяет возражение полностью или частично;</w:t>
      </w:r>
    </w:p>
    <w:p w:rsidR="00441F4A" w:rsidRPr="004D6AE6" w:rsidRDefault="00441F4A" w:rsidP="00441F4A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31.5.2.</w:t>
      </w:r>
      <w:r w:rsidRPr="004D6AE6">
        <w:rPr>
          <w:bCs/>
          <w:sz w:val="28"/>
          <w:szCs w:val="28"/>
          <w:lang w:eastAsia="en-US"/>
        </w:rPr>
        <w:t xml:space="preserve"> отказывает в удовлетворении возражения.</w:t>
      </w:r>
    </w:p>
    <w:p w:rsidR="00441F4A" w:rsidRDefault="00441F4A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 итогам рассмотрения возражения дается письменный ответ.</w:t>
      </w:r>
    </w:p>
    <w:p w:rsidR="004D6AE6" w:rsidRDefault="009C5755" w:rsidP="004D6AE6">
      <w:pPr>
        <w:autoSpaceDE w:val="0"/>
        <w:autoSpaceDN w:val="0"/>
        <w:adjustRightInd w:val="0"/>
        <w:contextualSpacing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31.</w:t>
      </w:r>
      <w:r w:rsidR="00441F4A">
        <w:rPr>
          <w:bCs/>
          <w:sz w:val="28"/>
          <w:szCs w:val="28"/>
          <w:lang w:eastAsia="en-US"/>
        </w:rPr>
        <w:t>6</w:t>
      </w:r>
      <w:r>
        <w:rPr>
          <w:bCs/>
          <w:sz w:val="28"/>
          <w:szCs w:val="28"/>
          <w:lang w:eastAsia="en-US"/>
        </w:rPr>
        <w:t xml:space="preserve">. </w:t>
      </w:r>
      <w:r w:rsidR="004D6AE6" w:rsidRPr="004D6AE6">
        <w:rPr>
          <w:bCs/>
          <w:sz w:val="28"/>
          <w:szCs w:val="28"/>
          <w:lang w:eastAsia="en-US"/>
        </w:rPr>
        <w:t>Срок рассмотрения возражения - двадцать рабочих дней со дня его получения.</w:t>
      </w:r>
    </w:p>
    <w:p w:rsidR="004D6AE6" w:rsidRPr="004D6AE6" w:rsidRDefault="00441F4A" w:rsidP="004D6AE6">
      <w:pPr>
        <w:widowControl w:val="0"/>
        <w:tabs>
          <w:tab w:val="left" w:pos="1232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31.7. </w:t>
      </w:r>
      <w:r w:rsidR="004D6AE6" w:rsidRPr="004D6AE6">
        <w:rPr>
          <w:bCs/>
          <w:sz w:val="28"/>
          <w:szCs w:val="28"/>
          <w:lang w:eastAsia="en-US"/>
        </w:rPr>
        <w:t>Повторное рассмотрение возражения по тем же основаниям                               Комитетом не осуществляется.</w:t>
      </w:r>
    </w:p>
    <w:p w:rsidR="004D6AE6" w:rsidRPr="004D6AE6" w:rsidRDefault="004D6AE6" w:rsidP="004D6AE6">
      <w:pPr>
        <w:widowControl w:val="0"/>
        <w:tabs>
          <w:tab w:val="left" w:pos="1232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6265BC" w:rsidRDefault="00C066A7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6265BC">
        <w:rPr>
          <w:rFonts w:eastAsia="Times New Roman"/>
          <w:sz w:val="28"/>
          <w:szCs w:val="28"/>
        </w:rPr>
        <w:t xml:space="preserve">Председатель (заместитель председателя), Инспекторы Комитета </w:t>
      </w:r>
      <w:r w:rsidR="004515C1" w:rsidRPr="004515C1">
        <w:rPr>
          <w:rFonts w:eastAsia="Times New Roman"/>
          <w:sz w:val="28"/>
          <w:szCs w:val="28"/>
        </w:rPr>
        <w:t>по обращениям контролируемых лиц и их представителей осуществля</w:t>
      </w:r>
      <w:r w:rsidR="004515C1">
        <w:rPr>
          <w:rFonts w:eastAsia="Times New Roman"/>
          <w:sz w:val="28"/>
          <w:szCs w:val="28"/>
        </w:rPr>
        <w:t>ю</w:t>
      </w:r>
      <w:r w:rsidR="004515C1" w:rsidRPr="004515C1">
        <w:rPr>
          <w:rFonts w:eastAsia="Times New Roman"/>
          <w:sz w:val="28"/>
          <w:szCs w:val="28"/>
        </w:rPr>
        <w:t>т консультирование (да</w:t>
      </w:r>
      <w:r w:rsidR="004515C1">
        <w:rPr>
          <w:rFonts w:eastAsia="Times New Roman"/>
          <w:sz w:val="28"/>
          <w:szCs w:val="28"/>
        </w:rPr>
        <w:t>ю</w:t>
      </w:r>
      <w:r w:rsidR="004515C1" w:rsidRPr="004515C1">
        <w:rPr>
          <w:rFonts w:eastAsia="Times New Roman"/>
          <w:sz w:val="28"/>
          <w:szCs w:val="28"/>
        </w:rPr>
        <w:t>т разъяснения по вопросам, связанным с организацией и осуществлением государственного контроля)</w:t>
      </w:r>
      <w:r w:rsidR="004515C1">
        <w:rPr>
          <w:rFonts w:eastAsia="Times New Roman"/>
          <w:sz w:val="28"/>
          <w:szCs w:val="28"/>
        </w:rPr>
        <w:t xml:space="preserve"> без взимания платы</w:t>
      </w:r>
      <w:r w:rsidR="006265BC" w:rsidRPr="006265BC">
        <w:rPr>
          <w:rFonts w:eastAsia="Times New Roman"/>
          <w:sz w:val="28"/>
          <w:szCs w:val="28"/>
        </w:rPr>
        <w:t xml:space="preserve"> </w:t>
      </w:r>
      <w:r w:rsidR="006265BC" w:rsidRPr="008C3047">
        <w:rPr>
          <w:rFonts w:eastAsia="Times New Roman"/>
          <w:sz w:val="28"/>
          <w:szCs w:val="28"/>
        </w:rPr>
        <w:t>в порядке, предусмотренном </w:t>
      </w:r>
      <w:r w:rsidR="006265BC">
        <w:rPr>
          <w:rFonts w:eastAsia="Times New Roman"/>
          <w:sz w:val="28"/>
          <w:szCs w:val="28"/>
        </w:rPr>
        <w:t>статей 50</w:t>
      </w:r>
      <w:r w:rsidR="006265BC" w:rsidRPr="008C3047">
        <w:rPr>
          <w:rFonts w:eastAsia="Times New Roman"/>
          <w:sz w:val="28"/>
          <w:szCs w:val="28"/>
        </w:rPr>
        <w:t xml:space="preserve"> Федерального закона </w:t>
      </w:r>
      <w:r w:rsidR="006265BC">
        <w:rPr>
          <w:rFonts w:eastAsia="Times New Roman"/>
          <w:sz w:val="28"/>
          <w:szCs w:val="28"/>
        </w:rPr>
        <w:t>«</w:t>
      </w:r>
      <w:r w:rsidR="006265BC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6265BC">
        <w:rPr>
          <w:rFonts w:eastAsia="Times New Roman"/>
          <w:sz w:val="28"/>
          <w:szCs w:val="28"/>
        </w:rPr>
        <w:t>».</w:t>
      </w:r>
    </w:p>
    <w:p w:rsidR="004D6AE6" w:rsidRPr="004D6AE6" w:rsidRDefault="009C5755" w:rsidP="004D6AE6">
      <w:pPr>
        <w:widowControl w:val="0"/>
        <w:tabs>
          <w:tab w:val="left" w:pos="1126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32.1. </w:t>
      </w:r>
      <w:r w:rsidR="004D6AE6" w:rsidRPr="004D6AE6">
        <w:rPr>
          <w:rFonts w:eastAsia="Times New Roman"/>
          <w:sz w:val="28"/>
          <w:szCs w:val="28"/>
          <w:lang w:eastAsia="en-US"/>
        </w:rPr>
        <w:t>Консультирование может осуществляться посредством направления ответа на письменное обращение, по телефону, на личном приеме либо в ходе проведения профилактического мероприятия, контрольного (надзорного) мероприятия по следующим вопросам:</w:t>
      </w:r>
    </w:p>
    <w:p w:rsidR="004D6AE6" w:rsidRPr="004D6AE6" w:rsidRDefault="009C5755" w:rsidP="004D6AE6">
      <w:pPr>
        <w:widowControl w:val="0"/>
        <w:tabs>
          <w:tab w:val="left" w:pos="1102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32.1.1.</w:t>
      </w:r>
      <w:r w:rsidR="004D6AE6">
        <w:rPr>
          <w:rFonts w:eastAsia="Times New Roman"/>
          <w:sz w:val="28"/>
          <w:szCs w:val="28"/>
          <w:lang w:eastAsia="en-US"/>
        </w:rPr>
        <w:t xml:space="preserve"> </w:t>
      </w:r>
      <w:r w:rsidR="004D6AE6" w:rsidRPr="004D6AE6">
        <w:rPr>
          <w:rFonts w:eastAsia="Times New Roman"/>
          <w:sz w:val="28"/>
          <w:szCs w:val="28"/>
          <w:lang w:eastAsia="en-US"/>
        </w:rPr>
        <w:t>порядок осуществления регионального государственного контроля (надзора);</w:t>
      </w:r>
    </w:p>
    <w:p w:rsidR="004D6AE6" w:rsidRPr="004D6AE6" w:rsidRDefault="009C5755" w:rsidP="004D6AE6">
      <w:pPr>
        <w:widowControl w:val="0"/>
        <w:tabs>
          <w:tab w:val="left" w:pos="1126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32.1.2.</w:t>
      </w:r>
      <w:r w:rsidR="004D6AE6">
        <w:rPr>
          <w:rFonts w:eastAsia="Times New Roman"/>
          <w:sz w:val="28"/>
          <w:szCs w:val="28"/>
          <w:lang w:eastAsia="en-US"/>
        </w:rPr>
        <w:t xml:space="preserve"> </w:t>
      </w:r>
      <w:r w:rsidR="004D6AE6" w:rsidRPr="004D6AE6">
        <w:rPr>
          <w:rFonts w:eastAsia="Times New Roman"/>
          <w:sz w:val="28"/>
          <w:szCs w:val="28"/>
          <w:lang w:eastAsia="en-US"/>
        </w:rPr>
        <w:t>порядок совершения контрольных (надзорных) действий;</w:t>
      </w:r>
    </w:p>
    <w:p w:rsidR="004D6AE6" w:rsidRPr="004D6AE6" w:rsidRDefault="009C5755" w:rsidP="004D6AE6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32.1.3.</w:t>
      </w:r>
      <w:r w:rsidR="004D6AE6">
        <w:rPr>
          <w:rFonts w:eastAsia="Times New Roman"/>
          <w:sz w:val="28"/>
          <w:szCs w:val="28"/>
          <w:lang w:eastAsia="en-US"/>
        </w:rPr>
        <w:t xml:space="preserve"> </w:t>
      </w:r>
      <w:r w:rsidR="004D6AE6" w:rsidRPr="004D6AE6">
        <w:rPr>
          <w:rFonts w:eastAsia="Times New Roman"/>
          <w:sz w:val="28"/>
          <w:szCs w:val="28"/>
          <w:lang w:eastAsia="en-US"/>
        </w:rPr>
        <w:t xml:space="preserve">положения обязательных требований, ограничений, порядков и правил, установленных </w:t>
      </w:r>
      <w:r w:rsidR="004D6AE6">
        <w:rPr>
          <w:rFonts w:eastAsia="Times New Roman"/>
          <w:sz w:val="28"/>
          <w:szCs w:val="28"/>
          <w:lang w:eastAsia="en-US"/>
        </w:rPr>
        <w:t>действующим законодательством</w:t>
      </w:r>
      <w:r w:rsidR="004D6AE6" w:rsidRPr="004D6AE6">
        <w:rPr>
          <w:rFonts w:eastAsia="Times New Roman"/>
          <w:sz w:val="28"/>
          <w:szCs w:val="28"/>
          <w:lang w:eastAsia="en-US"/>
        </w:rPr>
        <w:t xml:space="preserve"> </w:t>
      </w:r>
      <w:r w:rsidR="004D6AE6" w:rsidRPr="004D6AE6">
        <w:rPr>
          <w:rFonts w:eastAsia="Times New Roman"/>
          <w:sz w:val="28"/>
          <w:szCs w:val="28"/>
        </w:rPr>
        <w:t xml:space="preserve">в </w:t>
      </w:r>
      <w:r w:rsidR="004D6AE6">
        <w:rPr>
          <w:rFonts w:eastAsia="Times New Roman"/>
          <w:sz w:val="28"/>
          <w:szCs w:val="28"/>
        </w:rPr>
        <w:t>сфере</w:t>
      </w:r>
      <w:r w:rsidR="004D6AE6" w:rsidRPr="004D6AE6">
        <w:rPr>
          <w:rFonts w:eastAsia="Times New Roman"/>
          <w:sz w:val="28"/>
          <w:szCs w:val="28"/>
        </w:rPr>
        <w:t xml:space="preserve"> перевозок</w:t>
      </w:r>
      <w:r w:rsidR="004D6AE6" w:rsidRPr="004D6AE6">
        <w:rPr>
          <w:rFonts w:eastAsia="Times New Roman"/>
          <w:sz w:val="28"/>
          <w:szCs w:val="28"/>
          <w:lang w:eastAsia="en-US"/>
        </w:rPr>
        <w:t xml:space="preserve"> </w:t>
      </w:r>
      <w:r w:rsidR="004D6AE6">
        <w:rPr>
          <w:rFonts w:eastAsia="Times New Roman"/>
          <w:sz w:val="28"/>
          <w:szCs w:val="28"/>
          <w:lang w:eastAsia="en-US"/>
        </w:rPr>
        <w:t>пассажиров и багажа легковым такси</w:t>
      </w:r>
      <w:r w:rsidR="004D6AE6" w:rsidRPr="004D6AE6">
        <w:rPr>
          <w:rFonts w:eastAsia="Times New Roman"/>
          <w:sz w:val="28"/>
          <w:szCs w:val="28"/>
          <w:lang w:eastAsia="en-US"/>
        </w:rPr>
        <w:t>;</w:t>
      </w:r>
    </w:p>
    <w:p w:rsidR="004D6AE6" w:rsidRDefault="009C5755" w:rsidP="004D6AE6">
      <w:pPr>
        <w:shd w:val="clear" w:color="auto" w:fill="FFFFFF"/>
        <w:tabs>
          <w:tab w:val="left" w:pos="709"/>
        </w:tabs>
        <w:spacing w:after="30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32.1.4.</w:t>
      </w:r>
      <w:r w:rsidR="004D6AE6">
        <w:rPr>
          <w:rFonts w:eastAsia="Times New Roman"/>
          <w:sz w:val="28"/>
          <w:szCs w:val="28"/>
          <w:lang w:eastAsia="en-US"/>
        </w:rPr>
        <w:t xml:space="preserve"> </w:t>
      </w:r>
      <w:r w:rsidR="004D6AE6" w:rsidRPr="004D6AE6">
        <w:rPr>
          <w:rFonts w:eastAsia="Times New Roman"/>
          <w:sz w:val="28"/>
          <w:szCs w:val="28"/>
          <w:lang w:eastAsia="en-US"/>
        </w:rPr>
        <w:t>порядок исполнения постановлений о привлечении к административной ответственности по делам об административных правонарушениях, находящихся в производстве Комитета</w:t>
      </w:r>
      <w:r w:rsidR="004D6AE6">
        <w:rPr>
          <w:rFonts w:eastAsia="Times New Roman"/>
          <w:sz w:val="28"/>
          <w:szCs w:val="28"/>
          <w:lang w:eastAsia="en-US"/>
        </w:rPr>
        <w:t>.</w:t>
      </w:r>
    </w:p>
    <w:p w:rsidR="00451AC3" w:rsidRPr="008C3047" w:rsidRDefault="007960AE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32.2. </w:t>
      </w:r>
      <w:r w:rsidR="00451AC3" w:rsidRPr="008C3047">
        <w:rPr>
          <w:rFonts w:eastAsia="Times New Roman"/>
          <w:sz w:val="28"/>
          <w:szCs w:val="28"/>
        </w:rPr>
        <w:t>Консультирование предоставляется:</w:t>
      </w:r>
    </w:p>
    <w:p w:rsidR="00451AC3" w:rsidRPr="008C3047" w:rsidRDefault="007960AE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32.2.1.</w:t>
      </w:r>
      <w:r w:rsidR="00451AC3">
        <w:rPr>
          <w:rFonts w:eastAsia="Times New Roman"/>
          <w:sz w:val="28"/>
          <w:szCs w:val="28"/>
        </w:rPr>
        <w:t xml:space="preserve"> </w:t>
      </w:r>
      <w:r w:rsidR="00451AC3" w:rsidRPr="008C3047">
        <w:rPr>
          <w:rFonts w:eastAsia="Times New Roman"/>
          <w:sz w:val="28"/>
          <w:szCs w:val="28"/>
        </w:rPr>
        <w:t xml:space="preserve">при личном обращении </w:t>
      </w:r>
      <w:r w:rsidR="00451AC3">
        <w:rPr>
          <w:rFonts w:eastAsia="Times New Roman"/>
          <w:sz w:val="28"/>
          <w:szCs w:val="28"/>
        </w:rPr>
        <w:t>–</w:t>
      </w:r>
      <w:r w:rsidR="00451AC3" w:rsidRPr="008C3047">
        <w:rPr>
          <w:rFonts w:eastAsia="Times New Roman"/>
          <w:sz w:val="28"/>
          <w:szCs w:val="28"/>
        </w:rPr>
        <w:t xml:space="preserve"> </w:t>
      </w:r>
      <w:r w:rsidR="00451AC3">
        <w:rPr>
          <w:rFonts w:eastAsia="Times New Roman"/>
          <w:sz w:val="28"/>
          <w:szCs w:val="28"/>
        </w:rPr>
        <w:t xml:space="preserve">на личном приеме, </w:t>
      </w:r>
      <w:r w:rsidR="00451AC3" w:rsidRPr="008C3047">
        <w:rPr>
          <w:rFonts w:eastAsia="Times New Roman"/>
          <w:sz w:val="28"/>
          <w:szCs w:val="28"/>
        </w:rPr>
        <w:t>посредством телефонной связи или видео-конференц-связи;</w:t>
      </w:r>
    </w:p>
    <w:p w:rsidR="00451AC3" w:rsidRDefault="007960AE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32.2.2.</w:t>
      </w:r>
      <w:r w:rsidR="00451AC3">
        <w:rPr>
          <w:rFonts w:eastAsia="Times New Roman"/>
          <w:sz w:val="28"/>
          <w:szCs w:val="28"/>
        </w:rPr>
        <w:t xml:space="preserve"> </w:t>
      </w:r>
      <w:r w:rsidR="00451AC3" w:rsidRPr="008C3047">
        <w:rPr>
          <w:rFonts w:eastAsia="Times New Roman"/>
          <w:sz w:val="28"/>
          <w:szCs w:val="28"/>
        </w:rPr>
        <w:t xml:space="preserve">в ходе проведения профилактического мероприятия, </w:t>
      </w:r>
      <w:r w:rsidR="00451AC3">
        <w:rPr>
          <w:rFonts w:eastAsia="Times New Roman"/>
          <w:sz w:val="28"/>
          <w:szCs w:val="28"/>
        </w:rPr>
        <w:t>контролирующего</w:t>
      </w:r>
      <w:r w:rsidR="00451AC3" w:rsidRPr="008C3047">
        <w:rPr>
          <w:rFonts w:eastAsia="Times New Roman"/>
          <w:sz w:val="28"/>
          <w:szCs w:val="28"/>
        </w:rPr>
        <w:t xml:space="preserve"> мероприятия.</w:t>
      </w:r>
    </w:p>
    <w:p w:rsidR="00451AC3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51AC3" w:rsidRDefault="007960AE" w:rsidP="00A94CAB">
      <w:pPr>
        <w:widowControl w:val="0"/>
        <w:tabs>
          <w:tab w:val="left" w:pos="1089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32.3. </w:t>
      </w:r>
      <w:r w:rsidR="004D6AE6">
        <w:rPr>
          <w:rFonts w:eastAsia="Times New Roman"/>
          <w:sz w:val="28"/>
          <w:szCs w:val="28"/>
        </w:rPr>
        <w:t xml:space="preserve">В случае поступления обращения </w:t>
      </w:r>
      <w:r w:rsidR="004D6AE6" w:rsidRPr="004D6AE6">
        <w:rPr>
          <w:rFonts w:eastAsia="Times New Roman"/>
          <w:sz w:val="28"/>
          <w:szCs w:val="28"/>
          <w:lang w:eastAsia="en-US"/>
        </w:rPr>
        <w:t>в соответствии с Федеральным законом от 2 мая 2006 года № 59-ФЗ «О порядке рассмотрения обращений граждан Российской Федерации»</w:t>
      </w:r>
      <w:r w:rsidR="004D6AE6">
        <w:rPr>
          <w:rFonts w:eastAsia="Times New Roman"/>
          <w:sz w:val="28"/>
          <w:szCs w:val="28"/>
          <w:lang w:eastAsia="en-US"/>
        </w:rPr>
        <w:t xml:space="preserve">, </w:t>
      </w:r>
      <w:r w:rsidR="004D6AE6" w:rsidRPr="00192D0A">
        <w:rPr>
          <w:sz w:val="28"/>
          <w:szCs w:val="28"/>
          <w:lang w:eastAsia="en-US"/>
        </w:rPr>
        <w:t xml:space="preserve">контролируемым лицам и их </w:t>
      </w:r>
      <w:r w:rsidR="004D6AE6" w:rsidRPr="00192D0A">
        <w:rPr>
          <w:sz w:val="28"/>
          <w:szCs w:val="28"/>
          <w:lang w:eastAsia="en-US"/>
        </w:rPr>
        <w:lastRenderedPageBreak/>
        <w:t>представителям</w:t>
      </w:r>
      <w:r w:rsidR="004D6AE6" w:rsidRPr="004D6AE6">
        <w:rPr>
          <w:rFonts w:eastAsia="Times New Roman"/>
          <w:sz w:val="28"/>
          <w:szCs w:val="28"/>
          <w:lang w:eastAsia="en-US"/>
        </w:rPr>
        <w:t xml:space="preserve"> </w:t>
      </w:r>
      <w:r w:rsidR="004D6AE6">
        <w:rPr>
          <w:rFonts w:eastAsia="Times New Roman"/>
          <w:sz w:val="28"/>
          <w:szCs w:val="28"/>
          <w:lang w:eastAsia="en-US"/>
        </w:rPr>
        <w:t>по итогам консультирования дается ответ в письменной форме.</w:t>
      </w:r>
    </w:p>
    <w:p w:rsidR="00A94CAB" w:rsidRDefault="00A94CAB" w:rsidP="00A94CAB">
      <w:pPr>
        <w:widowControl w:val="0"/>
        <w:tabs>
          <w:tab w:val="left" w:pos="1089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8C3047" w:rsidRPr="008C3047" w:rsidRDefault="007960AE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32.4. </w:t>
      </w:r>
      <w:r w:rsidR="008C3047" w:rsidRPr="008C3047">
        <w:rPr>
          <w:rFonts w:eastAsia="Times New Roman"/>
          <w:sz w:val="28"/>
          <w:szCs w:val="28"/>
        </w:rPr>
        <w:t xml:space="preserve">В случае поступления 5 и более однотипных обращений консультирование контролируемых лиц и их представителей осуществляется посредством размещения на официальном сайте контролирующего органа в сети </w:t>
      </w:r>
      <w:r w:rsidR="002B1089">
        <w:rPr>
          <w:rFonts w:eastAsia="Times New Roman"/>
          <w:sz w:val="28"/>
          <w:szCs w:val="28"/>
        </w:rPr>
        <w:t>«</w:t>
      </w:r>
      <w:r w:rsidR="008C3047" w:rsidRPr="008C3047">
        <w:rPr>
          <w:rFonts w:eastAsia="Times New Roman"/>
          <w:sz w:val="28"/>
          <w:szCs w:val="28"/>
        </w:rPr>
        <w:t>Интернет</w:t>
      </w:r>
      <w:r w:rsidR="002B1089">
        <w:rPr>
          <w:rFonts w:eastAsia="Times New Roman"/>
          <w:sz w:val="28"/>
          <w:szCs w:val="28"/>
        </w:rPr>
        <w:t>»</w:t>
      </w:r>
      <w:r w:rsidR="008C3047" w:rsidRPr="008C3047">
        <w:rPr>
          <w:rFonts w:eastAsia="Times New Roman"/>
          <w:sz w:val="28"/>
          <w:szCs w:val="28"/>
        </w:rPr>
        <w:t xml:space="preserve"> письменного разъяснения, подписанного </w:t>
      </w:r>
      <w:r w:rsidR="006265BC">
        <w:rPr>
          <w:rFonts w:eastAsia="Times New Roman"/>
          <w:sz w:val="28"/>
          <w:szCs w:val="28"/>
        </w:rPr>
        <w:t>председателем (заместителем председателя) Комитета</w:t>
      </w:r>
      <w:r w:rsidR="008C3047" w:rsidRPr="008C3047">
        <w:rPr>
          <w:rFonts w:eastAsia="Times New Roman"/>
          <w:sz w:val="28"/>
          <w:szCs w:val="28"/>
        </w:rPr>
        <w:t>.</w:t>
      </w:r>
    </w:p>
    <w:p w:rsidR="00451AC3" w:rsidRPr="00451AC3" w:rsidRDefault="00C066A7" w:rsidP="00451AC3">
      <w:pPr>
        <w:widowControl w:val="0"/>
        <w:tabs>
          <w:tab w:val="left" w:pos="1172"/>
        </w:tabs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33</w:t>
      </w:r>
      <w:r w:rsidR="008C3047" w:rsidRPr="008C3047">
        <w:rPr>
          <w:rFonts w:eastAsia="Times New Roman"/>
          <w:sz w:val="28"/>
          <w:szCs w:val="28"/>
        </w:rPr>
        <w:t xml:space="preserve">. Профилактический визит в отношении контролируемых лиц проводится </w:t>
      </w:r>
      <w:r w:rsidR="00451AC3">
        <w:rPr>
          <w:rFonts w:eastAsia="Times New Roman"/>
          <w:sz w:val="28"/>
          <w:szCs w:val="28"/>
        </w:rPr>
        <w:t>инспекторами</w:t>
      </w:r>
      <w:r w:rsidR="008C3047" w:rsidRPr="008C3047">
        <w:rPr>
          <w:rFonts w:eastAsia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с использованием видео-конференц-связи</w:t>
      </w:r>
      <w:r w:rsidR="00451AC3">
        <w:rPr>
          <w:rFonts w:eastAsia="Times New Roman"/>
          <w:sz w:val="28"/>
          <w:szCs w:val="28"/>
        </w:rPr>
        <w:t xml:space="preserve"> </w:t>
      </w:r>
      <w:r w:rsidR="00451AC3" w:rsidRPr="00451AC3">
        <w:rPr>
          <w:rFonts w:eastAsia="Times New Roman"/>
          <w:sz w:val="28"/>
          <w:szCs w:val="28"/>
          <w:lang w:eastAsia="en-US"/>
        </w:rPr>
        <w:t>в порядке, определенном статьей 52 Федерального закона «О государственном контроле (надзоре) и муниципальном контроле в Российской Федерации».</w:t>
      </w:r>
    </w:p>
    <w:p w:rsidR="00451AC3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8C3047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 w:rsidRPr="008C3047">
        <w:rPr>
          <w:rFonts w:eastAsia="Times New Roman"/>
          <w:sz w:val="28"/>
          <w:szCs w:val="28"/>
        </w:rPr>
        <w:t xml:space="preserve">В ходе профилактического визита </w:t>
      </w:r>
      <w:r w:rsidR="00A80F2C" w:rsidRPr="00A80F2C">
        <w:rPr>
          <w:rFonts w:eastAsia="Times New Roman"/>
          <w:sz w:val="28"/>
          <w:szCs w:val="28"/>
        </w:rPr>
        <w:t>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соответствующей категории риска.</w:t>
      </w:r>
      <w:proofErr w:type="gramEnd"/>
    </w:p>
    <w:p w:rsidR="00451AC3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51AC3" w:rsidRPr="00451AC3" w:rsidRDefault="00A80F2C" w:rsidP="00451AC3">
      <w:pPr>
        <w:widowControl w:val="0"/>
        <w:tabs>
          <w:tab w:val="left" w:pos="1107"/>
        </w:tabs>
        <w:jc w:val="both"/>
        <w:rPr>
          <w:rFonts w:eastAsia="Times New Roman"/>
          <w:sz w:val="28"/>
          <w:szCs w:val="28"/>
          <w:lang w:eastAsia="en-US"/>
        </w:rPr>
      </w:pPr>
      <w:r w:rsidRPr="00A80F2C">
        <w:rPr>
          <w:rFonts w:eastAsia="Times New Roman"/>
          <w:sz w:val="28"/>
          <w:szCs w:val="28"/>
        </w:rPr>
        <w:t xml:space="preserve">В ходе профилактического визита </w:t>
      </w:r>
      <w:r>
        <w:rPr>
          <w:rFonts w:eastAsia="Times New Roman"/>
          <w:sz w:val="28"/>
          <w:szCs w:val="28"/>
        </w:rPr>
        <w:t>уполномоченным должностным лицом контролирующего органа</w:t>
      </w:r>
      <w:r w:rsidRPr="00A80F2C">
        <w:rPr>
          <w:rFonts w:eastAsia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r>
        <w:rPr>
          <w:rFonts w:eastAsia="Times New Roman"/>
          <w:sz w:val="28"/>
          <w:szCs w:val="28"/>
        </w:rPr>
        <w:t xml:space="preserve">пунктом </w:t>
      </w:r>
      <w:r w:rsidR="00451AC3">
        <w:rPr>
          <w:rFonts w:eastAsia="Times New Roman"/>
          <w:sz w:val="28"/>
          <w:szCs w:val="28"/>
        </w:rPr>
        <w:t>31</w:t>
      </w:r>
      <w:r w:rsidRPr="00A80F2C">
        <w:rPr>
          <w:rFonts w:eastAsia="Times New Roman"/>
          <w:sz w:val="28"/>
          <w:szCs w:val="28"/>
        </w:rPr>
        <w:t xml:space="preserve"> настоящего </w:t>
      </w:r>
      <w:r w:rsidR="00F02B6D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оложения</w:t>
      </w:r>
      <w:r w:rsidR="00451AC3">
        <w:rPr>
          <w:rFonts w:eastAsia="Times New Roman"/>
          <w:sz w:val="28"/>
          <w:szCs w:val="28"/>
        </w:rPr>
        <w:t xml:space="preserve">, а также </w:t>
      </w:r>
      <w:r w:rsidR="00451AC3" w:rsidRPr="00451AC3">
        <w:rPr>
          <w:bCs/>
          <w:sz w:val="28"/>
          <w:szCs w:val="28"/>
          <w:lang w:eastAsia="en-US"/>
        </w:rPr>
        <w:t>сбор сведений, необходимых для отнесения объектов надзора к категориям риска.</w:t>
      </w:r>
    </w:p>
    <w:p w:rsidR="00451AC3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451AC3" w:rsidRPr="00451AC3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451AC3">
        <w:rPr>
          <w:rFonts w:eastAsia="Times New Roman"/>
          <w:sz w:val="28"/>
          <w:szCs w:val="28"/>
        </w:rPr>
        <w:t>В отношении объектов контроля, отнесенных к категории высокого риска, а также в отношении контролируемых лиц, которые приступили к осуществлению деятельности не позднее</w:t>
      </w:r>
      <w:r>
        <w:rPr>
          <w:rFonts w:eastAsia="Times New Roman"/>
          <w:sz w:val="28"/>
          <w:szCs w:val="28"/>
        </w:rPr>
        <w:t>,</w:t>
      </w:r>
      <w:r w:rsidRPr="00451AC3">
        <w:rPr>
          <w:rFonts w:eastAsia="Times New Roman"/>
          <w:sz w:val="28"/>
          <w:szCs w:val="28"/>
        </w:rPr>
        <w:t xml:space="preserve"> чем в течение одного года с момента начала такой деятельности, проводятся обязательные профилактические визиты в соответствии с настоящим Положением.</w:t>
      </w:r>
    </w:p>
    <w:p w:rsidR="00451AC3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</w:p>
    <w:p w:rsidR="00451AC3" w:rsidRPr="00451AC3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rFonts w:eastAsia="Times New Roman"/>
          <w:sz w:val="28"/>
          <w:szCs w:val="28"/>
          <w:lang w:eastAsia="en-US"/>
        </w:rPr>
        <w:t xml:space="preserve">Уполномоченным должностным лицом Комитета принимается решение о проведении обязательного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видео-конференц-связи, определяются дата, время и </w:t>
      </w:r>
      <w:r>
        <w:rPr>
          <w:rFonts w:eastAsia="Times New Roman"/>
          <w:sz w:val="28"/>
          <w:szCs w:val="28"/>
          <w:lang w:eastAsia="en-US"/>
        </w:rPr>
        <w:t>должностные лица</w:t>
      </w:r>
      <w:r w:rsidRPr="00451AC3">
        <w:rPr>
          <w:rFonts w:eastAsia="Times New Roman"/>
          <w:sz w:val="28"/>
          <w:szCs w:val="28"/>
          <w:lang w:eastAsia="en-US"/>
        </w:rPr>
        <w:t>, уполномоченные на его проведение.</w:t>
      </w:r>
    </w:p>
    <w:p w:rsidR="00451AC3" w:rsidRDefault="00451AC3" w:rsidP="00451AC3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tabs>
          <w:tab w:val="left" w:pos="709"/>
        </w:tabs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rFonts w:eastAsia="Times New Roman"/>
          <w:sz w:val="28"/>
          <w:szCs w:val="28"/>
          <w:lang w:eastAsia="en-US"/>
        </w:rPr>
        <w:t xml:space="preserve">Контролируемое лицо уведомляется </w:t>
      </w:r>
      <w:r>
        <w:rPr>
          <w:rFonts w:eastAsia="Times New Roman"/>
          <w:sz w:val="28"/>
          <w:szCs w:val="28"/>
          <w:lang w:eastAsia="en-US"/>
        </w:rPr>
        <w:t xml:space="preserve">о запланированном мероприятии </w:t>
      </w:r>
      <w:r w:rsidRPr="00451AC3">
        <w:rPr>
          <w:rFonts w:eastAsia="Times New Roman"/>
          <w:sz w:val="28"/>
          <w:szCs w:val="28"/>
          <w:lang w:eastAsia="en-US"/>
        </w:rPr>
        <w:t xml:space="preserve">любым доступным способом, позволяющим проконтролировать получение уведомления, не позднее, чем за пять рабочих дней до даты проведения </w:t>
      </w:r>
      <w:r>
        <w:rPr>
          <w:rFonts w:eastAsia="Times New Roman"/>
          <w:sz w:val="28"/>
          <w:szCs w:val="28"/>
          <w:lang w:eastAsia="en-US"/>
        </w:rPr>
        <w:t xml:space="preserve">обязательного </w:t>
      </w:r>
      <w:r w:rsidRPr="00451AC3">
        <w:rPr>
          <w:rFonts w:eastAsia="Times New Roman"/>
          <w:sz w:val="28"/>
          <w:szCs w:val="28"/>
          <w:lang w:eastAsia="en-US"/>
        </w:rPr>
        <w:t>профилактического визита.</w:t>
      </w:r>
    </w:p>
    <w:p w:rsidR="00451AC3" w:rsidRDefault="00451AC3" w:rsidP="00451AC3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rFonts w:eastAsia="Times New Roman"/>
          <w:sz w:val="28"/>
          <w:szCs w:val="28"/>
          <w:lang w:eastAsia="en-US"/>
        </w:rPr>
        <w:t>В уведомлении контролируемому лицу предлагается определить лицо (лиц), уполномоченных на взаимодействие с инспекторами в ходе проведения</w:t>
      </w:r>
      <w:r>
        <w:rPr>
          <w:rFonts w:eastAsia="Times New Roman"/>
          <w:sz w:val="28"/>
          <w:szCs w:val="28"/>
          <w:lang w:eastAsia="en-US"/>
        </w:rPr>
        <w:t xml:space="preserve"> обязательного </w:t>
      </w:r>
      <w:r w:rsidRPr="00451AC3">
        <w:rPr>
          <w:rFonts w:eastAsia="Times New Roman"/>
          <w:sz w:val="28"/>
          <w:szCs w:val="28"/>
          <w:lang w:eastAsia="en-US"/>
        </w:rPr>
        <w:t xml:space="preserve"> профилактического визита.</w:t>
      </w:r>
    </w:p>
    <w:p w:rsidR="00451AC3" w:rsidRDefault="00451AC3" w:rsidP="00451AC3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rFonts w:eastAsia="Times New Roman"/>
          <w:sz w:val="28"/>
          <w:szCs w:val="28"/>
          <w:lang w:eastAsia="en-US"/>
        </w:rPr>
        <w:t>В случае принятия решения о проведении обязательного профилактического визита путем использования видео-конференц-связи в уведомлении указываются сведения, необходимые для установления связи между Комитетом и контролируемым лицом.</w:t>
      </w:r>
    </w:p>
    <w:p w:rsidR="00451AC3" w:rsidRDefault="00451AC3" w:rsidP="00451AC3">
      <w:pPr>
        <w:widowControl w:val="0"/>
        <w:tabs>
          <w:tab w:val="left" w:pos="1058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tabs>
          <w:tab w:val="left" w:pos="1058"/>
        </w:tabs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rFonts w:eastAsia="Times New Roman"/>
          <w:sz w:val="28"/>
          <w:szCs w:val="28"/>
          <w:lang w:eastAsia="en-US"/>
        </w:rPr>
        <w:t>Контролируемое лицо вправе отказаться от проведения обязательного профилактического визита, уведомив об этом Комитет не позднее, чем за три рабочих дня до даты его проведения.</w:t>
      </w:r>
    </w:p>
    <w:p w:rsidR="00451AC3" w:rsidRDefault="00451AC3" w:rsidP="00451AC3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rFonts w:eastAsia="Times New Roman"/>
          <w:sz w:val="28"/>
          <w:szCs w:val="28"/>
          <w:lang w:eastAsia="en-US"/>
        </w:rPr>
        <w:t>В случае поступления указанного уведомления уполномоченным должностным лицом Комитета принимается решение об отказе проведения обязательного профилактического визита, о чем письменно уведомляется контролируемое лицо.</w:t>
      </w:r>
    </w:p>
    <w:p w:rsidR="00451AC3" w:rsidRDefault="00451AC3" w:rsidP="00451AC3">
      <w:pPr>
        <w:widowControl w:val="0"/>
        <w:tabs>
          <w:tab w:val="left" w:pos="1058"/>
        </w:tabs>
        <w:jc w:val="both"/>
        <w:rPr>
          <w:rFonts w:eastAsia="Times New Roman"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tabs>
          <w:tab w:val="left" w:pos="1058"/>
        </w:tabs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rFonts w:eastAsia="Times New Roman"/>
          <w:sz w:val="28"/>
          <w:szCs w:val="28"/>
          <w:lang w:eastAsia="en-US"/>
        </w:rPr>
        <w:t xml:space="preserve">В назначенные дату и время </w:t>
      </w:r>
      <w:r>
        <w:rPr>
          <w:rFonts w:eastAsia="Times New Roman"/>
          <w:sz w:val="28"/>
          <w:szCs w:val="28"/>
          <w:lang w:eastAsia="en-US"/>
        </w:rPr>
        <w:t>должностные лица</w:t>
      </w:r>
      <w:r w:rsidRPr="00451AC3">
        <w:rPr>
          <w:rFonts w:eastAsia="Times New Roman"/>
          <w:sz w:val="28"/>
          <w:szCs w:val="28"/>
          <w:lang w:eastAsia="en-US"/>
        </w:rPr>
        <w:t>, уполномоченные на проведение профилактического визита, выезжают на место осуществления деятельности контролируемым лицом для проведения профилактической беседы либо устанавливают соединение посредством видео-конференц-связи.</w:t>
      </w:r>
    </w:p>
    <w:p w:rsidR="00451AC3" w:rsidRDefault="00451AC3" w:rsidP="00451AC3">
      <w:pPr>
        <w:widowControl w:val="0"/>
        <w:tabs>
          <w:tab w:val="left" w:pos="1073"/>
        </w:tabs>
        <w:jc w:val="both"/>
        <w:rPr>
          <w:bCs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tabs>
          <w:tab w:val="left" w:pos="1073"/>
        </w:tabs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bCs/>
          <w:sz w:val="28"/>
          <w:szCs w:val="28"/>
          <w:lang w:eastAsia="en-US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 (надзора), их соответствии критериям риска, основаниях и о рекомендуемых способах снижения категории риска.</w:t>
      </w:r>
    </w:p>
    <w:p w:rsidR="00451AC3" w:rsidRDefault="00451AC3" w:rsidP="00451AC3">
      <w:pPr>
        <w:widowControl w:val="0"/>
        <w:tabs>
          <w:tab w:val="left" w:pos="1107"/>
        </w:tabs>
        <w:jc w:val="both"/>
        <w:rPr>
          <w:bCs/>
          <w:sz w:val="28"/>
          <w:szCs w:val="28"/>
          <w:lang w:eastAsia="en-US"/>
        </w:rPr>
      </w:pPr>
    </w:p>
    <w:p w:rsidR="00451AC3" w:rsidRPr="00451AC3" w:rsidRDefault="00451AC3" w:rsidP="00451AC3">
      <w:pPr>
        <w:widowControl w:val="0"/>
        <w:tabs>
          <w:tab w:val="left" w:pos="1107"/>
        </w:tabs>
        <w:jc w:val="both"/>
        <w:rPr>
          <w:rFonts w:eastAsia="Times New Roman"/>
          <w:sz w:val="28"/>
          <w:szCs w:val="28"/>
          <w:lang w:eastAsia="en-US"/>
        </w:rPr>
      </w:pPr>
      <w:r w:rsidRPr="00451AC3">
        <w:rPr>
          <w:bCs/>
          <w:sz w:val="28"/>
          <w:szCs w:val="28"/>
          <w:lang w:eastAsia="en-US"/>
        </w:rPr>
        <w:t>Срок проведения профилактического визита в одном месте осуществления деятельности не может превышать одного рабочего дня</w:t>
      </w:r>
      <w:r w:rsidRPr="00451AC3">
        <w:rPr>
          <w:rFonts w:eastAsia="Times New Roman"/>
          <w:sz w:val="28"/>
          <w:szCs w:val="28"/>
          <w:lang w:eastAsia="en-US"/>
        </w:rPr>
        <w:t>.</w:t>
      </w:r>
    </w:p>
    <w:p w:rsidR="00451AC3" w:rsidRDefault="00451AC3" w:rsidP="00451AC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51AC3" w:rsidRPr="00451AC3" w:rsidRDefault="00451AC3" w:rsidP="00451AC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451AC3">
        <w:rPr>
          <w:bCs/>
          <w:sz w:val="28"/>
          <w:szCs w:val="28"/>
          <w:lang w:eastAsia="en-US"/>
        </w:rPr>
        <w:t>При проведении профилактического визита контролируемым лицам не могут выдаваться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51AC3" w:rsidRDefault="00451AC3" w:rsidP="00451AC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451AC3" w:rsidRPr="00451AC3" w:rsidRDefault="00451AC3" w:rsidP="00451AC3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451AC3">
        <w:rPr>
          <w:bCs/>
          <w:sz w:val="28"/>
          <w:szCs w:val="28"/>
          <w:lang w:eastAsia="en-US"/>
        </w:rPr>
        <w:t>В случае если при проведении профилактического визита установлено, что объекты контроля (надзора)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об этом уполномоченному должностному лицу Комитета для принятия решения о проведении надзорных мероприятий.</w:t>
      </w:r>
    </w:p>
    <w:p w:rsidR="00451AC3" w:rsidRDefault="00451AC3" w:rsidP="00451AC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451AC3" w:rsidRPr="00451AC3" w:rsidRDefault="00451AC3" w:rsidP="00451AC3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451AC3">
        <w:rPr>
          <w:rFonts w:eastAsia="Times New Roman"/>
          <w:sz w:val="28"/>
          <w:szCs w:val="28"/>
        </w:rPr>
        <w:lastRenderedPageBreak/>
        <w:t>По результатам проведенного профилактического визита составляется отчет, который направляется должностному лицу Комитета, принявшему решение о его проведении.</w:t>
      </w:r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C3047" w:rsidP="0000453A">
      <w:pPr>
        <w:shd w:val="clear" w:color="auto" w:fill="FFFFFF"/>
        <w:spacing w:after="300"/>
        <w:jc w:val="center"/>
        <w:rPr>
          <w:rFonts w:eastAsia="Times New Roman"/>
          <w:b/>
          <w:bCs/>
          <w:sz w:val="28"/>
          <w:szCs w:val="28"/>
        </w:rPr>
      </w:pPr>
      <w:r w:rsidRPr="008C3047">
        <w:rPr>
          <w:rFonts w:eastAsia="Times New Roman"/>
          <w:b/>
          <w:bCs/>
          <w:sz w:val="28"/>
          <w:szCs w:val="28"/>
        </w:rPr>
        <w:t xml:space="preserve">IV. Осуществление </w:t>
      </w:r>
      <w:r w:rsidR="004148D5">
        <w:rPr>
          <w:rFonts w:eastAsia="Times New Roman"/>
          <w:b/>
          <w:bCs/>
          <w:sz w:val="28"/>
          <w:szCs w:val="28"/>
        </w:rPr>
        <w:t>контроля</w:t>
      </w:r>
    </w:p>
    <w:p w:rsidR="008C3047" w:rsidRDefault="00C066A7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34</w:t>
      </w:r>
      <w:r w:rsidR="008C3047" w:rsidRPr="00A63657">
        <w:rPr>
          <w:rFonts w:eastAsia="Times New Roman"/>
          <w:sz w:val="28"/>
          <w:szCs w:val="28"/>
        </w:rPr>
        <w:t xml:space="preserve">. </w:t>
      </w:r>
      <w:r w:rsidR="00451AC3" w:rsidRPr="00192D0A">
        <w:rPr>
          <w:bCs/>
          <w:sz w:val="28"/>
          <w:szCs w:val="28"/>
          <w:lang w:eastAsia="en-US"/>
        </w:rPr>
        <w:t xml:space="preserve">Плановые </w:t>
      </w:r>
      <w:r w:rsidR="00451AC3" w:rsidRPr="00192D0A">
        <w:rPr>
          <w:sz w:val="28"/>
          <w:szCs w:val="28"/>
        </w:rPr>
        <w:t>контрольные (надзорные)</w:t>
      </w:r>
      <w:r w:rsidR="00451AC3" w:rsidRPr="00192D0A">
        <w:rPr>
          <w:bCs/>
          <w:sz w:val="28"/>
          <w:szCs w:val="28"/>
          <w:lang w:eastAsia="en-US"/>
        </w:rPr>
        <w:t xml:space="preserve"> мероприятия осуществляются в соответствии с ежегодными планами проведения плановых конт</w:t>
      </w:r>
      <w:r w:rsidR="00451AC3">
        <w:rPr>
          <w:bCs/>
          <w:sz w:val="28"/>
          <w:szCs w:val="28"/>
          <w:lang w:eastAsia="en-US"/>
        </w:rPr>
        <w:t>рольных (надзорных) мероприятий, согласованн</w:t>
      </w:r>
      <w:r w:rsidR="00D90339">
        <w:rPr>
          <w:bCs/>
          <w:sz w:val="28"/>
          <w:szCs w:val="28"/>
          <w:lang w:eastAsia="en-US"/>
        </w:rPr>
        <w:t>ыми</w:t>
      </w:r>
      <w:r w:rsidR="00451AC3">
        <w:rPr>
          <w:bCs/>
          <w:sz w:val="28"/>
          <w:szCs w:val="28"/>
          <w:lang w:eastAsia="en-US"/>
        </w:rPr>
        <w:t xml:space="preserve"> с органами прокуратуры</w:t>
      </w:r>
      <w:r w:rsidR="00A06D20" w:rsidRPr="00A06D20">
        <w:rPr>
          <w:rFonts w:eastAsia="Times New Roman"/>
          <w:sz w:val="28"/>
          <w:szCs w:val="28"/>
        </w:rPr>
        <w:t>.</w:t>
      </w:r>
    </w:p>
    <w:p w:rsidR="00451AC3" w:rsidRPr="00A63657" w:rsidRDefault="00451AC3" w:rsidP="00451AC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C066A7" w:rsidP="0050281B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35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D64FD3">
        <w:rPr>
          <w:rFonts w:eastAsia="Times New Roman"/>
          <w:sz w:val="28"/>
          <w:szCs w:val="28"/>
        </w:rPr>
        <w:t>К</w:t>
      </w:r>
      <w:r w:rsidR="0050281B">
        <w:rPr>
          <w:rFonts w:eastAsiaTheme="minorHAnsi"/>
          <w:sz w:val="28"/>
          <w:szCs w:val="28"/>
          <w:lang w:eastAsia="en-US"/>
        </w:rPr>
        <w:t>онтрольн</w:t>
      </w:r>
      <w:r w:rsidR="00D64FD3">
        <w:rPr>
          <w:rFonts w:eastAsiaTheme="minorHAnsi"/>
          <w:sz w:val="28"/>
          <w:szCs w:val="28"/>
          <w:lang w:eastAsia="en-US"/>
        </w:rPr>
        <w:t>ые</w:t>
      </w:r>
      <w:r w:rsidR="0050281B">
        <w:rPr>
          <w:rFonts w:eastAsiaTheme="minorHAnsi"/>
          <w:sz w:val="28"/>
          <w:szCs w:val="28"/>
          <w:lang w:eastAsia="en-US"/>
        </w:rPr>
        <w:t xml:space="preserve"> (надзорн</w:t>
      </w:r>
      <w:r w:rsidR="00D64FD3">
        <w:rPr>
          <w:rFonts w:eastAsiaTheme="minorHAnsi"/>
          <w:sz w:val="28"/>
          <w:szCs w:val="28"/>
          <w:lang w:eastAsia="en-US"/>
        </w:rPr>
        <w:t>ые</w:t>
      </w:r>
      <w:r w:rsidR="0050281B">
        <w:rPr>
          <w:rFonts w:eastAsiaTheme="minorHAnsi"/>
          <w:sz w:val="28"/>
          <w:szCs w:val="28"/>
          <w:lang w:eastAsia="en-US"/>
        </w:rPr>
        <w:t>) мероприятия, предусматривающ</w:t>
      </w:r>
      <w:r w:rsidR="00D64FD3">
        <w:rPr>
          <w:rFonts w:eastAsiaTheme="minorHAnsi"/>
          <w:sz w:val="28"/>
          <w:szCs w:val="28"/>
          <w:lang w:eastAsia="en-US"/>
        </w:rPr>
        <w:t>ие</w:t>
      </w:r>
      <w:r w:rsidR="0050281B">
        <w:rPr>
          <w:rFonts w:eastAsiaTheme="minorHAnsi"/>
          <w:sz w:val="28"/>
          <w:szCs w:val="28"/>
          <w:lang w:eastAsia="en-US"/>
        </w:rPr>
        <w:t xml:space="preserve"> взаимодействие с контролируемым лицом, а также документарн</w:t>
      </w:r>
      <w:r w:rsidR="00D64FD3">
        <w:rPr>
          <w:rFonts w:eastAsiaTheme="minorHAnsi"/>
          <w:sz w:val="28"/>
          <w:szCs w:val="28"/>
          <w:lang w:eastAsia="en-US"/>
        </w:rPr>
        <w:t>ая</w:t>
      </w:r>
      <w:r w:rsidR="0050281B">
        <w:rPr>
          <w:rFonts w:eastAsiaTheme="minorHAnsi"/>
          <w:sz w:val="28"/>
          <w:szCs w:val="28"/>
          <w:lang w:eastAsia="en-US"/>
        </w:rPr>
        <w:t xml:space="preserve"> проверк</w:t>
      </w:r>
      <w:r w:rsidR="00D64FD3">
        <w:rPr>
          <w:rFonts w:eastAsiaTheme="minorHAnsi"/>
          <w:sz w:val="28"/>
          <w:szCs w:val="28"/>
          <w:lang w:eastAsia="en-US"/>
        </w:rPr>
        <w:t>а,</w:t>
      </w:r>
      <w:r w:rsidR="0050281B">
        <w:rPr>
          <w:rFonts w:eastAsiaTheme="minorHAnsi"/>
          <w:sz w:val="28"/>
          <w:szCs w:val="28"/>
          <w:lang w:eastAsia="en-US"/>
        </w:rPr>
        <w:t xml:space="preserve"> </w:t>
      </w:r>
      <w:r w:rsidR="00D64FD3">
        <w:rPr>
          <w:rFonts w:eastAsiaTheme="minorHAnsi"/>
          <w:sz w:val="28"/>
          <w:szCs w:val="28"/>
          <w:lang w:eastAsia="en-US"/>
        </w:rPr>
        <w:t>проводятся на основании</w:t>
      </w:r>
      <w:r w:rsidR="0050281B">
        <w:rPr>
          <w:rFonts w:eastAsiaTheme="minorHAnsi"/>
          <w:sz w:val="28"/>
          <w:szCs w:val="28"/>
          <w:lang w:eastAsia="en-US"/>
        </w:rPr>
        <w:t xml:space="preserve"> </w:t>
      </w:r>
      <w:r w:rsidR="00A94CAB" w:rsidRPr="00A94CAB">
        <w:rPr>
          <w:rFonts w:eastAsiaTheme="minorHAnsi"/>
          <w:sz w:val="28"/>
          <w:szCs w:val="28"/>
          <w:lang w:eastAsia="en-US"/>
        </w:rPr>
        <w:t>решения</w:t>
      </w:r>
      <w:r w:rsidR="0050281B" w:rsidRPr="00A94CAB">
        <w:rPr>
          <w:rFonts w:eastAsiaTheme="minorHAnsi"/>
          <w:sz w:val="28"/>
          <w:szCs w:val="28"/>
          <w:lang w:eastAsia="en-US"/>
        </w:rPr>
        <w:t xml:space="preserve"> </w:t>
      </w:r>
      <w:r w:rsidR="00A94CAB" w:rsidRPr="00A94CAB">
        <w:rPr>
          <w:rFonts w:eastAsiaTheme="minorHAnsi"/>
          <w:sz w:val="28"/>
          <w:szCs w:val="28"/>
          <w:lang w:eastAsia="en-US"/>
        </w:rPr>
        <w:t>п</w:t>
      </w:r>
      <w:r w:rsidR="0050281B" w:rsidRPr="00A94CAB">
        <w:rPr>
          <w:rFonts w:eastAsia="Times New Roman"/>
          <w:sz w:val="28"/>
          <w:szCs w:val="28"/>
        </w:rPr>
        <w:t>редседател</w:t>
      </w:r>
      <w:r w:rsidR="00A94CAB" w:rsidRPr="00A94CAB">
        <w:rPr>
          <w:rFonts w:eastAsia="Times New Roman"/>
          <w:sz w:val="28"/>
          <w:szCs w:val="28"/>
        </w:rPr>
        <w:t>я</w:t>
      </w:r>
      <w:r w:rsidR="00D64FD3" w:rsidRPr="00A94CAB">
        <w:rPr>
          <w:rFonts w:eastAsia="Times New Roman"/>
          <w:sz w:val="28"/>
          <w:szCs w:val="28"/>
        </w:rPr>
        <w:t xml:space="preserve"> Комитета (заместител</w:t>
      </w:r>
      <w:r w:rsidR="00A94CAB" w:rsidRPr="00A94CAB">
        <w:rPr>
          <w:rFonts w:eastAsia="Times New Roman"/>
          <w:sz w:val="28"/>
          <w:szCs w:val="28"/>
        </w:rPr>
        <w:t>я</w:t>
      </w:r>
      <w:r w:rsidR="0050281B" w:rsidRPr="00A94CAB">
        <w:rPr>
          <w:rFonts w:eastAsia="Times New Roman"/>
          <w:sz w:val="28"/>
          <w:szCs w:val="28"/>
        </w:rPr>
        <w:t xml:space="preserve"> </w:t>
      </w:r>
      <w:r w:rsidR="00D64FD3" w:rsidRPr="00A94CAB">
        <w:rPr>
          <w:rFonts w:eastAsia="Times New Roman"/>
          <w:sz w:val="28"/>
          <w:szCs w:val="28"/>
        </w:rPr>
        <w:t xml:space="preserve">председателя), содержащего сведения, </w:t>
      </w:r>
      <w:r w:rsidR="008C3047" w:rsidRPr="00A94CAB">
        <w:rPr>
          <w:rFonts w:eastAsia="Times New Roman"/>
          <w:sz w:val="28"/>
          <w:szCs w:val="28"/>
        </w:rPr>
        <w:t>установленные частью 1 статьи 64 Федерального з</w:t>
      </w:r>
      <w:r w:rsidR="00D64FD3" w:rsidRPr="00A94CAB">
        <w:rPr>
          <w:rFonts w:eastAsia="Times New Roman"/>
          <w:sz w:val="28"/>
          <w:szCs w:val="28"/>
        </w:rPr>
        <w:t>а</w:t>
      </w:r>
      <w:r w:rsidR="008C3047" w:rsidRPr="008C3047">
        <w:rPr>
          <w:rFonts w:eastAsia="Times New Roman"/>
          <w:sz w:val="28"/>
          <w:szCs w:val="28"/>
        </w:rPr>
        <w:t xml:space="preserve">кона </w:t>
      </w:r>
      <w:r w:rsidR="002B1089">
        <w:rPr>
          <w:rFonts w:eastAsia="Times New Roman"/>
          <w:sz w:val="28"/>
          <w:szCs w:val="28"/>
        </w:rPr>
        <w:t>«</w:t>
      </w:r>
      <w:r w:rsidR="008C304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Федерации.</w:t>
      </w:r>
    </w:p>
    <w:p w:rsidR="0000453A" w:rsidRPr="008C3047" w:rsidRDefault="0000453A" w:rsidP="0000453A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C066A7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</w:t>
      </w:r>
      <w:r w:rsidR="008C3047" w:rsidRPr="008C3047">
        <w:rPr>
          <w:rFonts w:eastAsia="Times New Roman"/>
          <w:sz w:val="28"/>
          <w:szCs w:val="28"/>
        </w:rPr>
        <w:t xml:space="preserve">. Для фиксации </w:t>
      </w:r>
      <w:r w:rsidR="0050281B" w:rsidRPr="008C3047">
        <w:rPr>
          <w:rFonts w:eastAsia="Times New Roman"/>
          <w:sz w:val="28"/>
          <w:szCs w:val="28"/>
        </w:rPr>
        <w:t xml:space="preserve">доказательств нарушений обязательных требований может </w:t>
      </w:r>
      <w:r w:rsidR="00D64FD3">
        <w:rPr>
          <w:rFonts w:eastAsia="Times New Roman"/>
          <w:sz w:val="28"/>
          <w:szCs w:val="28"/>
        </w:rPr>
        <w:t>проводиться</w:t>
      </w:r>
      <w:r w:rsidR="0050281B" w:rsidRPr="008C3047">
        <w:rPr>
          <w:rFonts w:eastAsia="Times New Roman"/>
          <w:sz w:val="28"/>
          <w:szCs w:val="28"/>
        </w:rPr>
        <w:t xml:space="preserve"> фотосъемка, ауди</w:t>
      </w:r>
      <w:proofErr w:type="gramStart"/>
      <w:r w:rsidR="0050281B" w:rsidRPr="008C3047">
        <w:rPr>
          <w:rFonts w:eastAsia="Times New Roman"/>
          <w:sz w:val="28"/>
          <w:szCs w:val="28"/>
        </w:rPr>
        <w:t>о-</w:t>
      </w:r>
      <w:proofErr w:type="gramEnd"/>
      <w:r w:rsidR="0050281B" w:rsidRPr="008C3047">
        <w:rPr>
          <w:rFonts w:eastAsia="Times New Roman"/>
          <w:sz w:val="28"/>
          <w:szCs w:val="28"/>
        </w:rPr>
        <w:t xml:space="preserve"> и</w:t>
      </w:r>
      <w:r w:rsidR="0050281B">
        <w:rPr>
          <w:rFonts w:eastAsia="Times New Roman"/>
          <w:sz w:val="28"/>
          <w:szCs w:val="28"/>
        </w:rPr>
        <w:t xml:space="preserve"> (или)</w:t>
      </w:r>
      <w:r w:rsidR="0050281B" w:rsidRPr="008C3047">
        <w:rPr>
          <w:rFonts w:eastAsia="Times New Roman"/>
          <w:sz w:val="28"/>
          <w:szCs w:val="28"/>
        </w:rPr>
        <w:t xml:space="preserve"> видеозапись</w:t>
      </w:r>
      <w:r w:rsidR="00D64FD3">
        <w:rPr>
          <w:rFonts w:eastAsia="Times New Roman"/>
          <w:sz w:val="28"/>
          <w:szCs w:val="28"/>
        </w:rPr>
        <w:t xml:space="preserve"> в следующем порядке</w:t>
      </w:r>
      <w:r w:rsidR="008C3047" w:rsidRPr="008C3047">
        <w:rPr>
          <w:rFonts w:eastAsia="Times New Roman"/>
          <w:sz w:val="28"/>
          <w:szCs w:val="28"/>
        </w:rPr>
        <w:t>:</w:t>
      </w:r>
    </w:p>
    <w:p w:rsidR="008C3047" w:rsidRPr="008C3047" w:rsidRDefault="00C066A7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36.1. </w:t>
      </w:r>
      <w:r w:rsidR="008C3047" w:rsidRPr="008C3047">
        <w:rPr>
          <w:rFonts w:eastAsia="Times New Roman"/>
          <w:sz w:val="28"/>
          <w:szCs w:val="28"/>
        </w:rPr>
        <w:t>принятие должностным лицом контролирующего органа решения о применении фотосъемки, ауди</w:t>
      </w:r>
      <w:proofErr w:type="gramStart"/>
      <w:r w:rsidR="008C3047" w:rsidRPr="008C3047">
        <w:rPr>
          <w:rFonts w:eastAsia="Times New Roman"/>
          <w:sz w:val="28"/>
          <w:szCs w:val="28"/>
        </w:rPr>
        <w:t>о-</w:t>
      </w:r>
      <w:proofErr w:type="gramEnd"/>
      <w:r w:rsidR="008C3047" w:rsidRPr="008C3047">
        <w:rPr>
          <w:rFonts w:eastAsia="Times New Roman"/>
          <w:sz w:val="28"/>
          <w:szCs w:val="28"/>
        </w:rPr>
        <w:t xml:space="preserve"> и (или) видеозаписи</w:t>
      </w:r>
      <w:r w:rsidR="004148D5">
        <w:rPr>
          <w:rFonts w:eastAsia="Times New Roman"/>
          <w:sz w:val="28"/>
          <w:szCs w:val="28"/>
        </w:rPr>
        <w:t>;</w:t>
      </w:r>
    </w:p>
    <w:p w:rsidR="008C3047" w:rsidRPr="008C3047" w:rsidRDefault="00C066A7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36.2.</w:t>
      </w:r>
      <w:r w:rsidR="008C3047" w:rsidRPr="008C3047">
        <w:rPr>
          <w:rFonts w:eastAsia="Times New Roman"/>
          <w:sz w:val="28"/>
          <w:szCs w:val="28"/>
        </w:rPr>
        <w:t xml:space="preserve"> извещение контролируемого лица, а также представителя контролируемого лица о ведении фотосъемки, ауди</w:t>
      </w:r>
      <w:proofErr w:type="gramStart"/>
      <w:r w:rsidR="008C3047" w:rsidRPr="008C3047">
        <w:rPr>
          <w:rFonts w:eastAsia="Times New Roman"/>
          <w:sz w:val="28"/>
          <w:szCs w:val="28"/>
        </w:rPr>
        <w:t>о-</w:t>
      </w:r>
      <w:proofErr w:type="gramEnd"/>
      <w:r w:rsidR="008C3047" w:rsidRPr="008C3047">
        <w:rPr>
          <w:rFonts w:eastAsia="Times New Roman"/>
          <w:sz w:val="28"/>
          <w:szCs w:val="28"/>
        </w:rPr>
        <w:t xml:space="preserve"> и (или) видеозаписи в случае осуществления </w:t>
      </w:r>
      <w:r w:rsidR="004148D5" w:rsidRPr="004148D5">
        <w:rPr>
          <w:rFonts w:eastAsia="Times New Roman"/>
          <w:sz w:val="28"/>
          <w:szCs w:val="28"/>
        </w:rPr>
        <w:t>контрольного мероприятия</w:t>
      </w:r>
      <w:r w:rsidR="008C3047" w:rsidRPr="008C3047">
        <w:rPr>
          <w:rFonts w:eastAsia="Times New Roman"/>
          <w:sz w:val="28"/>
          <w:szCs w:val="28"/>
        </w:rPr>
        <w:t>, предусматривающего взаимодействие с контролируемым лицом;</w:t>
      </w:r>
    </w:p>
    <w:p w:rsidR="008C3047" w:rsidRPr="008C3047" w:rsidRDefault="00C066A7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36.3.</w:t>
      </w:r>
      <w:r w:rsidR="008C3047" w:rsidRPr="008C3047">
        <w:rPr>
          <w:rFonts w:eastAsia="Times New Roman"/>
          <w:sz w:val="28"/>
          <w:szCs w:val="28"/>
        </w:rPr>
        <w:t xml:space="preserve"> внесение в акт </w:t>
      </w:r>
      <w:r w:rsidR="004148D5" w:rsidRPr="004148D5">
        <w:rPr>
          <w:rFonts w:eastAsia="Times New Roman"/>
          <w:sz w:val="28"/>
          <w:szCs w:val="28"/>
        </w:rPr>
        <w:t xml:space="preserve">контрольного мероприятия </w:t>
      </w:r>
      <w:r w:rsidR="008C3047" w:rsidRPr="008C3047">
        <w:rPr>
          <w:rFonts w:eastAsia="Times New Roman"/>
          <w:sz w:val="28"/>
          <w:szCs w:val="28"/>
        </w:rPr>
        <w:t xml:space="preserve">соответствующей </w:t>
      </w:r>
      <w:r w:rsidR="0000453A">
        <w:rPr>
          <w:rFonts w:eastAsia="Times New Roman"/>
          <w:sz w:val="28"/>
          <w:szCs w:val="28"/>
        </w:rPr>
        <w:t>записи</w:t>
      </w:r>
      <w:r w:rsidR="008C3047" w:rsidRPr="008C3047">
        <w:rPr>
          <w:rFonts w:eastAsia="Times New Roman"/>
          <w:sz w:val="28"/>
          <w:szCs w:val="28"/>
        </w:rPr>
        <w:t xml:space="preserve"> о ведении фотосъемки</w:t>
      </w:r>
      <w:r w:rsidR="004148D5">
        <w:rPr>
          <w:rFonts w:eastAsia="Times New Roman"/>
          <w:sz w:val="28"/>
          <w:szCs w:val="28"/>
        </w:rPr>
        <w:t>, ауди</w:t>
      </w:r>
      <w:proofErr w:type="gramStart"/>
      <w:r w:rsidR="004148D5">
        <w:rPr>
          <w:rFonts w:eastAsia="Times New Roman"/>
          <w:sz w:val="28"/>
          <w:szCs w:val="28"/>
        </w:rPr>
        <w:t>о-</w:t>
      </w:r>
      <w:proofErr w:type="gramEnd"/>
      <w:r w:rsidR="004148D5">
        <w:rPr>
          <w:rFonts w:eastAsia="Times New Roman"/>
          <w:sz w:val="28"/>
          <w:szCs w:val="28"/>
        </w:rPr>
        <w:t xml:space="preserve"> и (или) видеозаписи;</w:t>
      </w:r>
    </w:p>
    <w:p w:rsidR="008C3047" w:rsidRDefault="00C066A7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36.4.</w:t>
      </w:r>
      <w:r w:rsidR="008C3047" w:rsidRPr="008C3047">
        <w:rPr>
          <w:rFonts w:eastAsia="Times New Roman"/>
          <w:sz w:val="28"/>
          <w:szCs w:val="28"/>
        </w:rPr>
        <w:t xml:space="preserve"> обеспечение сохранности информации, полученной посредств</w:t>
      </w:r>
      <w:r w:rsidR="0000453A">
        <w:rPr>
          <w:rFonts w:eastAsia="Times New Roman"/>
          <w:sz w:val="28"/>
          <w:szCs w:val="28"/>
        </w:rPr>
        <w:t>о</w:t>
      </w:r>
      <w:r w:rsidR="008C3047" w:rsidRPr="008C3047">
        <w:rPr>
          <w:rFonts w:eastAsia="Times New Roman"/>
          <w:sz w:val="28"/>
          <w:szCs w:val="28"/>
        </w:rPr>
        <w:t>м фотосъемки, ауди</w:t>
      </w:r>
      <w:proofErr w:type="gramStart"/>
      <w:r w:rsidR="008C3047" w:rsidRPr="008C3047">
        <w:rPr>
          <w:rFonts w:eastAsia="Times New Roman"/>
          <w:sz w:val="28"/>
          <w:szCs w:val="28"/>
        </w:rPr>
        <w:t>о-</w:t>
      </w:r>
      <w:proofErr w:type="gramEnd"/>
      <w:r w:rsidR="008C3047" w:rsidRPr="008C3047">
        <w:rPr>
          <w:rFonts w:eastAsia="Times New Roman"/>
          <w:sz w:val="28"/>
          <w:szCs w:val="28"/>
        </w:rPr>
        <w:t xml:space="preserve"> и (или) видеозаписи</w:t>
      </w:r>
      <w:r w:rsidR="004148D5">
        <w:rPr>
          <w:rFonts w:eastAsia="Times New Roman"/>
          <w:sz w:val="28"/>
          <w:szCs w:val="28"/>
        </w:rPr>
        <w:t>.</w:t>
      </w:r>
    </w:p>
    <w:p w:rsidR="00D64FD3" w:rsidRDefault="00D64FD3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D64FD3" w:rsidRPr="008C3047" w:rsidRDefault="00D64FD3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 xml:space="preserve">Материалы </w:t>
      </w:r>
      <w:r>
        <w:rPr>
          <w:rFonts w:eastAsia="Times New Roman"/>
          <w:sz w:val="28"/>
          <w:szCs w:val="28"/>
        </w:rPr>
        <w:t>фотосъемки</w:t>
      </w:r>
      <w:r w:rsidRPr="008C3047">
        <w:rPr>
          <w:rFonts w:eastAsia="Times New Roman"/>
          <w:sz w:val="28"/>
          <w:szCs w:val="28"/>
        </w:rPr>
        <w:t>, ауди</w:t>
      </w:r>
      <w:proofErr w:type="gramStart"/>
      <w:r w:rsidRPr="008C3047">
        <w:rPr>
          <w:rFonts w:eastAsia="Times New Roman"/>
          <w:sz w:val="28"/>
          <w:szCs w:val="28"/>
        </w:rPr>
        <w:t>о-</w:t>
      </w:r>
      <w:proofErr w:type="gramEnd"/>
      <w:r w:rsidRPr="008C3047">
        <w:rPr>
          <w:rFonts w:eastAsia="Times New Roman"/>
          <w:sz w:val="28"/>
          <w:szCs w:val="28"/>
        </w:rPr>
        <w:t xml:space="preserve"> и (или) видеозаписи</w:t>
      </w:r>
      <w:r>
        <w:rPr>
          <w:rFonts w:eastAsia="Times New Roman"/>
          <w:sz w:val="28"/>
          <w:szCs w:val="28"/>
        </w:rPr>
        <w:t xml:space="preserve"> </w:t>
      </w:r>
      <w:r w:rsidRPr="008C3047">
        <w:rPr>
          <w:rFonts w:eastAsia="Times New Roman"/>
          <w:sz w:val="28"/>
          <w:szCs w:val="28"/>
        </w:rPr>
        <w:t xml:space="preserve">прилагаются к </w:t>
      </w:r>
      <w:r>
        <w:rPr>
          <w:rFonts w:eastAsia="Times New Roman"/>
          <w:sz w:val="28"/>
          <w:szCs w:val="28"/>
        </w:rPr>
        <w:t>акту</w:t>
      </w:r>
      <w:r w:rsidRPr="008C3047">
        <w:rPr>
          <w:rFonts w:eastAsia="Times New Roman"/>
          <w:sz w:val="28"/>
          <w:szCs w:val="28"/>
        </w:rPr>
        <w:t xml:space="preserve"> контрольного мероприятия.</w:t>
      </w:r>
    </w:p>
    <w:p w:rsidR="00D64FD3" w:rsidRDefault="00D64FD3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C066A7" w:rsidP="00D64FD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4148D5">
        <w:rPr>
          <w:rFonts w:eastAsia="Times New Roman"/>
          <w:sz w:val="28"/>
          <w:szCs w:val="28"/>
        </w:rPr>
        <w:t>К</w:t>
      </w:r>
      <w:r w:rsidR="008C3047" w:rsidRPr="008C3047">
        <w:rPr>
          <w:rFonts w:eastAsia="Times New Roman"/>
          <w:sz w:val="28"/>
          <w:szCs w:val="28"/>
        </w:rPr>
        <w:t>онтролируем</w:t>
      </w:r>
      <w:r w:rsidR="004148D5">
        <w:rPr>
          <w:rFonts w:eastAsia="Times New Roman"/>
          <w:sz w:val="28"/>
          <w:szCs w:val="28"/>
        </w:rPr>
        <w:t>ое</w:t>
      </w:r>
      <w:r w:rsidR="008C3047" w:rsidRPr="008C3047">
        <w:rPr>
          <w:rFonts w:eastAsia="Times New Roman"/>
          <w:sz w:val="28"/>
          <w:szCs w:val="28"/>
        </w:rPr>
        <w:t xml:space="preserve"> лиц</w:t>
      </w:r>
      <w:r w:rsidR="004148D5">
        <w:rPr>
          <w:rFonts w:eastAsia="Times New Roman"/>
          <w:sz w:val="28"/>
          <w:szCs w:val="28"/>
        </w:rPr>
        <w:t>о</w:t>
      </w:r>
      <w:r w:rsidR="008C3047" w:rsidRPr="008C3047">
        <w:rPr>
          <w:rFonts w:eastAsia="Times New Roman"/>
          <w:sz w:val="28"/>
          <w:szCs w:val="28"/>
        </w:rPr>
        <w:t xml:space="preserve"> вправе представить в контролирующий орган информацию о невозможности присутствия при проведении </w:t>
      </w:r>
      <w:r w:rsidR="004148D5" w:rsidRPr="004148D5">
        <w:rPr>
          <w:rFonts w:eastAsia="Times New Roman"/>
          <w:sz w:val="28"/>
          <w:szCs w:val="28"/>
        </w:rPr>
        <w:t>контрольного мероприятия</w:t>
      </w:r>
      <w:r w:rsidR="008C3047" w:rsidRPr="008C3047">
        <w:rPr>
          <w:rFonts w:eastAsia="Times New Roman"/>
          <w:sz w:val="28"/>
          <w:szCs w:val="28"/>
        </w:rPr>
        <w:t>, в случаях:</w:t>
      </w:r>
    </w:p>
    <w:p w:rsidR="005F4A8E" w:rsidRDefault="005F4A8E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</w:p>
    <w:p w:rsidR="008C3047" w:rsidRPr="008C3047" w:rsidRDefault="00C066A7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37.1.</w:t>
      </w:r>
      <w:r w:rsidR="008C3047" w:rsidRPr="008C3047">
        <w:rPr>
          <w:rFonts w:eastAsia="Times New Roman"/>
          <w:sz w:val="28"/>
          <w:szCs w:val="28"/>
        </w:rPr>
        <w:t xml:space="preserve"> временной нетрудоспособности </w:t>
      </w:r>
      <w:bookmarkStart w:id="2" w:name="_Hlk78566021"/>
      <w:r w:rsidR="0000453A">
        <w:rPr>
          <w:rFonts w:eastAsia="Times New Roman"/>
          <w:sz w:val="28"/>
          <w:szCs w:val="28"/>
        </w:rPr>
        <w:t>законного представителя юридического лица</w:t>
      </w:r>
      <w:bookmarkEnd w:id="2"/>
      <w:r w:rsidR="0000453A">
        <w:rPr>
          <w:rFonts w:eastAsia="Times New Roman"/>
          <w:sz w:val="28"/>
          <w:szCs w:val="28"/>
        </w:rPr>
        <w:t xml:space="preserve">, </w:t>
      </w:r>
      <w:r w:rsidR="008C3047" w:rsidRPr="008C3047">
        <w:rPr>
          <w:rFonts w:eastAsia="Times New Roman"/>
          <w:sz w:val="28"/>
          <w:szCs w:val="28"/>
        </w:rPr>
        <w:t>индивидуального предпринимателя;</w:t>
      </w:r>
    </w:p>
    <w:p w:rsidR="008C3047" w:rsidRPr="008C3047" w:rsidRDefault="00C066A7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37.2.</w:t>
      </w:r>
      <w:r w:rsidR="008C3047" w:rsidRPr="008C3047">
        <w:rPr>
          <w:rFonts w:eastAsia="Times New Roman"/>
          <w:sz w:val="28"/>
          <w:szCs w:val="28"/>
        </w:rPr>
        <w:t xml:space="preserve"> нахождения </w:t>
      </w:r>
      <w:r w:rsidR="0000453A">
        <w:rPr>
          <w:rFonts w:eastAsia="Times New Roman"/>
          <w:sz w:val="28"/>
          <w:szCs w:val="28"/>
        </w:rPr>
        <w:t>законного представителя юридического лица,</w:t>
      </w:r>
      <w:r w:rsidR="0000453A" w:rsidRPr="008C3047">
        <w:rPr>
          <w:rFonts w:eastAsia="Times New Roman"/>
          <w:sz w:val="28"/>
          <w:szCs w:val="28"/>
        </w:rPr>
        <w:t xml:space="preserve"> </w:t>
      </w:r>
      <w:r w:rsidR="008C3047" w:rsidRPr="008C3047">
        <w:rPr>
          <w:rFonts w:eastAsia="Times New Roman"/>
          <w:sz w:val="28"/>
          <w:szCs w:val="28"/>
        </w:rPr>
        <w:t>индивидуального предпринимателя</w:t>
      </w:r>
      <w:r w:rsidR="0000453A">
        <w:rPr>
          <w:rFonts w:eastAsia="Times New Roman"/>
          <w:sz w:val="28"/>
          <w:szCs w:val="28"/>
        </w:rPr>
        <w:t xml:space="preserve"> </w:t>
      </w:r>
      <w:r w:rsidR="008C3047" w:rsidRPr="008C3047">
        <w:rPr>
          <w:rFonts w:eastAsia="Times New Roman"/>
          <w:sz w:val="28"/>
          <w:szCs w:val="28"/>
        </w:rPr>
        <w:t>в служебной командировке в ином населенном пункте</w:t>
      </w:r>
      <w:r w:rsidR="00D64FD3">
        <w:rPr>
          <w:rFonts w:eastAsia="Times New Roman"/>
          <w:sz w:val="28"/>
          <w:szCs w:val="28"/>
        </w:rPr>
        <w:t>.</w:t>
      </w:r>
    </w:p>
    <w:p w:rsidR="005F4A8E" w:rsidRPr="00D64FD3" w:rsidRDefault="005F4A8E" w:rsidP="005F4A8E">
      <w:pPr>
        <w:widowControl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</w:t>
      </w:r>
      <w:r w:rsidRPr="00D64FD3">
        <w:rPr>
          <w:rFonts w:eastAsia="Times New Roman"/>
          <w:sz w:val="28"/>
          <w:szCs w:val="28"/>
          <w:lang w:eastAsia="en-US"/>
        </w:rPr>
        <w:t>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</w:t>
      </w:r>
      <w:r>
        <w:rPr>
          <w:rFonts w:eastAsia="Times New Roman"/>
          <w:sz w:val="28"/>
          <w:szCs w:val="28"/>
          <w:lang w:eastAsia="en-US"/>
        </w:rPr>
        <w:t xml:space="preserve">, на основании решения, подписанного председателем </w:t>
      </w:r>
      <w:r>
        <w:rPr>
          <w:rFonts w:eastAsia="Times New Roman"/>
          <w:sz w:val="28"/>
          <w:szCs w:val="28"/>
          <w:lang w:eastAsia="en-US"/>
        </w:rPr>
        <w:lastRenderedPageBreak/>
        <w:t xml:space="preserve">(заместителем председателя) </w:t>
      </w:r>
      <w:r w:rsidRPr="00D64FD3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Комитета</w:t>
      </w:r>
      <w:r w:rsidRPr="00D64FD3">
        <w:rPr>
          <w:rFonts w:eastAsia="Times New Roman"/>
          <w:sz w:val="28"/>
          <w:szCs w:val="28"/>
          <w:lang w:eastAsia="en-US"/>
        </w:rPr>
        <w:t>.</w:t>
      </w:r>
    </w:p>
    <w:p w:rsidR="005F4A8E" w:rsidRDefault="005F4A8E" w:rsidP="005F4A8E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5F4A8E" w:rsidRDefault="00F23BA5" w:rsidP="005F4A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23BA5">
        <w:rPr>
          <w:rFonts w:eastAsiaTheme="minorHAnsi"/>
          <w:sz w:val="28"/>
          <w:szCs w:val="28"/>
          <w:lang w:eastAsia="en-US"/>
        </w:rPr>
        <w:t xml:space="preserve">38. </w:t>
      </w:r>
      <w:r w:rsidR="005F4A8E">
        <w:rPr>
          <w:rFonts w:eastAsiaTheme="minorHAnsi"/>
          <w:sz w:val="28"/>
          <w:szCs w:val="28"/>
          <w:lang w:eastAsia="en-US"/>
        </w:rPr>
        <w:t xml:space="preserve">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5F4A8E">
        <w:rPr>
          <w:rFonts w:eastAsiaTheme="minorHAnsi"/>
          <w:sz w:val="28"/>
          <w:szCs w:val="28"/>
          <w:lang w:eastAsia="en-US"/>
        </w:rPr>
        <w:t>деятельности</w:t>
      </w:r>
      <w:proofErr w:type="gramEnd"/>
      <w:r w:rsidR="005F4A8E">
        <w:rPr>
          <w:rFonts w:eastAsiaTheme="minorHAnsi"/>
          <w:sz w:val="28"/>
          <w:szCs w:val="28"/>
          <w:lang w:eastAsia="en-US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мероприятия, предусматривающего взаимодействие с контролируемым лицом, в соответствии с требованиями пункта 10 статьи 65 </w:t>
      </w:r>
      <w:r w:rsidR="005F4A8E" w:rsidRPr="005F4A8E">
        <w:rPr>
          <w:rFonts w:eastAsiaTheme="minorHAnsi"/>
          <w:sz w:val="28"/>
          <w:szCs w:val="28"/>
          <w:lang w:eastAsia="en-US"/>
        </w:rPr>
        <w:t>Федеральн</w:t>
      </w:r>
      <w:r w:rsidR="005F4A8E">
        <w:rPr>
          <w:rFonts w:eastAsiaTheme="minorHAnsi"/>
          <w:sz w:val="28"/>
          <w:szCs w:val="28"/>
          <w:lang w:eastAsia="en-US"/>
        </w:rPr>
        <w:t>ого</w:t>
      </w:r>
      <w:r w:rsidR="005F4A8E" w:rsidRPr="005F4A8E">
        <w:rPr>
          <w:rFonts w:eastAsiaTheme="minorHAnsi"/>
          <w:sz w:val="28"/>
          <w:szCs w:val="28"/>
          <w:lang w:eastAsia="en-US"/>
        </w:rPr>
        <w:t xml:space="preserve"> закон</w:t>
      </w:r>
      <w:r w:rsidR="005F4A8E">
        <w:rPr>
          <w:rFonts w:eastAsiaTheme="minorHAnsi"/>
          <w:sz w:val="28"/>
          <w:szCs w:val="28"/>
          <w:lang w:eastAsia="en-US"/>
        </w:rPr>
        <w:t>а</w:t>
      </w:r>
      <w:r w:rsidR="005F4A8E" w:rsidRPr="005F4A8E">
        <w:rPr>
          <w:rFonts w:eastAsiaTheme="minorHAnsi"/>
          <w:sz w:val="28"/>
          <w:szCs w:val="28"/>
          <w:lang w:eastAsia="en-US"/>
        </w:rPr>
        <w:t xml:space="preserve"> от 31.07.2020 </w:t>
      </w:r>
      <w:r w:rsidR="005F4A8E">
        <w:rPr>
          <w:rFonts w:eastAsiaTheme="minorHAnsi"/>
          <w:sz w:val="28"/>
          <w:szCs w:val="28"/>
          <w:lang w:eastAsia="en-US"/>
        </w:rPr>
        <w:t>№</w:t>
      </w:r>
      <w:r w:rsidR="005F4A8E" w:rsidRPr="005F4A8E">
        <w:rPr>
          <w:rFonts w:eastAsiaTheme="minorHAnsi"/>
          <w:sz w:val="28"/>
          <w:szCs w:val="28"/>
          <w:lang w:eastAsia="en-US"/>
        </w:rPr>
        <w:t xml:space="preserve"> 248-ФЗ </w:t>
      </w:r>
      <w:r w:rsidR="005F4A8E">
        <w:rPr>
          <w:rFonts w:eastAsiaTheme="minorHAnsi"/>
          <w:sz w:val="28"/>
          <w:szCs w:val="28"/>
          <w:lang w:eastAsia="en-US"/>
        </w:rPr>
        <w:t>«</w:t>
      </w:r>
      <w:r w:rsidR="005F4A8E" w:rsidRPr="005F4A8E">
        <w:rPr>
          <w:rFonts w:eastAsiaTheme="minorHAnsi"/>
          <w:sz w:val="28"/>
          <w:szCs w:val="28"/>
          <w:lang w:eastAsia="en-US"/>
        </w:rPr>
        <w:t>О государственном контроле (надзоре) и муниципальном контроле в Российской Федерации</w:t>
      </w:r>
      <w:r w:rsidR="005F4A8E">
        <w:rPr>
          <w:rFonts w:eastAsiaTheme="minorHAnsi"/>
          <w:sz w:val="28"/>
          <w:szCs w:val="28"/>
          <w:lang w:eastAsia="en-US"/>
        </w:rPr>
        <w:t>» и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мероприятия, предусматривающего взаимодействие с контролируемым лицом.</w:t>
      </w:r>
    </w:p>
    <w:p w:rsidR="005F4A8E" w:rsidRDefault="005F4A8E" w:rsidP="005F4A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F4A8E" w:rsidRDefault="005F4A8E" w:rsidP="005F4A8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случае, указанном в </w:t>
      </w:r>
      <w:r w:rsidR="00B74A01">
        <w:rPr>
          <w:rFonts w:eastAsiaTheme="minorHAnsi"/>
          <w:sz w:val="28"/>
          <w:szCs w:val="28"/>
          <w:lang w:eastAsia="en-US"/>
        </w:rPr>
        <w:t xml:space="preserve">абзаце 1 </w:t>
      </w:r>
      <w:r w:rsidR="00F23BA5">
        <w:rPr>
          <w:rFonts w:eastAsiaTheme="minorHAnsi"/>
          <w:sz w:val="28"/>
          <w:szCs w:val="28"/>
          <w:lang w:eastAsia="en-US"/>
        </w:rPr>
        <w:t>пункт</w:t>
      </w:r>
      <w:r w:rsidR="00B74A01">
        <w:rPr>
          <w:rFonts w:eastAsiaTheme="minorHAnsi"/>
          <w:sz w:val="28"/>
          <w:szCs w:val="28"/>
          <w:lang w:eastAsia="en-US"/>
        </w:rPr>
        <w:t>а</w:t>
      </w:r>
      <w:r w:rsidR="00F23BA5" w:rsidRPr="00F23BA5">
        <w:rPr>
          <w:rFonts w:eastAsiaTheme="minorHAnsi"/>
          <w:sz w:val="28"/>
          <w:szCs w:val="28"/>
          <w:lang w:eastAsia="en-US"/>
        </w:rPr>
        <w:t xml:space="preserve"> 38</w:t>
      </w:r>
      <w:r>
        <w:rPr>
          <w:rFonts w:eastAsiaTheme="minorHAnsi"/>
          <w:sz w:val="28"/>
          <w:szCs w:val="28"/>
          <w:lang w:eastAsia="en-US"/>
        </w:rPr>
        <w:t>, уполномоченное должностное лицо Комитета вправе принять решение о проведении в отношении контролируемого лица такого же контрольного (надзорного) мероприятия без его предварительного уведомления и без согласования с органами прокуратуры</w:t>
      </w:r>
      <w:r w:rsidR="00B74A01">
        <w:rPr>
          <w:rFonts w:eastAsiaTheme="minorHAnsi"/>
          <w:sz w:val="28"/>
          <w:szCs w:val="28"/>
          <w:lang w:eastAsia="en-US"/>
        </w:rPr>
        <w:t>.</w:t>
      </w:r>
    </w:p>
    <w:p w:rsidR="005F4A8E" w:rsidRDefault="005F4A8E" w:rsidP="005F4A8E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D00318" w:rsidRDefault="00B74A01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8C3047" w:rsidRPr="00D00318">
        <w:rPr>
          <w:rFonts w:eastAsia="Times New Roman"/>
          <w:sz w:val="28"/>
          <w:szCs w:val="28"/>
        </w:rPr>
        <w:t xml:space="preserve">. </w:t>
      </w:r>
      <w:r w:rsidR="001662B8">
        <w:rPr>
          <w:rFonts w:eastAsia="Times New Roman"/>
          <w:sz w:val="28"/>
          <w:szCs w:val="28"/>
        </w:rPr>
        <w:t>Р</w:t>
      </w:r>
      <w:r w:rsidR="001662B8" w:rsidRPr="00192D0A">
        <w:rPr>
          <w:bCs/>
          <w:sz w:val="28"/>
          <w:szCs w:val="28"/>
          <w:lang w:eastAsia="en-US"/>
        </w:rPr>
        <w:t>егиональн</w:t>
      </w:r>
      <w:r w:rsidR="001662B8">
        <w:rPr>
          <w:bCs/>
          <w:sz w:val="28"/>
          <w:szCs w:val="28"/>
          <w:lang w:eastAsia="en-US"/>
        </w:rPr>
        <w:t>ый</w:t>
      </w:r>
      <w:r w:rsidR="001662B8" w:rsidRPr="00192D0A">
        <w:rPr>
          <w:bCs/>
          <w:sz w:val="28"/>
          <w:szCs w:val="28"/>
          <w:lang w:eastAsia="en-US"/>
        </w:rPr>
        <w:t xml:space="preserve"> государственн</w:t>
      </w:r>
      <w:r w:rsidR="001662B8">
        <w:rPr>
          <w:bCs/>
          <w:sz w:val="28"/>
          <w:szCs w:val="28"/>
          <w:lang w:eastAsia="en-US"/>
        </w:rPr>
        <w:t>ый</w:t>
      </w:r>
      <w:r w:rsidR="001662B8" w:rsidRPr="00192D0A">
        <w:rPr>
          <w:bCs/>
          <w:sz w:val="28"/>
          <w:szCs w:val="28"/>
          <w:lang w:eastAsia="en-US"/>
        </w:rPr>
        <w:t xml:space="preserve"> контрол</w:t>
      </w:r>
      <w:r w:rsidR="001662B8">
        <w:rPr>
          <w:bCs/>
          <w:sz w:val="28"/>
          <w:szCs w:val="28"/>
          <w:lang w:eastAsia="en-US"/>
        </w:rPr>
        <w:t>ь</w:t>
      </w:r>
      <w:r w:rsidR="001662B8" w:rsidRPr="00192D0A">
        <w:rPr>
          <w:bCs/>
          <w:sz w:val="28"/>
          <w:szCs w:val="28"/>
          <w:lang w:eastAsia="en-US"/>
        </w:rPr>
        <w:t xml:space="preserve"> (надзора)</w:t>
      </w:r>
      <w:r w:rsidR="008C3047" w:rsidRPr="00D00318">
        <w:rPr>
          <w:rFonts w:eastAsia="Times New Roman"/>
          <w:sz w:val="28"/>
          <w:szCs w:val="28"/>
        </w:rPr>
        <w:t xml:space="preserve"> осуществляется посредством проведения следующих контрольных мероприятий:</w:t>
      </w:r>
    </w:p>
    <w:p w:rsidR="008C3047" w:rsidRPr="002E30F0" w:rsidRDefault="00B74A01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C066A7">
        <w:rPr>
          <w:rFonts w:eastAsia="Times New Roman"/>
          <w:sz w:val="28"/>
          <w:szCs w:val="28"/>
        </w:rPr>
        <w:t xml:space="preserve">.1. </w:t>
      </w:r>
      <w:r w:rsidR="008C3047" w:rsidRPr="002E30F0">
        <w:rPr>
          <w:rFonts w:eastAsia="Times New Roman"/>
          <w:sz w:val="28"/>
          <w:szCs w:val="28"/>
        </w:rPr>
        <w:t xml:space="preserve"> контрольная закупка;</w:t>
      </w:r>
      <w:r w:rsidR="00430881">
        <w:rPr>
          <w:rFonts w:eastAsia="Times New Roman"/>
          <w:sz w:val="28"/>
          <w:szCs w:val="28"/>
        </w:rPr>
        <w:t xml:space="preserve">                                             </w:t>
      </w:r>
    </w:p>
    <w:p w:rsidR="008C3047" w:rsidRPr="002E30F0" w:rsidRDefault="00B74A01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C066A7">
        <w:rPr>
          <w:rFonts w:eastAsia="Times New Roman"/>
          <w:sz w:val="28"/>
          <w:szCs w:val="28"/>
        </w:rPr>
        <w:t>.2.</w:t>
      </w:r>
      <w:r w:rsidR="008C3047" w:rsidRPr="002E30F0">
        <w:rPr>
          <w:rFonts w:eastAsia="Times New Roman"/>
          <w:sz w:val="28"/>
          <w:szCs w:val="28"/>
        </w:rPr>
        <w:t xml:space="preserve"> инспекционный визит;</w:t>
      </w:r>
    </w:p>
    <w:p w:rsidR="001662B8" w:rsidRDefault="00B74A01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C066A7">
        <w:rPr>
          <w:rFonts w:eastAsia="Times New Roman"/>
          <w:sz w:val="28"/>
          <w:szCs w:val="28"/>
        </w:rPr>
        <w:t>.3.</w:t>
      </w:r>
      <w:r w:rsidR="00957666" w:rsidRPr="002E30F0">
        <w:rPr>
          <w:rFonts w:eastAsia="Times New Roman"/>
          <w:sz w:val="28"/>
          <w:szCs w:val="28"/>
        </w:rPr>
        <w:t xml:space="preserve"> документарная проверка</w:t>
      </w:r>
      <w:r w:rsidR="003D1C47">
        <w:rPr>
          <w:rFonts w:eastAsia="Times New Roman"/>
          <w:sz w:val="28"/>
          <w:szCs w:val="28"/>
        </w:rPr>
        <w:t>;</w:t>
      </w:r>
    </w:p>
    <w:p w:rsidR="00957666" w:rsidRDefault="00B74A01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C066A7">
        <w:rPr>
          <w:rFonts w:eastAsia="Times New Roman"/>
          <w:sz w:val="28"/>
          <w:szCs w:val="28"/>
        </w:rPr>
        <w:t>.4.</w:t>
      </w:r>
      <w:r w:rsidR="001662B8">
        <w:rPr>
          <w:rFonts w:eastAsia="Times New Roman"/>
          <w:sz w:val="28"/>
          <w:szCs w:val="28"/>
        </w:rPr>
        <w:t xml:space="preserve"> выездная проверка</w:t>
      </w:r>
      <w:r w:rsidR="003D1C47">
        <w:rPr>
          <w:rFonts w:eastAsia="Times New Roman"/>
          <w:sz w:val="28"/>
          <w:szCs w:val="28"/>
        </w:rPr>
        <w:t>;</w:t>
      </w:r>
    </w:p>
    <w:p w:rsidR="003D1C47" w:rsidRDefault="00B74A01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3D1C47">
        <w:rPr>
          <w:rFonts w:eastAsia="Times New Roman"/>
          <w:sz w:val="28"/>
          <w:szCs w:val="28"/>
        </w:rPr>
        <w:t>.5. н</w:t>
      </w:r>
      <w:r w:rsidR="003D1C47" w:rsidRPr="003D1C47">
        <w:rPr>
          <w:rFonts w:eastAsia="Times New Roman"/>
          <w:sz w:val="28"/>
          <w:szCs w:val="28"/>
        </w:rPr>
        <w:t>аблюдение за соблюдением обязательных требований (мониторинг безопасности)</w:t>
      </w:r>
    </w:p>
    <w:p w:rsidR="003D1C47" w:rsidRDefault="00B74A01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39</w:t>
      </w:r>
      <w:r w:rsidR="003D1C47">
        <w:rPr>
          <w:rFonts w:eastAsia="Times New Roman"/>
          <w:sz w:val="28"/>
          <w:szCs w:val="28"/>
        </w:rPr>
        <w:t>.6. в</w:t>
      </w:r>
      <w:r w:rsidR="003D1C47" w:rsidRPr="003D1C47">
        <w:rPr>
          <w:rFonts w:eastAsia="Times New Roman"/>
          <w:sz w:val="28"/>
          <w:szCs w:val="28"/>
        </w:rPr>
        <w:t>ыездное обследование</w:t>
      </w:r>
    </w:p>
    <w:p w:rsidR="001662B8" w:rsidRDefault="001662B8" w:rsidP="001662B8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C2D3A" w:rsidRDefault="00B74A01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bookmarkStart w:id="3" w:name="_Hlk78629749"/>
      <w:r>
        <w:rPr>
          <w:rFonts w:eastAsia="Times New Roman"/>
          <w:sz w:val="28"/>
          <w:szCs w:val="28"/>
        </w:rPr>
        <w:t xml:space="preserve">39.7. </w:t>
      </w:r>
      <w:r w:rsidR="00B94783">
        <w:rPr>
          <w:rFonts w:eastAsia="Times New Roman"/>
          <w:sz w:val="28"/>
          <w:szCs w:val="28"/>
        </w:rPr>
        <w:t>К</w:t>
      </w:r>
      <w:r w:rsidR="000C2D3A">
        <w:rPr>
          <w:rFonts w:eastAsia="Times New Roman"/>
          <w:sz w:val="28"/>
          <w:szCs w:val="28"/>
        </w:rPr>
        <w:t xml:space="preserve"> контрольным мероприятиям не относятся мероприятия, </w:t>
      </w:r>
      <w:r w:rsidR="00AE3675">
        <w:rPr>
          <w:rFonts w:eastAsia="Times New Roman"/>
          <w:sz w:val="28"/>
          <w:szCs w:val="28"/>
        </w:rPr>
        <w:t xml:space="preserve">в которых </w:t>
      </w:r>
      <w:r w:rsidR="00B94783">
        <w:rPr>
          <w:rFonts w:eastAsia="Times New Roman"/>
          <w:sz w:val="28"/>
          <w:szCs w:val="28"/>
        </w:rPr>
        <w:t xml:space="preserve">должностные лица Комитета </w:t>
      </w:r>
      <w:r w:rsidR="00AE3675">
        <w:rPr>
          <w:rFonts w:eastAsia="Times New Roman"/>
          <w:sz w:val="28"/>
          <w:szCs w:val="28"/>
        </w:rPr>
        <w:t>принимают участие</w:t>
      </w:r>
      <w:r w:rsidR="000C2D3A">
        <w:rPr>
          <w:rFonts w:eastAsia="Times New Roman"/>
          <w:sz w:val="28"/>
          <w:szCs w:val="28"/>
        </w:rPr>
        <w:t xml:space="preserve"> </w:t>
      </w:r>
      <w:r w:rsidR="00B94783">
        <w:rPr>
          <w:rFonts w:eastAsia="Times New Roman"/>
          <w:sz w:val="28"/>
          <w:szCs w:val="28"/>
        </w:rPr>
        <w:t>в качестве привлеченных специалистов.</w:t>
      </w:r>
      <w:r w:rsidR="000C2D3A">
        <w:rPr>
          <w:rFonts w:eastAsia="Times New Roman"/>
          <w:sz w:val="28"/>
          <w:szCs w:val="28"/>
        </w:rPr>
        <w:t xml:space="preserve"> </w:t>
      </w:r>
      <w:bookmarkEnd w:id="3"/>
    </w:p>
    <w:p w:rsidR="00F22E8A" w:rsidRPr="00F22E8A" w:rsidRDefault="00F22E8A" w:rsidP="00F22E8A">
      <w:pPr>
        <w:shd w:val="clear" w:color="auto" w:fill="FFFFFF"/>
        <w:spacing w:after="300"/>
        <w:jc w:val="center"/>
        <w:rPr>
          <w:rFonts w:eastAsia="Times New Roman"/>
          <w:b/>
          <w:sz w:val="28"/>
          <w:szCs w:val="28"/>
        </w:rPr>
      </w:pPr>
      <w:r w:rsidRPr="00B74A01">
        <w:rPr>
          <w:rFonts w:eastAsia="Times New Roman"/>
          <w:b/>
          <w:sz w:val="28"/>
          <w:szCs w:val="28"/>
        </w:rPr>
        <w:t>Контрольная закупка</w:t>
      </w:r>
    </w:p>
    <w:p w:rsidR="00935C64" w:rsidRDefault="00B74A01" w:rsidP="00935C64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</w:t>
      </w:r>
      <w:r w:rsidR="008C3047" w:rsidRPr="008C3047">
        <w:rPr>
          <w:rFonts w:eastAsia="Times New Roman"/>
          <w:sz w:val="28"/>
          <w:szCs w:val="28"/>
        </w:rPr>
        <w:t xml:space="preserve">. </w:t>
      </w:r>
      <w:r w:rsidR="00935C64" w:rsidRPr="008C3047">
        <w:rPr>
          <w:rFonts w:eastAsia="Times New Roman"/>
          <w:sz w:val="28"/>
          <w:szCs w:val="28"/>
        </w:rPr>
        <w:t xml:space="preserve">Контрольная закупка проводится </w:t>
      </w:r>
      <w:r w:rsidR="00BC7C6E">
        <w:rPr>
          <w:rFonts w:eastAsia="Times New Roman"/>
          <w:sz w:val="28"/>
          <w:szCs w:val="28"/>
        </w:rPr>
        <w:t xml:space="preserve">в порядке, предусмотренном статьей 67 </w:t>
      </w:r>
      <w:r w:rsidR="00BC7C6E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BC7C6E">
        <w:rPr>
          <w:rFonts w:eastAsia="Times New Roman"/>
          <w:sz w:val="28"/>
          <w:szCs w:val="28"/>
        </w:rPr>
        <w:t>«</w:t>
      </w:r>
      <w:r w:rsidR="00BC7C6E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BC7C6E">
        <w:rPr>
          <w:rFonts w:eastAsia="Times New Roman"/>
          <w:sz w:val="28"/>
          <w:szCs w:val="28"/>
        </w:rPr>
        <w:t xml:space="preserve">» </w:t>
      </w:r>
      <w:r w:rsidR="00935C64" w:rsidRPr="008C3047">
        <w:rPr>
          <w:rFonts w:eastAsia="Times New Roman"/>
          <w:sz w:val="28"/>
          <w:szCs w:val="28"/>
        </w:rPr>
        <w:t>при наличии оснований, указанных в </w:t>
      </w:r>
      <w:hyperlink r:id="rId13" w:anchor="block_570101" w:history="1">
        <w:r w:rsidR="00935C64" w:rsidRPr="008C3047">
          <w:rPr>
            <w:rFonts w:eastAsia="Times New Roman"/>
            <w:sz w:val="28"/>
            <w:szCs w:val="28"/>
          </w:rPr>
          <w:t>пунктах 1 - 5 части 1 статьи 57</w:t>
        </w:r>
      </w:hyperlink>
      <w:r w:rsidR="00935C64" w:rsidRPr="008C3047">
        <w:rPr>
          <w:rFonts w:eastAsia="Times New Roman"/>
          <w:sz w:val="28"/>
          <w:szCs w:val="28"/>
        </w:rPr>
        <w:t> </w:t>
      </w:r>
      <w:r w:rsidR="00BC7C6E">
        <w:rPr>
          <w:rFonts w:eastAsia="Times New Roman"/>
          <w:sz w:val="28"/>
          <w:szCs w:val="28"/>
        </w:rPr>
        <w:t xml:space="preserve">указанного </w:t>
      </w:r>
      <w:r w:rsidR="00935C64" w:rsidRPr="008C3047">
        <w:rPr>
          <w:rFonts w:eastAsia="Times New Roman"/>
          <w:sz w:val="28"/>
          <w:szCs w:val="28"/>
        </w:rPr>
        <w:t>Федерального закона</w:t>
      </w:r>
      <w:r w:rsidR="00BC7C6E">
        <w:rPr>
          <w:rFonts w:eastAsia="Times New Roman"/>
          <w:sz w:val="28"/>
          <w:szCs w:val="28"/>
        </w:rPr>
        <w:t>.</w:t>
      </w:r>
      <w:r w:rsidR="00935C64">
        <w:rPr>
          <w:rFonts w:eastAsia="Times New Roman"/>
          <w:sz w:val="28"/>
          <w:szCs w:val="28"/>
        </w:rPr>
        <w:t xml:space="preserve"> </w:t>
      </w:r>
    </w:p>
    <w:p w:rsidR="00935C64" w:rsidRDefault="00935C64" w:rsidP="00EA761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B74A01" w:rsidP="00EA761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</w:t>
      </w:r>
      <w:r w:rsidR="00C066A7">
        <w:rPr>
          <w:rFonts w:eastAsia="Times New Roman"/>
          <w:sz w:val="28"/>
          <w:szCs w:val="28"/>
        </w:rPr>
        <w:t xml:space="preserve">.1. </w:t>
      </w:r>
      <w:r w:rsidR="008C3047" w:rsidRPr="008C3047">
        <w:rPr>
          <w:rFonts w:eastAsia="Times New Roman"/>
          <w:sz w:val="28"/>
          <w:szCs w:val="28"/>
        </w:rPr>
        <w:t>В ходе контрольной закупки могут совершаться следующие контрольные</w:t>
      </w:r>
      <w:r w:rsidR="00430881">
        <w:rPr>
          <w:rFonts w:eastAsia="Times New Roman"/>
          <w:sz w:val="28"/>
          <w:szCs w:val="28"/>
        </w:rPr>
        <w:t xml:space="preserve"> (надзорные)</w:t>
      </w:r>
      <w:r w:rsidR="008C3047" w:rsidRPr="008C3047">
        <w:rPr>
          <w:rFonts w:eastAsia="Times New Roman"/>
          <w:sz w:val="28"/>
          <w:szCs w:val="28"/>
        </w:rPr>
        <w:t xml:space="preserve"> действия:</w:t>
      </w:r>
    </w:p>
    <w:p w:rsidR="008C3047" w:rsidRDefault="00B74A01" w:rsidP="00EA761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40</w:t>
      </w:r>
      <w:r w:rsidR="00C066A7">
        <w:rPr>
          <w:rFonts w:eastAsia="Times New Roman"/>
          <w:sz w:val="28"/>
          <w:szCs w:val="28"/>
        </w:rPr>
        <w:t>.1.1.</w:t>
      </w:r>
      <w:r w:rsidR="008C3047" w:rsidRPr="008C3047">
        <w:rPr>
          <w:rFonts w:eastAsia="Times New Roman"/>
          <w:sz w:val="28"/>
          <w:szCs w:val="28"/>
        </w:rPr>
        <w:t xml:space="preserve"> осмотр;</w:t>
      </w:r>
    </w:p>
    <w:p w:rsidR="00D00318" w:rsidRDefault="00B74A01" w:rsidP="00EA7612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</w:t>
      </w:r>
      <w:r w:rsidR="00C066A7">
        <w:rPr>
          <w:rFonts w:eastAsia="Times New Roman"/>
          <w:sz w:val="28"/>
          <w:szCs w:val="28"/>
        </w:rPr>
        <w:t>.1.2.</w:t>
      </w:r>
      <w:r w:rsidR="00D00318">
        <w:rPr>
          <w:rFonts w:eastAsia="Times New Roman"/>
          <w:sz w:val="28"/>
          <w:szCs w:val="28"/>
        </w:rPr>
        <w:t xml:space="preserve"> эксперимент</w:t>
      </w:r>
      <w:r w:rsidR="00430881">
        <w:rPr>
          <w:rFonts w:eastAsia="Times New Roman"/>
          <w:sz w:val="28"/>
          <w:szCs w:val="28"/>
        </w:rPr>
        <w:t>.</w:t>
      </w:r>
    </w:p>
    <w:p w:rsidR="001A3355" w:rsidRPr="00B74A01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</w:p>
    <w:p w:rsidR="001A3355" w:rsidRPr="008C3047" w:rsidRDefault="00B74A01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40.2. </w:t>
      </w:r>
      <w:r w:rsidR="001A3355" w:rsidRPr="008C3047">
        <w:rPr>
          <w:rFonts w:eastAsia="Times New Roman"/>
          <w:sz w:val="28"/>
          <w:szCs w:val="28"/>
        </w:rPr>
        <w:t xml:space="preserve">Эксперимент в ходе проведения контрольной закупки заключается в использовании </w:t>
      </w:r>
      <w:proofErr w:type="gramStart"/>
      <w:r w:rsidR="001A3355" w:rsidRPr="008C3047">
        <w:rPr>
          <w:rFonts w:eastAsia="Times New Roman"/>
          <w:sz w:val="28"/>
          <w:szCs w:val="28"/>
        </w:rPr>
        <w:t>тест-ситуаций</w:t>
      </w:r>
      <w:proofErr w:type="gramEnd"/>
      <w:r w:rsidR="001A3355" w:rsidRPr="008C3047">
        <w:rPr>
          <w:rFonts w:eastAsia="Times New Roman"/>
          <w:sz w:val="28"/>
          <w:szCs w:val="28"/>
        </w:rPr>
        <w:t xml:space="preserve"> (ситуация, при которой допускаются нарушения обязательных требований).</w:t>
      </w:r>
    </w:p>
    <w:p w:rsidR="001A3355" w:rsidRPr="008C3047" w:rsidRDefault="00B74A01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40.3. </w:t>
      </w:r>
      <w:r w:rsidR="001A3355" w:rsidRPr="008C3047">
        <w:rPr>
          <w:rFonts w:eastAsia="Times New Roman"/>
          <w:sz w:val="28"/>
          <w:szCs w:val="28"/>
        </w:rPr>
        <w:t xml:space="preserve">Эксперимент проводится </w:t>
      </w:r>
      <w:r w:rsidR="001A3355" w:rsidRPr="007D7277">
        <w:rPr>
          <w:rFonts w:eastAsia="Times New Roman"/>
          <w:sz w:val="28"/>
          <w:szCs w:val="28"/>
        </w:rPr>
        <w:t xml:space="preserve">лицами, указанными в пункте </w:t>
      </w:r>
      <w:r w:rsidR="00753E59">
        <w:rPr>
          <w:rFonts w:eastAsia="Times New Roman"/>
          <w:sz w:val="28"/>
          <w:szCs w:val="28"/>
        </w:rPr>
        <w:t>6</w:t>
      </w:r>
      <w:r w:rsidR="001A3355" w:rsidRPr="007D7277">
        <w:rPr>
          <w:rFonts w:eastAsia="Times New Roman"/>
          <w:sz w:val="28"/>
          <w:szCs w:val="28"/>
        </w:rPr>
        <w:t xml:space="preserve"> настоящего Положения</w:t>
      </w:r>
      <w:r w:rsidR="001A3355">
        <w:rPr>
          <w:rFonts w:eastAsia="Times New Roman"/>
          <w:sz w:val="28"/>
          <w:szCs w:val="28"/>
        </w:rPr>
        <w:t xml:space="preserve">, </w:t>
      </w:r>
      <w:r w:rsidR="001A3355" w:rsidRPr="008C3047">
        <w:rPr>
          <w:rFonts w:eastAsia="Times New Roman"/>
          <w:sz w:val="28"/>
          <w:szCs w:val="28"/>
        </w:rPr>
        <w:t xml:space="preserve">по месту </w:t>
      </w:r>
      <w:r w:rsidR="001A3355">
        <w:rPr>
          <w:rFonts w:eastAsia="Times New Roman"/>
          <w:sz w:val="28"/>
          <w:szCs w:val="28"/>
        </w:rPr>
        <w:t>осуществления деятельности</w:t>
      </w:r>
      <w:r w:rsidR="001A3355" w:rsidRPr="008C3047">
        <w:rPr>
          <w:rFonts w:eastAsia="Times New Roman"/>
          <w:sz w:val="28"/>
          <w:szCs w:val="28"/>
        </w:rPr>
        <w:t xml:space="preserve"> контролируемого лица непосредственно в ходе проведения </w:t>
      </w:r>
      <w:r w:rsidR="001A3355">
        <w:rPr>
          <w:rFonts w:eastAsia="Times New Roman"/>
          <w:sz w:val="28"/>
          <w:szCs w:val="28"/>
        </w:rPr>
        <w:t>контрольного</w:t>
      </w:r>
      <w:r w:rsidR="001A3355" w:rsidRPr="008C3047">
        <w:rPr>
          <w:rFonts w:eastAsia="Times New Roman"/>
          <w:sz w:val="28"/>
          <w:szCs w:val="28"/>
        </w:rPr>
        <w:t xml:space="preserve"> мероприятия в следующем порядке:</w:t>
      </w:r>
    </w:p>
    <w:p w:rsidR="001A3355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 xml:space="preserve">перед началом эксперимента с использованием </w:t>
      </w:r>
      <w:proofErr w:type="gramStart"/>
      <w:r w:rsidRPr="008C3047">
        <w:rPr>
          <w:rFonts w:eastAsia="Times New Roman"/>
          <w:sz w:val="28"/>
          <w:szCs w:val="28"/>
        </w:rPr>
        <w:t>тест-ситуаци</w:t>
      </w:r>
      <w:r>
        <w:rPr>
          <w:rFonts w:eastAsia="Times New Roman"/>
          <w:sz w:val="28"/>
          <w:szCs w:val="28"/>
        </w:rPr>
        <w:t>и</w:t>
      </w:r>
      <w:proofErr w:type="gramEnd"/>
      <w:r w:rsidRPr="008C3047">
        <w:rPr>
          <w:rFonts w:eastAsia="Times New Roman"/>
          <w:sz w:val="28"/>
          <w:szCs w:val="28"/>
        </w:rPr>
        <w:t xml:space="preserve"> </w:t>
      </w:r>
      <w:r w:rsidRPr="007D7277">
        <w:rPr>
          <w:rFonts w:eastAsia="Times New Roman"/>
          <w:sz w:val="28"/>
          <w:szCs w:val="28"/>
        </w:rPr>
        <w:t xml:space="preserve">лицами, указанными в пункте </w:t>
      </w:r>
      <w:r w:rsidR="00753E59">
        <w:rPr>
          <w:rFonts w:eastAsia="Times New Roman"/>
          <w:sz w:val="28"/>
          <w:szCs w:val="28"/>
        </w:rPr>
        <w:t>6</w:t>
      </w:r>
      <w:r w:rsidRPr="007D7277">
        <w:rPr>
          <w:rFonts w:eastAsia="Times New Roman"/>
          <w:sz w:val="28"/>
          <w:szCs w:val="28"/>
        </w:rPr>
        <w:t xml:space="preserve"> настоящего Положения</w:t>
      </w:r>
      <w:r>
        <w:rPr>
          <w:rFonts w:eastAsia="Times New Roman"/>
          <w:sz w:val="28"/>
          <w:szCs w:val="28"/>
        </w:rPr>
        <w:t>,</w:t>
      </w:r>
      <w:r w:rsidRPr="007D7277">
        <w:rPr>
          <w:rFonts w:eastAsia="Times New Roman"/>
          <w:sz w:val="28"/>
          <w:szCs w:val="28"/>
        </w:rPr>
        <w:t xml:space="preserve"> </w:t>
      </w:r>
      <w:r w:rsidRPr="008C3047">
        <w:rPr>
          <w:rFonts w:eastAsia="Times New Roman"/>
          <w:sz w:val="28"/>
          <w:szCs w:val="28"/>
        </w:rPr>
        <w:t>вырабатываются и согласуются основные направления проведения эксперимента для выявления возможных нарушений;</w:t>
      </w:r>
    </w:p>
    <w:p w:rsidR="001A3355" w:rsidRPr="008C3047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эксперимент проводится с участием двух понятых или с применением видеозаписи;</w:t>
      </w:r>
    </w:p>
    <w:p w:rsidR="001A3355" w:rsidRPr="008C3047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по результатам эксперимента составляется акт о проведении эксперимента, в котором указываются:</w:t>
      </w:r>
    </w:p>
    <w:p w:rsidR="001A3355" w:rsidRPr="008C3047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время и место проведения эксперимента;</w:t>
      </w:r>
    </w:p>
    <w:p w:rsidR="001A3355" w:rsidRPr="008C3047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описание эксперимента;</w:t>
      </w:r>
    </w:p>
    <w:p w:rsidR="001A3355" w:rsidRPr="008C3047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описание результата эксперимента;</w:t>
      </w:r>
    </w:p>
    <w:p w:rsidR="001A3355" w:rsidRPr="008C3047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подписи должностных лиц, проводивших эксперимент;</w:t>
      </w:r>
    </w:p>
    <w:p w:rsidR="001A3355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 xml:space="preserve">отметка об ознакомлении с </w:t>
      </w:r>
      <w:proofErr w:type="gramStart"/>
      <w:r w:rsidRPr="008C3047">
        <w:rPr>
          <w:rFonts w:eastAsia="Times New Roman"/>
          <w:sz w:val="28"/>
          <w:szCs w:val="28"/>
        </w:rPr>
        <w:t>актом</w:t>
      </w:r>
      <w:proofErr w:type="gramEnd"/>
      <w:r w:rsidRPr="008C3047">
        <w:rPr>
          <w:rFonts w:eastAsia="Times New Roman"/>
          <w:sz w:val="28"/>
          <w:szCs w:val="28"/>
        </w:rPr>
        <w:t xml:space="preserve"> о проведении эксперимента представителя </w:t>
      </w:r>
      <w:r>
        <w:rPr>
          <w:rFonts w:eastAsia="Times New Roman"/>
          <w:sz w:val="28"/>
          <w:szCs w:val="28"/>
        </w:rPr>
        <w:t>контролируемого лица</w:t>
      </w:r>
      <w:r w:rsidRPr="008C3047">
        <w:rPr>
          <w:rFonts w:eastAsia="Times New Roman"/>
          <w:sz w:val="28"/>
          <w:szCs w:val="28"/>
        </w:rPr>
        <w:t>, присутствующего при эксперимент</w:t>
      </w:r>
      <w:r>
        <w:rPr>
          <w:rFonts w:eastAsia="Times New Roman"/>
          <w:sz w:val="28"/>
          <w:szCs w:val="28"/>
        </w:rPr>
        <w:t>е (в случае такого присутствия);</w:t>
      </w:r>
    </w:p>
    <w:p w:rsidR="001A3355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замечания контролируемого лица, поступившие в ходе проведения эксперимента;</w:t>
      </w:r>
    </w:p>
    <w:p w:rsidR="001A3355" w:rsidRDefault="001A3355" w:rsidP="001A335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возражения контролируемого лица, поступившие в ходе проведения эксперимента.</w:t>
      </w:r>
    </w:p>
    <w:p w:rsidR="00BC7C6E" w:rsidRDefault="00B74A01" w:rsidP="001A335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40.</w:t>
      </w:r>
      <w:r w:rsidR="00441F4A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 </w:t>
      </w:r>
      <w:r w:rsidR="001A3355">
        <w:rPr>
          <w:rFonts w:eastAsia="Times New Roman"/>
          <w:sz w:val="28"/>
          <w:szCs w:val="28"/>
        </w:rPr>
        <w:t xml:space="preserve">Акт о проведении эксперимента вручается </w:t>
      </w:r>
      <w:r w:rsidR="001A3355" w:rsidRPr="008C3047">
        <w:rPr>
          <w:rFonts w:eastAsia="Times New Roman"/>
          <w:sz w:val="28"/>
          <w:szCs w:val="28"/>
        </w:rPr>
        <w:t>представител</w:t>
      </w:r>
      <w:r w:rsidR="001A3355">
        <w:rPr>
          <w:rFonts w:eastAsia="Times New Roman"/>
          <w:sz w:val="28"/>
          <w:szCs w:val="28"/>
        </w:rPr>
        <w:t>ю</w:t>
      </w:r>
      <w:r w:rsidR="001A3355" w:rsidRPr="008C3047">
        <w:rPr>
          <w:rFonts w:eastAsia="Times New Roman"/>
          <w:sz w:val="28"/>
          <w:szCs w:val="28"/>
        </w:rPr>
        <w:t xml:space="preserve"> </w:t>
      </w:r>
      <w:r w:rsidR="001A3355">
        <w:rPr>
          <w:rFonts w:eastAsia="Times New Roman"/>
          <w:sz w:val="28"/>
          <w:szCs w:val="28"/>
        </w:rPr>
        <w:t>контролируемого лица, либо, в случае его отсутствия, направляется контролируемому лицу заказным письмом с уведомлением.</w:t>
      </w:r>
    </w:p>
    <w:p w:rsidR="007B680D" w:rsidRPr="00B74A01" w:rsidRDefault="00B74A01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40.</w:t>
      </w:r>
      <w:r w:rsidR="00441F4A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. </w:t>
      </w:r>
      <w:r w:rsidR="008C3047" w:rsidRPr="008C3047">
        <w:rPr>
          <w:rFonts w:eastAsia="Times New Roman"/>
          <w:sz w:val="28"/>
          <w:szCs w:val="28"/>
        </w:rPr>
        <w:t xml:space="preserve">Срок проведения </w:t>
      </w:r>
      <w:r w:rsidR="007B680D">
        <w:rPr>
          <w:rFonts w:eastAsia="Times New Roman"/>
          <w:sz w:val="28"/>
          <w:szCs w:val="28"/>
        </w:rPr>
        <w:t>контрольной закупки определяется периодом времени, необходимым для совершения сделки по перевозке пассажиров и багажа легковым такси.</w:t>
      </w:r>
    </w:p>
    <w:p w:rsidR="00F22E8A" w:rsidRPr="00F22E8A" w:rsidRDefault="00F22E8A" w:rsidP="00F22E8A">
      <w:pPr>
        <w:shd w:val="clear" w:color="auto" w:fill="FFFFFF"/>
        <w:spacing w:after="30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Инспекционный визит</w:t>
      </w:r>
    </w:p>
    <w:p w:rsidR="008C3047" w:rsidRPr="008C3047" w:rsidRDefault="00B74A01" w:rsidP="007B680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</w:t>
      </w:r>
      <w:r w:rsidR="008C3047" w:rsidRPr="008C3047">
        <w:rPr>
          <w:rFonts w:eastAsia="Times New Roman"/>
          <w:sz w:val="28"/>
          <w:szCs w:val="28"/>
        </w:rPr>
        <w:t>. В ходе инспекционного визита могут совершаться следующие контрольные действия:</w:t>
      </w:r>
    </w:p>
    <w:p w:rsidR="008C3047" w:rsidRPr="008C3047" w:rsidRDefault="00B74A01" w:rsidP="007B680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</w:t>
      </w:r>
      <w:r w:rsidR="00C066A7">
        <w:rPr>
          <w:rFonts w:eastAsia="Times New Roman"/>
          <w:sz w:val="28"/>
          <w:szCs w:val="28"/>
        </w:rPr>
        <w:t>.1.</w:t>
      </w:r>
      <w:r w:rsidR="008C3047" w:rsidRPr="008C3047">
        <w:rPr>
          <w:rFonts w:eastAsia="Times New Roman"/>
          <w:sz w:val="28"/>
          <w:szCs w:val="28"/>
        </w:rPr>
        <w:t xml:space="preserve"> осмотр;</w:t>
      </w:r>
    </w:p>
    <w:p w:rsidR="008C3047" w:rsidRPr="008C3047" w:rsidRDefault="00B74A01" w:rsidP="007B680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</w:t>
      </w:r>
      <w:r w:rsidR="00C066A7">
        <w:rPr>
          <w:rFonts w:eastAsia="Times New Roman"/>
          <w:sz w:val="28"/>
          <w:szCs w:val="28"/>
        </w:rPr>
        <w:t>.2.</w:t>
      </w:r>
      <w:r w:rsidR="008C3047" w:rsidRPr="008C3047">
        <w:rPr>
          <w:rFonts w:eastAsia="Times New Roman"/>
          <w:sz w:val="28"/>
          <w:szCs w:val="28"/>
        </w:rPr>
        <w:t xml:space="preserve"> опрос;</w:t>
      </w:r>
    </w:p>
    <w:p w:rsidR="008C3047" w:rsidRPr="008C3047" w:rsidRDefault="00B74A01" w:rsidP="007B680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</w:t>
      </w:r>
      <w:r w:rsidR="00C066A7">
        <w:rPr>
          <w:rFonts w:eastAsia="Times New Roman"/>
          <w:sz w:val="28"/>
          <w:szCs w:val="28"/>
        </w:rPr>
        <w:t>.3.</w:t>
      </w:r>
      <w:r w:rsidR="008C3047" w:rsidRPr="008C3047">
        <w:rPr>
          <w:rFonts w:eastAsia="Times New Roman"/>
          <w:sz w:val="28"/>
          <w:szCs w:val="28"/>
        </w:rPr>
        <w:t xml:space="preserve"> получение письменных объяснений;</w:t>
      </w:r>
    </w:p>
    <w:p w:rsidR="008C3047" w:rsidRPr="008C3047" w:rsidRDefault="00B74A01" w:rsidP="007B680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</w:t>
      </w:r>
      <w:r w:rsidR="00C066A7">
        <w:rPr>
          <w:rFonts w:eastAsia="Times New Roman"/>
          <w:sz w:val="28"/>
          <w:szCs w:val="28"/>
        </w:rPr>
        <w:t>.4.</w:t>
      </w:r>
      <w:r w:rsidR="008C3047" w:rsidRPr="008C3047">
        <w:rPr>
          <w:rFonts w:eastAsia="Times New Roman"/>
          <w:sz w:val="28"/>
          <w:szCs w:val="28"/>
        </w:rPr>
        <w:t xml:space="preserve"> инструментальное обследование;</w:t>
      </w:r>
    </w:p>
    <w:p w:rsidR="008E5AB8" w:rsidRDefault="00B74A01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41</w:t>
      </w:r>
      <w:r w:rsidR="00C066A7">
        <w:rPr>
          <w:rFonts w:eastAsia="Times New Roman"/>
          <w:sz w:val="28"/>
          <w:szCs w:val="28"/>
        </w:rPr>
        <w:t>.5.</w:t>
      </w:r>
      <w:r w:rsidR="008C3047" w:rsidRPr="008C3047">
        <w:rPr>
          <w:rFonts w:eastAsia="Times New Roman"/>
          <w:sz w:val="28"/>
          <w:szCs w:val="28"/>
        </w:rPr>
        <w:t xml:space="preserve">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CC0CA6">
        <w:rPr>
          <w:rFonts w:eastAsia="Times New Roman"/>
          <w:sz w:val="28"/>
          <w:szCs w:val="28"/>
        </w:rPr>
        <w:t>контроля</w:t>
      </w:r>
      <w:r w:rsidR="008E5AB8">
        <w:rPr>
          <w:rFonts w:eastAsia="Times New Roman"/>
          <w:sz w:val="28"/>
          <w:szCs w:val="28"/>
        </w:rPr>
        <w:t>.</w:t>
      </w:r>
    </w:p>
    <w:p w:rsidR="008E5AB8" w:rsidRDefault="008E5AB8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Инспекционный визит проводится при наличии оснований, указанных в </w:t>
      </w:r>
      <w:hyperlink r:id="rId14" w:anchor="block_570101" w:history="1">
        <w:r w:rsidRPr="008C3047">
          <w:rPr>
            <w:rFonts w:eastAsia="Times New Roman"/>
            <w:sz w:val="28"/>
            <w:szCs w:val="28"/>
          </w:rPr>
          <w:t>пункте 1 - 5 части 1 статьи 57</w:t>
        </w:r>
      </w:hyperlink>
      <w:r w:rsidRPr="008C3047">
        <w:rPr>
          <w:rFonts w:eastAsia="Times New Roman"/>
          <w:sz w:val="28"/>
          <w:szCs w:val="28"/>
        </w:rPr>
        <w:t xml:space="preserve"> Федерального закона </w:t>
      </w:r>
      <w:r w:rsidR="002B1089">
        <w:rPr>
          <w:rFonts w:eastAsia="Times New Roman"/>
          <w:sz w:val="28"/>
          <w:szCs w:val="28"/>
        </w:rPr>
        <w:t>«</w:t>
      </w:r>
      <w:r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2B1089">
        <w:rPr>
          <w:rFonts w:eastAsia="Times New Roman"/>
          <w:sz w:val="28"/>
          <w:szCs w:val="28"/>
        </w:rPr>
        <w:t>»</w:t>
      </w:r>
      <w:r w:rsidR="008E5AB8">
        <w:rPr>
          <w:rFonts w:eastAsia="Times New Roman"/>
          <w:sz w:val="28"/>
          <w:szCs w:val="28"/>
        </w:rPr>
        <w:t xml:space="preserve"> в порядке, предусмотренном статьей 70 указанного Федерального закона</w:t>
      </w:r>
      <w:r w:rsidRPr="008C3047">
        <w:rPr>
          <w:rFonts w:eastAsia="Times New Roman"/>
          <w:sz w:val="28"/>
          <w:szCs w:val="28"/>
        </w:rPr>
        <w:t>.</w:t>
      </w:r>
    </w:p>
    <w:p w:rsidR="00F22E8A" w:rsidRDefault="00F22E8A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F22E8A" w:rsidRPr="00F22E8A" w:rsidRDefault="007D7277" w:rsidP="00F22E8A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Документарная</w:t>
      </w:r>
      <w:r w:rsidR="00F22E8A" w:rsidRPr="00F22E8A">
        <w:rPr>
          <w:rFonts w:eastAsia="Times New Roman"/>
          <w:b/>
          <w:sz w:val="28"/>
          <w:szCs w:val="28"/>
        </w:rPr>
        <w:t xml:space="preserve"> проверка</w:t>
      </w:r>
    </w:p>
    <w:p w:rsidR="00556282" w:rsidRDefault="00556282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338E7" w:rsidRDefault="00B74A01" w:rsidP="004B5D59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</w:t>
      </w:r>
      <w:r w:rsidR="008C3047" w:rsidRPr="00556282">
        <w:rPr>
          <w:rFonts w:eastAsia="Times New Roman"/>
          <w:sz w:val="28"/>
          <w:szCs w:val="28"/>
        </w:rPr>
        <w:t xml:space="preserve">. </w:t>
      </w:r>
      <w:r w:rsidR="008338E7">
        <w:rPr>
          <w:rFonts w:eastAsia="Times New Roman"/>
          <w:sz w:val="28"/>
          <w:szCs w:val="28"/>
        </w:rPr>
        <w:t xml:space="preserve">Документарная проверка организовывается и проводится в порядке, установленном статьей 72 </w:t>
      </w:r>
      <w:r w:rsidR="008338E7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8338E7">
        <w:rPr>
          <w:rFonts w:eastAsia="Times New Roman"/>
          <w:sz w:val="28"/>
          <w:szCs w:val="28"/>
        </w:rPr>
        <w:t>«</w:t>
      </w:r>
      <w:r w:rsidR="008338E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338E7">
        <w:rPr>
          <w:rFonts w:eastAsia="Times New Roman"/>
          <w:sz w:val="28"/>
          <w:szCs w:val="28"/>
        </w:rPr>
        <w:t>».</w:t>
      </w:r>
    </w:p>
    <w:p w:rsidR="008C3047" w:rsidRPr="008C3047" w:rsidRDefault="00B74A01" w:rsidP="005E6FB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</w:t>
      </w:r>
      <w:r w:rsidR="00C066A7">
        <w:rPr>
          <w:rFonts w:eastAsia="Times New Roman"/>
          <w:sz w:val="28"/>
          <w:szCs w:val="28"/>
        </w:rPr>
        <w:t xml:space="preserve">.1. </w:t>
      </w:r>
      <w:r w:rsidR="008C3047" w:rsidRPr="00556282">
        <w:rPr>
          <w:rFonts w:eastAsia="Times New Roman"/>
          <w:sz w:val="28"/>
          <w:szCs w:val="28"/>
        </w:rPr>
        <w:t xml:space="preserve">В ходе </w:t>
      </w:r>
      <w:r w:rsidR="008338E7">
        <w:rPr>
          <w:rFonts w:eastAsia="Times New Roman"/>
          <w:sz w:val="28"/>
          <w:szCs w:val="28"/>
        </w:rPr>
        <w:t>документарной</w:t>
      </w:r>
      <w:r w:rsidR="008338E7">
        <w:rPr>
          <w:rFonts w:eastAsia="Times New Roman"/>
          <w:sz w:val="28"/>
          <w:szCs w:val="28"/>
        </w:rPr>
        <w:tab/>
      </w:r>
      <w:r w:rsidR="008C3047" w:rsidRPr="00556282">
        <w:rPr>
          <w:rFonts w:eastAsia="Times New Roman"/>
          <w:sz w:val="28"/>
          <w:szCs w:val="28"/>
        </w:rPr>
        <w:t xml:space="preserve"> проверки могут совершаться следующие контрольные действия</w:t>
      </w:r>
      <w:r w:rsidR="008C3047" w:rsidRPr="008C3047">
        <w:rPr>
          <w:rFonts w:eastAsia="Times New Roman"/>
          <w:sz w:val="28"/>
          <w:szCs w:val="28"/>
        </w:rPr>
        <w:t>:</w:t>
      </w:r>
    </w:p>
    <w:p w:rsidR="008C3047" w:rsidRPr="008C3047" w:rsidRDefault="00B74A01" w:rsidP="005E6FB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</w:t>
      </w:r>
      <w:r w:rsidR="00C066A7">
        <w:rPr>
          <w:rFonts w:eastAsia="Times New Roman"/>
          <w:sz w:val="28"/>
          <w:szCs w:val="28"/>
        </w:rPr>
        <w:t>.1.1.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8338E7" w:rsidRPr="008338E7">
        <w:rPr>
          <w:rFonts w:eastAsia="Times New Roman"/>
          <w:sz w:val="28"/>
          <w:szCs w:val="28"/>
        </w:rPr>
        <w:t>получение письменных объяснений;</w:t>
      </w:r>
    </w:p>
    <w:p w:rsidR="008C3047" w:rsidRPr="008C3047" w:rsidRDefault="00B74A01" w:rsidP="005E6FB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</w:t>
      </w:r>
      <w:r w:rsidR="00C066A7">
        <w:rPr>
          <w:rFonts w:eastAsia="Times New Roman"/>
          <w:sz w:val="28"/>
          <w:szCs w:val="28"/>
        </w:rPr>
        <w:t>.1.2.</w:t>
      </w:r>
      <w:r w:rsidR="00C066A7" w:rsidRPr="008C3047">
        <w:rPr>
          <w:rFonts w:eastAsia="Times New Roman"/>
          <w:sz w:val="28"/>
          <w:szCs w:val="28"/>
        </w:rPr>
        <w:t xml:space="preserve"> 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8338E7" w:rsidRPr="008338E7">
        <w:rPr>
          <w:rFonts w:eastAsia="Times New Roman"/>
          <w:sz w:val="28"/>
          <w:szCs w:val="28"/>
        </w:rPr>
        <w:t>истребование документов;</w:t>
      </w:r>
    </w:p>
    <w:p w:rsidR="008C3047" w:rsidRDefault="00B74A01" w:rsidP="005E6FB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42</w:t>
      </w:r>
      <w:r w:rsidR="00C066A7">
        <w:rPr>
          <w:rFonts w:eastAsia="Times New Roman"/>
          <w:sz w:val="28"/>
          <w:szCs w:val="28"/>
        </w:rPr>
        <w:t>.1.3.</w:t>
      </w:r>
      <w:r w:rsidR="00C066A7" w:rsidRPr="008C3047">
        <w:rPr>
          <w:rFonts w:eastAsia="Times New Roman"/>
          <w:sz w:val="28"/>
          <w:szCs w:val="28"/>
        </w:rPr>
        <w:t xml:space="preserve"> </w:t>
      </w:r>
      <w:r w:rsidR="008C3047" w:rsidRPr="008C3047">
        <w:rPr>
          <w:rFonts w:eastAsia="Times New Roman"/>
          <w:sz w:val="28"/>
          <w:szCs w:val="28"/>
        </w:rPr>
        <w:t xml:space="preserve"> </w:t>
      </w:r>
      <w:r w:rsidR="008338E7" w:rsidRPr="008338E7">
        <w:rPr>
          <w:rFonts w:eastAsia="Times New Roman"/>
          <w:sz w:val="28"/>
          <w:szCs w:val="28"/>
        </w:rPr>
        <w:t>экспертиза.</w:t>
      </w:r>
    </w:p>
    <w:p w:rsidR="00B74A01" w:rsidRPr="008C3047" w:rsidRDefault="00B74A01" w:rsidP="005E6FB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B74A01" w:rsidP="008338E7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42.2. </w:t>
      </w:r>
      <w:r w:rsidR="008338E7">
        <w:rPr>
          <w:rFonts w:eastAsia="Times New Roman"/>
          <w:sz w:val="28"/>
          <w:szCs w:val="28"/>
        </w:rPr>
        <w:t>Получение письменных объяснений осуществляется в порядке, установленном статьей 79</w:t>
      </w:r>
      <w:r w:rsidR="008338E7" w:rsidRPr="008338E7">
        <w:rPr>
          <w:rFonts w:eastAsia="Times New Roman"/>
          <w:sz w:val="28"/>
          <w:szCs w:val="28"/>
        </w:rPr>
        <w:t xml:space="preserve"> </w:t>
      </w:r>
      <w:r w:rsidR="008338E7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8338E7">
        <w:rPr>
          <w:rFonts w:eastAsia="Times New Roman"/>
          <w:sz w:val="28"/>
          <w:szCs w:val="28"/>
        </w:rPr>
        <w:t>«</w:t>
      </w:r>
      <w:r w:rsidR="008338E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338E7">
        <w:rPr>
          <w:rFonts w:eastAsia="Times New Roman"/>
          <w:sz w:val="28"/>
          <w:szCs w:val="28"/>
        </w:rPr>
        <w:t>».</w:t>
      </w:r>
    </w:p>
    <w:p w:rsidR="008C3047" w:rsidRDefault="00B74A01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42.3. </w:t>
      </w:r>
      <w:r w:rsidR="008338E7">
        <w:rPr>
          <w:rFonts w:eastAsia="Times New Roman"/>
          <w:sz w:val="28"/>
          <w:szCs w:val="28"/>
        </w:rPr>
        <w:t>И</w:t>
      </w:r>
      <w:r w:rsidR="008338E7" w:rsidRPr="008338E7">
        <w:rPr>
          <w:rFonts w:eastAsia="Times New Roman"/>
          <w:sz w:val="28"/>
          <w:szCs w:val="28"/>
        </w:rPr>
        <w:t xml:space="preserve">стребование документов </w:t>
      </w:r>
      <w:r w:rsidR="008338E7">
        <w:rPr>
          <w:rFonts w:eastAsia="Times New Roman"/>
          <w:sz w:val="28"/>
          <w:szCs w:val="28"/>
        </w:rPr>
        <w:t>осуществляется в порядке, установленном статьей 80</w:t>
      </w:r>
      <w:r w:rsidR="008338E7" w:rsidRPr="008338E7">
        <w:rPr>
          <w:rFonts w:eastAsia="Times New Roman"/>
          <w:sz w:val="28"/>
          <w:szCs w:val="28"/>
        </w:rPr>
        <w:t xml:space="preserve"> </w:t>
      </w:r>
      <w:r w:rsidR="008338E7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8338E7">
        <w:rPr>
          <w:rFonts w:eastAsia="Times New Roman"/>
          <w:sz w:val="28"/>
          <w:szCs w:val="28"/>
        </w:rPr>
        <w:t>«</w:t>
      </w:r>
      <w:r w:rsidR="008338E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338E7">
        <w:rPr>
          <w:rFonts w:eastAsia="Times New Roman"/>
          <w:sz w:val="28"/>
          <w:szCs w:val="28"/>
        </w:rPr>
        <w:t>».</w:t>
      </w:r>
    </w:p>
    <w:p w:rsidR="00556282" w:rsidRPr="008C3047" w:rsidRDefault="00556282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338E7" w:rsidRDefault="00B74A01" w:rsidP="008338E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42.4. </w:t>
      </w:r>
      <w:r w:rsidR="008338E7">
        <w:rPr>
          <w:rFonts w:eastAsia="Times New Roman"/>
          <w:sz w:val="28"/>
          <w:szCs w:val="28"/>
        </w:rPr>
        <w:t>Экспертиза</w:t>
      </w:r>
      <w:r w:rsidR="008338E7" w:rsidRPr="008338E7">
        <w:rPr>
          <w:rFonts w:eastAsia="Times New Roman"/>
          <w:sz w:val="28"/>
          <w:szCs w:val="28"/>
        </w:rPr>
        <w:t xml:space="preserve"> </w:t>
      </w:r>
      <w:r w:rsidR="008338E7">
        <w:rPr>
          <w:rFonts w:eastAsia="Times New Roman"/>
          <w:sz w:val="28"/>
          <w:szCs w:val="28"/>
        </w:rPr>
        <w:t>осуществляется в порядке, установленном статьей 84</w:t>
      </w:r>
      <w:r w:rsidR="008338E7" w:rsidRPr="008338E7">
        <w:rPr>
          <w:rFonts w:eastAsia="Times New Roman"/>
          <w:sz w:val="28"/>
          <w:szCs w:val="28"/>
        </w:rPr>
        <w:t xml:space="preserve"> </w:t>
      </w:r>
      <w:r w:rsidR="008338E7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8338E7">
        <w:rPr>
          <w:rFonts w:eastAsia="Times New Roman"/>
          <w:sz w:val="28"/>
          <w:szCs w:val="28"/>
        </w:rPr>
        <w:t>«</w:t>
      </w:r>
      <w:r w:rsidR="008338E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8338E7">
        <w:rPr>
          <w:rFonts w:eastAsia="Times New Roman"/>
          <w:sz w:val="28"/>
          <w:szCs w:val="28"/>
        </w:rPr>
        <w:t>».</w:t>
      </w:r>
    </w:p>
    <w:p w:rsidR="005E6FBD" w:rsidRDefault="005E6FBD" w:rsidP="00556282">
      <w:pPr>
        <w:shd w:val="clear" w:color="auto" w:fill="FFFFFF"/>
        <w:spacing w:after="300"/>
        <w:jc w:val="center"/>
        <w:rPr>
          <w:rFonts w:eastAsia="Times New Roman"/>
          <w:b/>
          <w:bCs/>
          <w:sz w:val="28"/>
          <w:szCs w:val="28"/>
        </w:rPr>
      </w:pPr>
    </w:p>
    <w:p w:rsidR="003D1C47" w:rsidRDefault="003D1C47" w:rsidP="003D1C4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Выездная</w:t>
      </w:r>
      <w:r w:rsidRPr="00F22E8A">
        <w:rPr>
          <w:rFonts w:eastAsia="Times New Roman"/>
          <w:b/>
          <w:sz w:val="28"/>
          <w:szCs w:val="28"/>
        </w:rPr>
        <w:t xml:space="preserve"> проверка</w:t>
      </w:r>
    </w:p>
    <w:p w:rsidR="003D1C47" w:rsidRPr="00F22E8A" w:rsidRDefault="003D1C47" w:rsidP="003D1C47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3D1C47" w:rsidRDefault="00B74A01" w:rsidP="003D1C47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 w:rsidRPr="00556282">
        <w:rPr>
          <w:rFonts w:eastAsia="Times New Roman"/>
          <w:sz w:val="28"/>
          <w:szCs w:val="28"/>
        </w:rPr>
        <w:t xml:space="preserve">. </w:t>
      </w:r>
      <w:r w:rsidR="003D1C47">
        <w:rPr>
          <w:rFonts w:eastAsia="Times New Roman"/>
          <w:sz w:val="28"/>
          <w:szCs w:val="28"/>
        </w:rPr>
        <w:t xml:space="preserve">Выездная проверка организовывается и проводится в порядке, установленном статьей 73 </w:t>
      </w:r>
      <w:r w:rsidR="003D1C47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3D1C47">
        <w:rPr>
          <w:rFonts w:eastAsia="Times New Roman"/>
          <w:sz w:val="28"/>
          <w:szCs w:val="28"/>
        </w:rPr>
        <w:t>«</w:t>
      </w:r>
      <w:r w:rsidR="003D1C4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1C47">
        <w:rPr>
          <w:rFonts w:eastAsia="Times New Roman"/>
          <w:sz w:val="28"/>
          <w:szCs w:val="28"/>
        </w:rPr>
        <w:t>».</w:t>
      </w:r>
    </w:p>
    <w:p w:rsidR="003D1C47" w:rsidRPr="008C30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43</w:t>
      </w:r>
      <w:r w:rsidR="003D1C47">
        <w:rPr>
          <w:rFonts w:eastAsia="Times New Roman"/>
          <w:sz w:val="28"/>
          <w:szCs w:val="28"/>
        </w:rPr>
        <w:t xml:space="preserve">.1. </w:t>
      </w:r>
      <w:r w:rsidR="003D1C47" w:rsidRPr="00556282">
        <w:rPr>
          <w:rFonts w:eastAsia="Times New Roman"/>
          <w:sz w:val="28"/>
          <w:szCs w:val="28"/>
        </w:rPr>
        <w:t xml:space="preserve">В ходе </w:t>
      </w:r>
      <w:r w:rsidR="003D1C47">
        <w:rPr>
          <w:rFonts w:eastAsia="Times New Roman"/>
          <w:sz w:val="28"/>
          <w:szCs w:val="28"/>
        </w:rPr>
        <w:t>выездной</w:t>
      </w:r>
      <w:r w:rsidR="003D1C47">
        <w:rPr>
          <w:rFonts w:eastAsia="Times New Roman"/>
          <w:sz w:val="28"/>
          <w:szCs w:val="28"/>
        </w:rPr>
        <w:tab/>
      </w:r>
      <w:r w:rsidR="003D1C47" w:rsidRPr="00556282">
        <w:rPr>
          <w:rFonts w:eastAsia="Times New Roman"/>
          <w:sz w:val="28"/>
          <w:szCs w:val="28"/>
        </w:rPr>
        <w:t xml:space="preserve"> проверки могут совершаться следующие контрольные действия</w:t>
      </w:r>
      <w:r w:rsidR="003D1C47" w:rsidRPr="008C3047">
        <w:rPr>
          <w:rFonts w:eastAsia="Times New Roman"/>
          <w:sz w:val="28"/>
          <w:szCs w:val="28"/>
        </w:rPr>
        <w:t>:</w:t>
      </w:r>
    </w:p>
    <w:p w:rsidR="003D1C47" w:rsidRP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.1.1.</w:t>
      </w:r>
      <w:r w:rsidR="003D1C47" w:rsidRPr="003D1C47">
        <w:rPr>
          <w:rFonts w:eastAsia="Times New Roman"/>
          <w:sz w:val="28"/>
          <w:szCs w:val="28"/>
        </w:rPr>
        <w:t xml:space="preserve"> осмотр;</w:t>
      </w:r>
    </w:p>
    <w:p w:rsidR="003D1C47" w:rsidRP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.1.2.</w:t>
      </w:r>
      <w:r w:rsidR="003D1C47" w:rsidRPr="003D1C47">
        <w:rPr>
          <w:rFonts w:eastAsia="Times New Roman"/>
          <w:sz w:val="28"/>
          <w:szCs w:val="28"/>
        </w:rPr>
        <w:t xml:space="preserve"> досмотр;</w:t>
      </w:r>
    </w:p>
    <w:p w:rsidR="003D1C47" w:rsidRP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.1.</w:t>
      </w:r>
      <w:r w:rsidR="003D1C47" w:rsidRPr="003D1C47">
        <w:rPr>
          <w:rFonts w:eastAsia="Times New Roman"/>
          <w:sz w:val="28"/>
          <w:szCs w:val="28"/>
        </w:rPr>
        <w:t>3</w:t>
      </w:r>
      <w:r w:rsidR="003D1C47">
        <w:rPr>
          <w:rFonts w:eastAsia="Times New Roman"/>
          <w:sz w:val="28"/>
          <w:szCs w:val="28"/>
        </w:rPr>
        <w:t>.</w:t>
      </w:r>
      <w:r w:rsidR="003D1C47" w:rsidRPr="003D1C47">
        <w:rPr>
          <w:rFonts w:eastAsia="Times New Roman"/>
          <w:sz w:val="28"/>
          <w:szCs w:val="28"/>
        </w:rPr>
        <w:t xml:space="preserve"> опрос;</w:t>
      </w:r>
    </w:p>
    <w:p w:rsidR="003D1C47" w:rsidRP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.1.</w:t>
      </w:r>
      <w:r w:rsidR="003D1C47" w:rsidRPr="003D1C47">
        <w:rPr>
          <w:rFonts w:eastAsia="Times New Roman"/>
          <w:sz w:val="28"/>
          <w:szCs w:val="28"/>
        </w:rPr>
        <w:t>4</w:t>
      </w:r>
      <w:r w:rsidR="003D1C47">
        <w:rPr>
          <w:rFonts w:eastAsia="Times New Roman"/>
          <w:sz w:val="28"/>
          <w:szCs w:val="28"/>
        </w:rPr>
        <w:t>.</w:t>
      </w:r>
      <w:r w:rsidR="003D1C47" w:rsidRPr="003D1C47">
        <w:rPr>
          <w:rFonts w:eastAsia="Times New Roman"/>
          <w:sz w:val="28"/>
          <w:szCs w:val="28"/>
        </w:rPr>
        <w:t xml:space="preserve"> получение письменных объяснений;</w:t>
      </w:r>
    </w:p>
    <w:p w:rsidR="003D1C47" w:rsidRP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.1.</w:t>
      </w:r>
      <w:r w:rsidR="003D1C47" w:rsidRPr="003D1C47">
        <w:rPr>
          <w:rFonts w:eastAsia="Times New Roman"/>
          <w:sz w:val="28"/>
          <w:szCs w:val="28"/>
        </w:rPr>
        <w:t>5</w:t>
      </w:r>
      <w:r w:rsidR="003D1C47">
        <w:rPr>
          <w:rFonts w:eastAsia="Times New Roman"/>
          <w:sz w:val="28"/>
          <w:szCs w:val="28"/>
        </w:rPr>
        <w:t>.</w:t>
      </w:r>
      <w:r w:rsidR="003D1C47" w:rsidRPr="003D1C47">
        <w:rPr>
          <w:rFonts w:eastAsia="Times New Roman"/>
          <w:sz w:val="28"/>
          <w:szCs w:val="28"/>
        </w:rPr>
        <w:t xml:space="preserve"> истребование документов;</w:t>
      </w:r>
    </w:p>
    <w:p w:rsidR="003D1C47" w:rsidRP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.1.</w:t>
      </w:r>
      <w:r w:rsidR="00C06A30">
        <w:rPr>
          <w:rFonts w:eastAsia="Times New Roman"/>
          <w:sz w:val="28"/>
          <w:szCs w:val="28"/>
        </w:rPr>
        <w:t>6</w:t>
      </w:r>
      <w:r w:rsidR="003D1C47">
        <w:rPr>
          <w:rFonts w:eastAsia="Times New Roman"/>
          <w:sz w:val="28"/>
          <w:szCs w:val="28"/>
        </w:rPr>
        <w:t>.</w:t>
      </w:r>
      <w:r w:rsidR="003D1C47" w:rsidRPr="003D1C47">
        <w:rPr>
          <w:rFonts w:eastAsia="Times New Roman"/>
          <w:sz w:val="28"/>
          <w:szCs w:val="28"/>
        </w:rPr>
        <w:t xml:space="preserve"> экспертиза;</w:t>
      </w:r>
    </w:p>
    <w:p w:rsid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.1.</w:t>
      </w:r>
      <w:r w:rsidR="00C06A30">
        <w:rPr>
          <w:rFonts w:eastAsia="Times New Roman"/>
          <w:sz w:val="28"/>
          <w:szCs w:val="28"/>
        </w:rPr>
        <w:t>7</w:t>
      </w:r>
      <w:r w:rsidR="003D1C47">
        <w:rPr>
          <w:rFonts w:eastAsia="Times New Roman"/>
          <w:sz w:val="28"/>
          <w:szCs w:val="28"/>
        </w:rPr>
        <w:t>.</w:t>
      </w:r>
      <w:r w:rsidR="003D1C47" w:rsidRPr="003D1C47">
        <w:rPr>
          <w:rFonts w:eastAsia="Times New Roman"/>
          <w:sz w:val="28"/>
          <w:szCs w:val="28"/>
        </w:rPr>
        <w:t xml:space="preserve"> эксперимент.</w:t>
      </w:r>
    </w:p>
    <w:p w:rsidR="003D1C47" w:rsidRPr="008C3047" w:rsidRDefault="003D1C47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1C47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 xml:space="preserve">.2. Контрольные (надзорные) действия, установленные пунктами 42.1.1. – 42.1.10 настоящего Положения осуществляются в порядке, установленном </w:t>
      </w:r>
      <w:r w:rsidR="00C06A30">
        <w:rPr>
          <w:rFonts w:eastAsia="Times New Roman"/>
          <w:sz w:val="28"/>
          <w:szCs w:val="28"/>
        </w:rPr>
        <w:t>главой 14</w:t>
      </w:r>
      <w:r w:rsidR="003D1C47" w:rsidRPr="008338E7">
        <w:rPr>
          <w:rFonts w:eastAsia="Times New Roman"/>
          <w:sz w:val="28"/>
          <w:szCs w:val="28"/>
        </w:rPr>
        <w:t xml:space="preserve"> </w:t>
      </w:r>
      <w:r w:rsidR="003D1C47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3D1C47">
        <w:rPr>
          <w:rFonts w:eastAsia="Times New Roman"/>
          <w:sz w:val="28"/>
          <w:szCs w:val="28"/>
        </w:rPr>
        <w:t>«</w:t>
      </w:r>
      <w:r w:rsidR="003D1C47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D1C47">
        <w:rPr>
          <w:rFonts w:eastAsia="Times New Roman"/>
          <w:sz w:val="28"/>
          <w:szCs w:val="28"/>
        </w:rPr>
        <w:t>».</w:t>
      </w:r>
    </w:p>
    <w:p w:rsidR="003D1C47" w:rsidRDefault="003D1C47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1A3355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3D1C47">
        <w:rPr>
          <w:rFonts w:eastAsia="Times New Roman"/>
          <w:sz w:val="28"/>
          <w:szCs w:val="28"/>
        </w:rPr>
        <w:t>.3.</w:t>
      </w:r>
      <w:r w:rsidR="003D1C47" w:rsidRPr="003D1C47">
        <w:rPr>
          <w:rFonts w:eastAsia="Times New Roman"/>
          <w:sz w:val="28"/>
          <w:szCs w:val="28"/>
        </w:rPr>
        <w:t xml:space="preserve"> Досмотр осуществляется инспектором в присутствии контролируемого лица или его представителя и (или) с применением видеозаписи. </w:t>
      </w:r>
    </w:p>
    <w:p w:rsidR="001A3355" w:rsidRDefault="001A3355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3D1C47" w:rsidRDefault="003D1C47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3D1C47">
        <w:rPr>
          <w:rFonts w:eastAsia="Times New Roman"/>
          <w:sz w:val="28"/>
          <w:szCs w:val="28"/>
        </w:rPr>
        <w:t xml:space="preserve">Досмотр в отсутствие контролируемого лица или его представителя </w:t>
      </w:r>
      <w:r>
        <w:rPr>
          <w:rFonts w:eastAsia="Times New Roman"/>
          <w:sz w:val="28"/>
          <w:szCs w:val="28"/>
        </w:rPr>
        <w:t xml:space="preserve">осуществляется </w:t>
      </w:r>
      <w:r w:rsidRPr="003D1C47">
        <w:rPr>
          <w:rFonts w:eastAsia="Times New Roman"/>
          <w:sz w:val="28"/>
          <w:szCs w:val="28"/>
        </w:rPr>
        <w:t>с обязательным применением видеозаписи</w:t>
      </w:r>
      <w:r w:rsidR="00B74A01" w:rsidRPr="00B74A01">
        <w:rPr>
          <w:rFonts w:eastAsia="Times New Roman"/>
          <w:sz w:val="28"/>
          <w:szCs w:val="28"/>
        </w:rPr>
        <w:t xml:space="preserve"> </w:t>
      </w:r>
      <w:r w:rsidR="00B74A01">
        <w:rPr>
          <w:rFonts w:eastAsia="Times New Roman"/>
          <w:sz w:val="28"/>
          <w:szCs w:val="28"/>
        </w:rPr>
        <w:t>в случаях</w:t>
      </w:r>
      <w:r w:rsidR="00B74A01" w:rsidRPr="001A3355">
        <w:rPr>
          <w:rFonts w:eastAsia="Times New Roman"/>
          <w:sz w:val="28"/>
          <w:szCs w:val="28"/>
        </w:rPr>
        <w:t>,</w:t>
      </w:r>
      <w:r w:rsidR="00B74A01">
        <w:rPr>
          <w:rFonts w:eastAsia="Times New Roman"/>
          <w:sz w:val="28"/>
          <w:szCs w:val="28"/>
        </w:rPr>
        <w:t xml:space="preserve"> установленных пунктом 38 настоящего Положения</w:t>
      </w:r>
      <w:r w:rsidRPr="003D1C47">
        <w:rPr>
          <w:rFonts w:eastAsia="Times New Roman"/>
          <w:sz w:val="28"/>
          <w:szCs w:val="28"/>
        </w:rPr>
        <w:t>.</w:t>
      </w:r>
    </w:p>
    <w:p w:rsidR="001A3355" w:rsidRPr="001A3355" w:rsidRDefault="001A3355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1A3355" w:rsidRPr="001A3355" w:rsidRDefault="00B74A01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43</w:t>
      </w:r>
      <w:r w:rsidR="001A3355">
        <w:rPr>
          <w:rFonts w:eastAsia="Times New Roman"/>
          <w:sz w:val="28"/>
          <w:szCs w:val="28"/>
        </w:rPr>
        <w:t xml:space="preserve">.4. </w:t>
      </w:r>
      <w:r w:rsidR="001A3355" w:rsidRPr="008C3047">
        <w:rPr>
          <w:rFonts w:eastAsia="Times New Roman"/>
          <w:sz w:val="28"/>
          <w:szCs w:val="28"/>
        </w:rPr>
        <w:t>Эксперимент в ходе проведения</w:t>
      </w:r>
      <w:r w:rsidR="001A3355">
        <w:rPr>
          <w:rFonts w:eastAsia="Times New Roman"/>
          <w:sz w:val="28"/>
          <w:szCs w:val="28"/>
        </w:rPr>
        <w:t xml:space="preserve"> выездной проверки осуществляется в порядке, установленном пункт</w:t>
      </w:r>
      <w:r w:rsidR="00441F4A">
        <w:rPr>
          <w:rFonts w:eastAsia="Times New Roman"/>
          <w:sz w:val="28"/>
          <w:szCs w:val="28"/>
        </w:rPr>
        <w:t>ами 40.2 - 40.5</w:t>
      </w:r>
      <w:r w:rsidR="001A3355">
        <w:rPr>
          <w:rFonts w:eastAsia="Times New Roman"/>
          <w:sz w:val="28"/>
          <w:szCs w:val="28"/>
        </w:rPr>
        <w:t xml:space="preserve"> настоящего Положения.</w:t>
      </w:r>
    </w:p>
    <w:p w:rsidR="00C06A30" w:rsidRDefault="00C06A30" w:rsidP="003D1C47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06A30" w:rsidRDefault="00C06A30" w:rsidP="00C06A3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C06A30">
        <w:rPr>
          <w:rFonts w:eastAsia="Times New Roman"/>
          <w:b/>
          <w:sz w:val="28"/>
          <w:szCs w:val="28"/>
        </w:rPr>
        <w:t>Наблюдение за соблюдением обязательных требований (мониторинг безопасности)</w:t>
      </w:r>
    </w:p>
    <w:p w:rsidR="00C06A30" w:rsidRDefault="00C06A30" w:rsidP="00C06A3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C06A30" w:rsidRDefault="00B74A01" w:rsidP="00C06A3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44</w:t>
      </w:r>
      <w:r w:rsidR="00C06A30" w:rsidRPr="00C06A30">
        <w:rPr>
          <w:rFonts w:eastAsia="Times New Roman"/>
          <w:sz w:val="28"/>
          <w:szCs w:val="28"/>
        </w:rPr>
        <w:t>.</w:t>
      </w:r>
      <w:r w:rsidR="00C06A30">
        <w:rPr>
          <w:rFonts w:eastAsia="Times New Roman"/>
          <w:sz w:val="28"/>
          <w:szCs w:val="28"/>
        </w:rPr>
        <w:t xml:space="preserve"> </w:t>
      </w:r>
      <w:r w:rsidR="00C06A30" w:rsidRPr="00C06A30">
        <w:rPr>
          <w:rFonts w:eastAsia="Times New Roman"/>
          <w:sz w:val="28"/>
          <w:szCs w:val="28"/>
        </w:rPr>
        <w:t>Наблюдение за соблюдением обязательных требований (мониторинг безопасности)</w:t>
      </w:r>
      <w:r w:rsidR="00C06A30">
        <w:rPr>
          <w:rFonts w:eastAsia="Times New Roman"/>
          <w:sz w:val="28"/>
          <w:szCs w:val="28"/>
        </w:rPr>
        <w:t xml:space="preserve"> организовывается и проводится в порядке, установленном статьей 74 </w:t>
      </w:r>
      <w:r w:rsidR="00C06A30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C06A30">
        <w:rPr>
          <w:rFonts w:eastAsia="Times New Roman"/>
          <w:sz w:val="28"/>
          <w:szCs w:val="28"/>
        </w:rPr>
        <w:t>«</w:t>
      </w:r>
      <w:r w:rsidR="00C06A30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06A30">
        <w:rPr>
          <w:rFonts w:eastAsia="Times New Roman"/>
          <w:sz w:val="28"/>
          <w:szCs w:val="28"/>
        </w:rPr>
        <w:t>».</w:t>
      </w:r>
    </w:p>
    <w:p w:rsidR="00C06A30" w:rsidRPr="00C06A30" w:rsidRDefault="00C06A30" w:rsidP="00C06A3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06A30" w:rsidRDefault="00C06A30" w:rsidP="00C06A3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C06A30">
        <w:rPr>
          <w:rFonts w:eastAsia="Times New Roman"/>
          <w:b/>
          <w:sz w:val="28"/>
          <w:szCs w:val="28"/>
        </w:rPr>
        <w:t>Выездное обследование</w:t>
      </w:r>
    </w:p>
    <w:p w:rsidR="00C06A30" w:rsidRDefault="00C06A30" w:rsidP="00C06A30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</w:p>
    <w:p w:rsidR="00C06A30" w:rsidRDefault="00B74A01" w:rsidP="00C06A3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45</w:t>
      </w:r>
      <w:r w:rsidR="00C06A30" w:rsidRPr="00C06A30">
        <w:rPr>
          <w:rFonts w:eastAsia="Times New Roman"/>
          <w:sz w:val="28"/>
          <w:szCs w:val="28"/>
        </w:rPr>
        <w:t>.</w:t>
      </w:r>
      <w:r w:rsidR="00C06A30">
        <w:rPr>
          <w:rFonts w:eastAsia="Times New Roman"/>
          <w:sz w:val="28"/>
          <w:szCs w:val="28"/>
        </w:rPr>
        <w:t xml:space="preserve"> </w:t>
      </w:r>
      <w:r w:rsidR="00C06A30" w:rsidRPr="00C06A30">
        <w:rPr>
          <w:rFonts w:eastAsia="Times New Roman"/>
          <w:sz w:val="28"/>
          <w:szCs w:val="28"/>
        </w:rPr>
        <w:t>Выездное обследование</w:t>
      </w:r>
      <w:r w:rsidR="00C06A30">
        <w:rPr>
          <w:rFonts w:eastAsia="Times New Roman"/>
          <w:sz w:val="28"/>
          <w:szCs w:val="28"/>
        </w:rPr>
        <w:t xml:space="preserve"> организовывается и проводится в порядке, установленном статьей 75 </w:t>
      </w:r>
      <w:r w:rsidR="00C06A30" w:rsidRPr="008C3047">
        <w:rPr>
          <w:rFonts w:eastAsia="Times New Roman"/>
          <w:sz w:val="28"/>
          <w:szCs w:val="28"/>
        </w:rPr>
        <w:t xml:space="preserve">Федерального закона </w:t>
      </w:r>
      <w:r w:rsidR="00C06A30">
        <w:rPr>
          <w:rFonts w:eastAsia="Times New Roman"/>
          <w:sz w:val="28"/>
          <w:szCs w:val="28"/>
        </w:rPr>
        <w:t>«</w:t>
      </w:r>
      <w:r w:rsidR="00C06A30" w:rsidRPr="008C3047">
        <w:rPr>
          <w:rFonts w:eastAsia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C06A30">
        <w:rPr>
          <w:rFonts w:eastAsia="Times New Roman"/>
          <w:sz w:val="28"/>
          <w:szCs w:val="28"/>
        </w:rPr>
        <w:t>».</w:t>
      </w:r>
    </w:p>
    <w:p w:rsidR="00C06A30" w:rsidRDefault="00C06A30" w:rsidP="00C06A3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06A30" w:rsidRDefault="00B74A01" w:rsidP="00C06A3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>45</w:t>
      </w:r>
      <w:r w:rsidR="00C06A30">
        <w:rPr>
          <w:rFonts w:eastAsia="Times New Roman"/>
          <w:sz w:val="28"/>
          <w:szCs w:val="28"/>
        </w:rPr>
        <w:t xml:space="preserve">.1. </w:t>
      </w:r>
      <w:r w:rsidR="00C06A30">
        <w:rPr>
          <w:rFonts w:eastAsiaTheme="minorHAnsi"/>
          <w:sz w:val="28"/>
          <w:szCs w:val="28"/>
          <w:lang w:eastAsia="en-US"/>
        </w:rPr>
        <w:t>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C06A30" w:rsidRDefault="00B74A01" w:rsidP="00C06A3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C06A30">
        <w:rPr>
          <w:rFonts w:eastAsiaTheme="minorHAnsi"/>
          <w:sz w:val="28"/>
          <w:szCs w:val="28"/>
          <w:lang w:eastAsia="en-US"/>
        </w:rPr>
        <w:t>.1.1. осмотр;</w:t>
      </w:r>
    </w:p>
    <w:p w:rsidR="00C06A30" w:rsidRDefault="00B74A01" w:rsidP="00C06A30">
      <w:pPr>
        <w:autoSpaceDE w:val="0"/>
        <w:autoSpaceDN w:val="0"/>
        <w:adjustRightInd w:val="0"/>
        <w:spacing w:before="28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45</w:t>
      </w:r>
      <w:r w:rsidR="00C06A30">
        <w:rPr>
          <w:rFonts w:eastAsiaTheme="minorHAnsi"/>
          <w:sz w:val="28"/>
          <w:szCs w:val="28"/>
          <w:lang w:eastAsia="en-US"/>
        </w:rPr>
        <w:t>.1.2. экспертиза.</w:t>
      </w:r>
    </w:p>
    <w:p w:rsidR="00C06A30" w:rsidRPr="00C06A30" w:rsidRDefault="00C06A30" w:rsidP="00C06A30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C3047" w:rsidRPr="008C3047" w:rsidRDefault="008C3047" w:rsidP="00556282">
      <w:pPr>
        <w:shd w:val="clear" w:color="auto" w:fill="FFFFFF"/>
        <w:spacing w:after="300"/>
        <w:jc w:val="center"/>
        <w:rPr>
          <w:rFonts w:eastAsia="Times New Roman"/>
          <w:b/>
          <w:bCs/>
          <w:sz w:val="28"/>
          <w:szCs w:val="28"/>
        </w:rPr>
      </w:pPr>
      <w:r w:rsidRPr="008C3047">
        <w:rPr>
          <w:rFonts w:eastAsia="Times New Roman"/>
          <w:b/>
          <w:bCs/>
          <w:sz w:val="28"/>
          <w:szCs w:val="28"/>
        </w:rPr>
        <w:t xml:space="preserve">V. Оформление результатов </w:t>
      </w:r>
      <w:r w:rsidR="008338E7">
        <w:rPr>
          <w:rFonts w:eastAsia="Times New Roman"/>
          <w:b/>
          <w:bCs/>
          <w:sz w:val="28"/>
          <w:szCs w:val="28"/>
        </w:rPr>
        <w:t>контрольного</w:t>
      </w:r>
      <w:r w:rsidRPr="008C3047">
        <w:rPr>
          <w:rFonts w:eastAsia="Times New Roman"/>
          <w:b/>
          <w:bCs/>
          <w:sz w:val="28"/>
          <w:szCs w:val="28"/>
        </w:rPr>
        <w:t xml:space="preserve"> мероприятия</w:t>
      </w:r>
    </w:p>
    <w:p w:rsidR="008C3047" w:rsidRPr="008C3047" w:rsidRDefault="00B74A01" w:rsidP="005E6FB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46</w:t>
      </w:r>
      <w:r w:rsidR="008C3047" w:rsidRPr="008C3047">
        <w:rPr>
          <w:rFonts w:eastAsia="Times New Roman"/>
          <w:sz w:val="28"/>
          <w:szCs w:val="28"/>
        </w:rPr>
        <w:t xml:space="preserve">. По окончании проведения </w:t>
      </w:r>
      <w:r w:rsidR="008338E7">
        <w:rPr>
          <w:rFonts w:eastAsia="Times New Roman"/>
          <w:sz w:val="28"/>
          <w:szCs w:val="28"/>
        </w:rPr>
        <w:t>контрольного</w:t>
      </w:r>
      <w:r w:rsidR="008C3047" w:rsidRPr="008C3047">
        <w:rPr>
          <w:rFonts w:eastAsia="Times New Roman"/>
          <w:sz w:val="28"/>
          <w:szCs w:val="28"/>
        </w:rPr>
        <w:t xml:space="preserve"> мероприятия составляется акт.</w:t>
      </w:r>
    </w:p>
    <w:p w:rsidR="008C3047" w:rsidRDefault="005E6FBD" w:rsidP="005E6FB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Оформление акта производится на месте проведения контрольного (надзорного) мероприятия в день окончания проведения такого мероприятия</w:t>
      </w:r>
      <w:r w:rsidR="008C3047" w:rsidRPr="008C3047">
        <w:rPr>
          <w:rFonts w:eastAsia="Times New Roman"/>
          <w:sz w:val="28"/>
          <w:szCs w:val="28"/>
        </w:rPr>
        <w:t>.</w:t>
      </w:r>
    </w:p>
    <w:p w:rsidR="005E6FBD" w:rsidRPr="008C3047" w:rsidRDefault="005E6FBD" w:rsidP="005E6FB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E6FBD" w:rsidRDefault="008C3047" w:rsidP="005E6F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="Times New Roman"/>
          <w:sz w:val="28"/>
          <w:szCs w:val="28"/>
        </w:rPr>
        <w:t xml:space="preserve">К акту </w:t>
      </w:r>
      <w:r w:rsidR="008338E7">
        <w:rPr>
          <w:rFonts w:eastAsia="Times New Roman"/>
          <w:sz w:val="28"/>
          <w:szCs w:val="28"/>
        </w:rPr>
        <w:t>контрольного</w:t>
      </w:r>
      <w:r w:rsidR="008338E7" w:rsidRPr="008C3047">
        <w:rPr>
          <w:rFonts w:eastAsia="Times New Roman"/>
          <w:sz w:val="28"/>
          <w:szCs w:val="28"/>
        </w:rPr>
        <w:t xml:space="preserve"> </w:t>
      </w:r>
      <w:r w:rsidRPr="008C3047">
        <w:rPr>
          <w:rFonts w:eastAsia="Times New Roman"/>
          <w:sz w:val="28"/>
          <w:szCs w:val="28"/>
        </w:rPr>
        <w:t xml:space="preserve">мероприятия прилагаются </w:t>
      </w:r>
      <w:r w:rsidR="005E6FBD">
        <w:rPr>
          <w:rFonts w:eastAsia="Times New Roman"/>
          <w:sz w:val="28"/>
          <w:szCs w:val="28"/>
        </w:rPr>
        <w:t>д</w:t>
      </w:r>
      <w:r w:rsidR="005E6FBD">
        <w:rPr>
          <w:rFonts w:eastAsiaTheme="minorHAnsi"/>
          <w:sz w:val="28"/>
          <w:szCs w:val="28"/>
          <w:lang w:eastAsia="en-US"/>
        </w:rPr>
        <w:t>окументы, иные материалы, являющиеся доказательствами нарушения обязательных требований.</w:t>
      </w:r>
    </w:p>
    <w:p w:rsidR="008C3047" w:rsidRPr="008C3047" w:rsidRDefault="008C3047" w:rsidP="004B5D59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8C3047">
        <w:rPr>
          <w:rFonts w:eastAsia="Times New Roman"/>
          <w:sz w:val="28"/>
          <w:szCs w:val="28"/>
        </w:rPr>
        <w:t> </w:t>
      </w:r>
    </w:p>
    <w:p w:rsidR="008C3047" w:rsidRPr="008C3047" w:rsidRDefault="008C3047" w:rsidP="00CB32D8">
      <w:pPr>
        <w:shd w:val="clear" w:color="auto" w:fill="FFFFFF"/>
        <w:spacing w:after="300"/>
        <w:jc w:val="center"/>
        <w:rPr>
          <w:rFonts w:eastAsia="Times New Roman"/>
          <w:b/>
          <w:bCs/>
          <w:sz w:val="28"/>
          <w:szCs w:val="28"/>
        </w:rPr>
      </w:pPr>
      <w:r w:rsidRPr="008C3047">
        <w:rPr>
          <w:rFonts w:eastAsia="Times New Roman"/>
          <w:b/>
          <w:bCs/>
          <w:sz w:val="28"/>
          <w:szCs w:val="28"/>
        </w:rPr>
        <w:t xml:space="preserve">VI. </w:t>
      </w:r>
      <w:r w:rsidR="005E6FBD">
        <w:rPr>
          <w:rFonts w:eastAsia="Times New Roman"/>
          <w:b/>
          <w:bCs/>
          <w:sz w:val="28"/>
          <w:szCs w:val="28"/>
        </w:rPr>
        <w:t>О</w:t>
      </w:r>
      <w:r w:rsidR="007313AC" w:rsidRPr="005A190E">
        <w:rPr>
          <w:b/>
          <w:sz w:val="28"/>
          <w:szCs w:val="28"/>
        </w:rPr>
        <w:t>бжаловани</w:t>
      </w:r>
      <w:r w:rsidR="005E6FBD">
        <w:rPr>
          <w:b/>
          <w:sz w:val="28"/>
          <w:szCs w:val="28"/>
        </w:rPr>
        <w:t>е</w:t>
      </w:r>
      <w:r w:rsidR="007313AC" w:rsidRPr="005A190E">
        <w:rPr>
          <w:b/>
          <w:sz w:val="28"/>
          <w:szCs w:val="28"/>
        </w:rPr>
        <w:t xml:space="preserve"> </w:t>
      </w:r>
      <w:r w:rsidR="007313AC" w:rsidRPr="005A190E">
        <w:rPr>
          <w:b/>
          <w:bCs/>
          <w:sz w:val="28"/>
          <w:szCs w:val="28"/>
        </w:rPr>
        <w:t xml:space="preserve">решений </w:t>
      </w:r>
      <w:r w:rsidR="00141F9A">
        <w:rPr>
          <w:b/>
          <w:bCs/>
          <w:sz w:val="28"/>
          <w:szCs w:val="28"/>
        </w:rPr>
        <w:t>контролирующего</w:t>
      </w:r>
      <w:r w:rsidR="007313AC" w:rsidRPr="005A190E">
        <w:rPr>
          <w:b/>
          <w:bCs/>
          <w:sz w:val="28"/>
          <w:szCs w:val="28"/>
        </w:rPr>
        <w:t xml:space="preserve"> органа, действий (бездействия) его должностных лиц</w:t>
      </w:r>
    </w:p>
    <w:p w:rsidR="007313AC" w:rsidRPr="007313AC" w:rsidRDefault="00B74A01" w:rsidP="007313AC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7313AC" w:rsidRPr="007313AC">
        <w:rPr>
          <w:rFonts w:eastAsia="Times New Roman"/>
          <w:sz w:val="28"/>
          <w:szCs w:val="28"/>
        </w:rPr>
        <w:t xml:space="preserve">. Решения </w:t>
      </w:r>
      <w:r w:rsidR="007313AC">
        <w:rPr>
          <w:rFonts w:eastAsia="Times New Roman"/>
          <w:sz w:val="28"/>
          <w:szCs w:val="28"/>
        </w:rPr>
        <w:t>контролирующего</w:t>
      </w:r>
      <w:r w:rsidR="007313AC" w:rsidRPr="007313AC">
        <w:rPr>
          <w:rFonts w:eastAsia="Times New Roman"/>
          <w:sz w:val="28"/>
          <w:szCs w:val="28"/>
        </w:rPr>
        <w:t xml:space="preserve"> органа, действия (бездействие) должностных лиц, осуществляющих </w:t>
      </w:r>
      <w:r w:rsidR="00CC0CA6">
        <w:rPr>
          <w:rFonts w:eastAsia="Times New Roman"/>
          <w:sz w:val="28"/>
          <w:szCs w:val="28"/>
        </w:rPr>
        <w:t>контроль</w:t>
      </w:r>
      <w:r w:rsidR="007313AC" w:rsidRPr="007313AC">
        <w:rPr>
          <w:rFonts w:eastAsia="Times New Roman"/>
          <w:sz w:val="28"/>
          <w:szCs w:val="28"/>
        </w:rPr>
        <w:t>, могут быть обжалованы в порядке, установленном главой 9 Федерального закона «О государственном контроле (надзоре) и муниципальном контроле в Российской Федерации».</w:t>
      </w:r>
    </w:p>
    <w:p w:rsidR="007313AC" w:rsidRDefault="00B74A01" w:rsidP="007313AC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.1. </w:t>
      </w:r>
      <w:r w:rsidR="007313AC" w:rsidRPr="007313AC">
        <w:rPr>
          <w:rFonts w:eastAsia="Times New Roman"/>
          <w:sz w:val="28"/>
          <w:szCs w:val="28"/>
        </w:rPr>
        <w:t xml:space="preserve">Правом на обжалование </w:t>
      </w:r>
      <w:r w:rsidR="008338E7">
        <w:rPr>
          <w:rFonts w:eastAsia="Times New Roman"/>
          <w:sz w:val="28"/>
          <w:szCs w:val="28"/>
        </w:rPr>
        <w:t xml:space="preserve">решений </w:t>
      </w:r>
      <w:r w:rsidR="007313AC">
        <w:rPr>
          <w:rFonts w:eastAsia="Times New Roman"/>
          <w:sz w:val="28"/>
          <w:szCs w:val="28"/>
        </w:rPr>
        <w:t>контролирующего</w:t>
      </w:r>
      <w:r w:rsidR="007313AC" w:rsidRPr="007313AC">
        <w:rPr>
          <w:rFonts w:eastAsia="Times New Roman"/>
          <w:sz w:val="28"/>
          <w:szCs w:val="28"/>
        </w:rPr>
        <w:t xml:space="preserve"> органа, действи</w:t>
      </w:r>
      <w:r w:rsidR="005E6FBD">
        <w:rPr>
          <w:rFonts w:eastAsia="Times New Roman"/>
          <w:sz w:val="28"/>
          <w:szCs w:val="28"/>
        </w:rPr>
        <w:t>й</w:t>
      </w:r>
      <w:r w:rsidR="007313AC" w:rsidRPr="007313AC">
        <w:rPr>
          <w:rFonts w:eastAsia="Times New Roman"/>
          <w:sz w:val="28"/>
          <w:szCs w:val="28"/>
        </w:rPr>
        <w:t xml:space="preserve"> (бездействи</w:t>
      </w:r>
      <w:r w:rsidR="005E6FBD">
        <w:rPr>
          <w:rFonts w:eastAsia="Times New Roman"/>
          <w:sz w:val="28"/>
          <w:szCs w:val="28"/>
        </w:rPr>
        <w:t>й</w:t>
      </w:r>
      <w:r w:rsidR="007313AC" w:rsidRPr="007313AC">
        <w:rPr>
          <w:rFonts w:eastAsia="Times New Roman"/>
          <w:sz w:val="28"/>
          <w:szCs w:val="28"/>
        </w:rPr>
        <w:t xml:space="preserve">) должностных лиц, осуществляющих </w:t>
      </w:r>
      <w:r w:rsidR="008338E7">
        <w:rPr>
          <w:rFonts w:eastAsia="Times New Roman"/>
          <w:sz w:val="28"/>
          <w:szCs w:val="28"/>
        </w:rPr>
        <w:t>контроль</w:t>
      </w:r>
      <w:r w:rsidR="005E6FBD">
        <w:rPr>
          <w:rFonts w:eastAsia="Times New Roman"/>
          <w:sz w:val="28"/>
          <w:szCs w:val="28"/>
        </w:rPr>
        <w:t>,</w:t>
      </w:r>
      <w:r w:rsidR="007313AC" w:rsidRPr="007313AC">
        <w:rPr>
          <w:rFonts w:eastAsia="Times New Roman"/>
          <w:sz w:val="28"/>
          <w:szCs w:val="28"/>
        </w:rPr>
        <w:t xml:space="preserve"> обладает контролируемое лицо, в отношении которого приняты решения или совершены действия (бездействие)</w:t>
      </w:r>
      <w:r w:rsidR="008338E7">
        <w:rPr>
          <w:rFonts w:eastAsia="Times New Roman"/>
          <w:sz w:val="28"/>
          <w:szCs w:val="28"/>
        </w:rPr>
        <w:t>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.2. </w:t>
      </w:r>
      <w:r w:rsidR="00A16135" w:rsidRPr="00A16135">
        <w:rPr>
          <w:rFonts w:eastAsia="Times New Roman"/>
          <w:sz w:val="28"/>
          <w:szCs w:val="28"/>
        </w:rPr>
        <w:t>Жалоба подается контролируемым лицом в Комитет в электронном виде с использованием Единого портала государственных и муниципальных услуг и (или) Портала Ленинградской области, за исключением случая подачи жалобы, содержащей сведения и документы, составляющи</w:t>
      </w:r>
      <w:r w:rsidR="00A16135">
        <w:rPr>
          <w:rFonts w:eastAsia="Times New Roman"/>
          <w:sz w:val="28"/>
          <w:szCs w:val="28"/>
        </w:rPr>
        <w:t>х</w:t>
      </w:r>
      <w:r w:rsidR="00A16135" w:rsidRPr="00A16135">
        <w:rPr>
          <w:rFonts w:eastAsia="Times New Roman"/>
          <w:sz w:val="28"/>
          <w:szCs w:val="28"/>
        </w:rPr>
        <w:t xml:space="preserve"> государственную или иную охраняемую законом тайну.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.3. </w:t>
      </w:r>
      <w:r w:rsidR="00A16135" w:rsidRPr="00A16135">
        <w:rPr>
          <w:rFonts w:eastAsia="Times New Roman"/>
          <w:sz w:val="28"/>
          <w:szCs w:val="28"/>
        </w:rPr>
        <w:t>Подача в контролирующий орган и рассмотрение им жалобы, связанной со сведениями и документами, составляющими государственную или иную охраняемую законом тайну, осуществляется с соблюдением положений нормативных правовых актов, регулирующих отношения, связанные с защитой государственной или иной охраняемой законом тайны, на бумажном носителе.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.4. </w:t>
      </w:r>
      <w:r w:rsidR="00A16135" w:rsidRPr="00A16135">
        <w:rPr>
          <w:rFonts w:eastAsia="Times New Roman"/>
          <w:sz w:val="28"/>
          <w:szCs w:val="28"/>
        </w:rPr>
        <w:t xml:space="preserve">При подаче жалобы гражданином она должна быть подписана простой электронной подписью либо усиленной квалифицированной электронной подписью. </w:t>
      </w:r>
      <w:r w:rsidR="00A16135">
        <w:rPr>
          <w:rFonts w:eastAsia="Times New Roman"/>
          <w:sz w:val="28"/>
          <w:szCs w:val="28"/>
        </w:rPr>
        <w:t>П</w:t>
      </w:r>
      <w:r w:rsidR="00A16135" w:rsidRPr="00A16135">
        <w:rPr>
          <w:rFonts w:eastAsia="Times New Roman"/>
          <w:sz w:val="28"/>
          <w:szCs w:val="28"/>
        </w:rPr>
        <w:t>ри подаче жалобы организацией она должна быть подписана усиленной квалифицированной электронной подписью.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.5. </w:t>
      </w:r>
      <w:r w:rsidR="00A16135" w:rsidRPr="00A16135">
        <w:rPr>
          <w:rFonts w:eastAsia="Times New Roman"/>
          <w:sz w:val="28"/>
          <w:szCs w:val="28"/>
        </w:rPr>
        <w:t xml:space="preserve">Контролируемые лица, права и законные интересы которых, по их мнению, </w:t>
      </w:r>
      <w:proofErr w:type="gramStart"/>
      <w:r w:rsidR="00A16135" w:rsidRPr="00A16135">
        <w:rPr>
          <w:rFonts w:eastAsia="Times New Roman"/>
          <w:sz w:val="28"/>
          <w:szCs w:val="28"/>
        </w:rPr>
        <w:t>были нарушены в рамках осуществления государственного контроля имеют</w:t>
      </w:r>
      <w:proofErr w:type="gramEnd"/>
      <w:r w:rsidR="00A16135" w:rsidRPr="00A16135">
        <w:rPr>
          <w:rFonts w:eastAsia="Times New Roman"/>
          <w:sz w:val="28"/>
          <w:szCs w:val="28"/>
        </w:rPr>
        <w:t xml:space="preserve"> право на обжалование: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.5.1.</w:t>
      </w:r>
      <w:r w:rsidR="00A16135" w:rsidRPr="00A16135">
        <w:rPr>
          <w:rFonts w:eastAsia="Times New Roman"/>
          <w:sz w:val="28"/>
          <w:szCs w:val="28"/>
        </w:rPr>
        <w:t xml:space="preserve"> решений о проведении контрольных мероприятий;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.5.2.</w:t>
      </w:r>
      <w:r w:rsidR="00A16135" w:rsidRPr="00A16135">
        <w:rPr>
          <w:rFonts w:eastAsia="Times New Roman"/>
          <w:sz w:val="28"/>
          <w:szCs w:val="28"/>
        </w:rPr>
        <w:t xml:space="preserve"> актов контрольных мероприятий, предписаний об устранении выявленных нарушений;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.5.3.</w:t>
      </w:r>
      <w:r w:rsidR="00A16135" w:rsidRPr="00A16135">
        <w:rPr>
          <w:rFonts w:eastAsia="Times New Roman"/>
          <w:sz w:val="28"/>
          <w:szCs w:val="28"/>
        </w:rPr>
        <w:t xml:space="preserve"> действий (бездействия) должностных лиц контролирующего органа в рамках контрольных мероприятий.</w:t>
      </w:r>
    </w:p>
    <w:p w:rsidR="00A16135" w:rsidRDefault="00A16135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47</w:t>
      </w:r>
      <w:r w:rsidR="00C066A7">
        <w:rPr>
          <w:rFonts w:eastAsia="Times New Roman"/>
          <w:sz w:val="28"/>
          <w:szCs w:val="28"/>
        </w:rPr>
        <w:t xml:space="preserve">.6. </w:t>
      </w:r>
      <w:r w:rsidR="00A16135" w:rsidRPr="00A16135">
        <w:rPr>
          <w:rFonts w:eastAsia="Times New Roman"/>
          <w:sz w:val="28"/>
          <w:szCs w:val="28"/>
        </w:rPr>
        <w:t>Жалоба на решение контролирующего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16135" w:rsidRPr="00A16135" w:rsidRDefault="00A16135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 w:rsidRPr="00A16135">
        <w:rPr>
          <w:rFonts w:eastAsia="Times New Roman"/>
          <w:sz w:val="28"/>
          <w:szCs w:val="28"/>
        </w:rPr>
        <w:t>Жалоба на предписание контролирующего органа может быть подана в течение десяти рабочих дней с момента получения контролируемым лицом предписания.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.7. </w:t>
      </w:r>
      <w:r w:rsidR="00A16135" w:rsidRPr="00A16135">
        <w:rPr>
          <w:rFonts w:eastAsia="Times New Roman"/>
          <w:sz w:val="28"/>
          <w:szCs w:val="28"/>
        </w:rPr>
        <w:t xml:space="preserve">Жалоба </w:t>
      </w:r>
      <w:proofErr w:type="gramStart"/>
      <w:r w:rsidR="00A16135" w:rsidRPr="00A16135">
        <w:rPr>
          <w:rFonts w:eastAsia="Times New Roman"/>
          <w:sz w:val="28"/>
          <w:szCs w:val="28"/>
        </w:rPr>
        <w:t>может содержать ходатайство о приостановлении исполнения Контролирующий орган в срок не позднее двух рабочих дней со дня регистрации жалобы принимает</w:t>
      </w:r>
      <w:proofErr w:type="gramEnd"/>
      <w:r w:rsidR="00A16135" w:rsidRPr="00A16135">
        <w:rPr>
          <w:rFonts w:eastAsia="Times New Roman"/>
          <w:sz w:val="28"/>
          <w:szCs w:val="28"/>
        </w:rPr>
        <w:t xml:space="preserve"> решение: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.7.1.</w:t>
      </w:r>
      <w:r w:rsidR="00A16135" w:rsidRPr="00A16135">
        <w:rPr>
          <w:rFonts w:eastAsia="Times New Roman"/>
          <w:sz w:val="28"/>
          <w:szCs w:val="28"/>
        </w:rPr>
        <w:t xml:space="preserve"> о приостановлении исполнения обжалуемого решения контролирующего органа;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.7.2.</w:t>
      </w:r>
      <w:r w:rsidR="00A16135" w:rsidRPr="00A16135">
        <w:rPr>
          <w:rFonts w:eastAsia="Times New Roman"/>
          <w:sz w:val="28"/>
          <w:szCs w:val="28"/>
        </w:rPr>
        <w:t xml:space="preserve"> об отказе в приостановлении исполнения обжалуемого решения контролирующего органа.</w:t>
      </w:r>
    </w:p>
    <w:p w:rsidR="00A16135" w:rsidRPr="00A16135" w:rsidRDefault="00A16135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16135">
        <w:rPr>
          <w:rFonts w:eastAsia="Times New Roman"/>
          <w:sz w:val="28"/>
          <w:szCs w:val="28"/>
        </w:rPr>
        <w:t>Информация о принятом решении направляется лицу, подавшему жалобу, в течение одного рабочего дня с момента принятия решения.</w:t>
      </w:r>
    </w:p>
    <w:p w:rsidR="00A16135" w:rsidRDefault="00A16135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.8. </w:t>
      </w:r>
      <w:r w:rsidR="00A16135" w:rsidRPr="00A16135">
        <w:rPr>
          <w:rFonts w:eastAsia="Times New Roman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контролирующим органом.</w:t>
      </w:r>
    </w:p>
    <w:p w:rsidR="00A16135" w:rsidRDefault="00A16135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A16135">
        <w:rPr>
          <w:rFonts w:eastAsia="Times New Roman"/>
          <w:sz w:val="28"/>
          <w:szCs w:val="28"/>
        </w:rP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16135" w:rsidRPr="00A16135" w:rsidRDefault="00A16135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.9. </w:t>
      </w:r>
      <w:r w:rsidR="00A16135" w:rsidRPr="00A16135">
        <w:rPr>
          <w:rFonts w:eastAsia="Times New Roman"/>
          <w:sz w:val="28"/>
          <w:szCs w:val="28"/>
        </w:rPr>
        <w:t>Жалоба должна содержать: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.9.1.</w:t>
      </w:r>
      <w:r w:rsidR="00A16135" w:rsidRPr="00A16135">
        <w:rPr>
          <w:rFonts w:eastAsia="Times New Roman"/>
          <w:sz w:val="28"/>
          <w:szCs w:val="28"/>
        </w:rPr>
        <w:t xml:space="preserve"> наименование контролирующего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.9.2.</w:t>
      </w:r>
      <w:r w:rsidR="00A16135" w:rsidRPr="00A16135">
        <w:rPr>
          <w:rFonts w:eastAsia="Times New Roman"/>
          <w:sz w:val="28"/>
          <w:szCs w:val="28"/>
        </w:rPr>
        <w:t xml:space="preserve"> фамилию, имя, отчество (при наличии), сведения о месте жительства (месте осуществления деятельности) гражданина, либо наименование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.9.3.</w:t>
      </w:r>
      <w:r w:rsidR="00A16135" w:rsidRPr="00A16135">
        <w:rPr>
          <w:rFonts w:eastAsia="Times New Roman"/>
          <w:sz w:val="28"/>
          <w:szCs w:val="28"/>
        </w:rPr>
        <w:t xml:space="preserve"> сведения об обжалуемых решении контролирующего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.9.4. </w:t>
      </w:r>
      <w:r w:rsidR="00A16135" w:rsidRPr="00A16135">
        <w:rPr>
          <w:rFonts w:eastAsia="Times New Roman"/>
          <w:sz w:val="28"/>
          <w:szCs w:val="28"/>
        </w:rPr>
        <w:t>основания и доводы, на основании которых заявитель не согласен с решением контролирующего органа и (или) действием (бездействием) должностного лица. Заявителем могут быть представлены документы (при наличии), подтверждающие его доводы, либо их копии;</w:t>
      </w:r>
    </w:p>
    <w:p w:rsidR="00A16135" w:rsidRP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.9.5.</w:t>
      </w:r>
      <w:r w:rsidR="00A16135" w:rsidRPr="00A16135">
        <w:rPr>
          <w:rFonts w:eastAsia="Times New Roman"/>
          <w:sz w:val="28"/>
          <w:szCs w:val="28"/>
        </w:rPr>
        <w:t xml:space="preserve"> требования лица, подавшего жалобу;</w:t>
      </w:r>
    </w:p>
    <w:p w:rsidR="00A16135" w:rsidRDefault="00B74A01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>.9.6.</w:t>
      </w:r>
      <w:r w:rsidR="00A16135" w:rsidRPr="00A16135">
        <w:rPr>
          <w:rFonts w:eastAsia="Times New Roman"/>
          <w:sz w:val="28"/>
          <w:szCs w:val="28"/>
        </w:rPr>
        <w:t xml:space="preserve"> учетный номер контролирующего мероприятия в едином реестре контрольных мероприятий, в отношении которого подается жалоба.</w:t>
      </w:r>
    </w:p>
    <w:p w:rsidR="00A16135" w:rsidRPr="00A16135" w:rsidRDefault="00A16135" w:rsidP="00A1613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47</w:t>
      </w:r>
      <w:r w:rsidR="00C066A7">
        <w:rPr>
          <w:rFonts w:eastAsia="Times New Roman"/>
          <w:sz w:val="28"/>
          <w:szCs w:val="28"/>
        </w:rPr>
        <w:t xml:space="preserve">.10. </w:t>
      </w:r>
      <w:r w:rsidR="00A16135" w:rsidRPr="00A16135">
        <w:rPr>
          <w:rFonts w:eastAsia="Times New Roman"/>
          <w:sz w:val="28"/>
          <w:szCs w:val="28"/>
        </w:rPr>
        <w:t>Жалоба не должна содержать нецензурные либо оскорбительные выражения, угрозы жизни, здоровью и имуществу должностных лиц контролирующего органа либо членов их семей.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.11. </w:t>
      </w:r>
      <w:r w:rsidR="00A16135" w:rsidRPr="00A16135">
        <w:rPr>
          <w:rFonts w:eastAsia="Times New Roman"/>
          <w:sz w:val="28"/>
          <w:szCs w:val="28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A16135" w:rsidRPr="00A16135">
        <w:rPr>
          <w:rFonts w:eastAsia="Times New Roman"/>
          <w:sz w:val="28"/>
          <w:szCs w:val="28"/>
        </w:rPr>
        <w:t>ии и ау</w:t>
      </w:r>
      <w:proofErr w:type="gramEnd"/>
      <w:r w:rsidR="00A16135" w:rsidRPr="00A16135">
        <w:rPr>
          <w:rFonts w:eastAsia="Times New Roman"/>
          <w:sz w:val="28"/>
          <w:szCs w:val="28"/>
        </w:rPr>
        <w:t>тентификации».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.12. </w:t>
      </w:r>
      <w:r w:rsidR="00A16135" w:rsidRPr="00A16135">
        <w:rPr>
          <w:rFonts w:eastAsia="Times New Roman"/>
          <w:sz w:val="28"/>
          <w:szCs w:val="28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Ленинградской области, относящаяся к предмету жалобы. Ответ на позицию Уполномоченного при Президенте Российской Федерации по защите прав предпринимателей, </w:t>
      </w:r>
      <w:proofErr w:type="gramStart"/>
      <w:r w:rsidR="00A16135" w:rsidRPr="00A16135">
        <w:rPr>
          <w:rFonts w:eastAsia="Times New Roman"/>
          <w:sz w:val="28"/>
          <w:szCs w:val="28"/>
        </w:rPr>
        <w:t>его общественного представителя, уполномоченного по защите прав предпринимателей в Ленинградской области направляется</w:t>
      </w:r>
      <w:proofErr w:type="gramEnd"/>
      <w:r w:rsidR="00A16135" w:rsidRPr="00A16135">
        <w:rPr>
          <w:rFonts w:eastAsia="Times New Roman"/>
          <w:sz w:val="28"/>
          <w:szCs w:val="28"/>
        </w:rPr>
        <w:t xml:space="preserve"> уполномоченным органом лицу, подавшему жалобу, в течение одного рабочего дня с момента принятия решения по жалобе.</w:t>
      </w:r>
    </w:p>
    <w:p w:rsidR="00C06A30" w:rsidRDefault="00B74A01" w:rsidP="00C06A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.13. </w:t>
      </w:r>
      <w:r w:rsidR="00FA7CDD">
        <w:rPr>
          <w:rFonts w:eastAsia="Times New Roman"/>
          <w:sz w:val="28"/>
          <w:szCs w:val="28"/>
        </w:rPr>
        <w:t>Р</w:t>
      </w:r>
      <w:r w:rsidR="005A4E8E" w:rsidRPr="005A4E8E">
        <w:rPr>
          <w:rFonts w:eastAsia="Times New Roman"/>
          <w:sz w:val="28"/>
          <w:szCs w:val="28"/>
        </w:rPr>
        <w:t>ассмотрение жалобы осущ</w:t>
      </w:r>
      <w:r w:rsidR="00C06A30">
        <w:rPr>
          <w:rFonts w:eastAsia="Times New Roman"/>
          <w:sz w:val="28"/>
          <w:szCs w:val="28"/>
        </w:rPr>
        <w:t>ествляется в следующем порядке:</w:t>
      </w:r>
    </w:p>
    <w:p w:rsidR="005A4E8E" w:rsidRPr="005A4E8E" w:rsidRDefault="00B74A01" w:rsidP="00C06A30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A30">
        <w:rPr>
          <w:rFonts w:eastAsia="Times New Roman"/>
          <w:sz w:val="28"/>
          <w:szCs w:val="28"/>
        </w:rPr>
        <w:t xml:space="preserve">.13.1. </w:t>
      </w:r>
      <w:r w:rsidR="005A4E8E" w:rsidRPr="005A4E8E">
        <w:rPr>
          <w:rFonts w:eastAsia="Times New Roman"/>
          <w:sz w:val="28"/>
          <w:szCs w:val="28"/>
        </w:rPr>
        <w:t>жалоба на решение Комитета, действия (бездействие) его должностных лиц рассматривается председателем Комитета;</w:t>
      </w:r>
    </w:p>
    <w:p w:rsidR="005A4E8E" w:rsidRPr="00B74A01" w:rsidRDefault="005A4E8E" w:rsidP="00B74A01">
      <w:pPr>
        <w:pStyle w:val="a3"/>
        <w:numPr>
          <w:ilvl w:val="2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0"/>
        <w:jc w:val="both"/>
        <w:rPr>
          <w:rFonts w:eastAsia="Times New Roman"/>
          <w:sz w:val="28"/>
          <w:szCs w:val="28"/>
        </w:rPr>
      </w:pPr>
      <w:r w:rsidRPr="00B74A01">
        <w:rPr>
          <w:rFonts w:eastAsia="Times New Roman"/>
          <w:sz w:val="28"/>
          <w:szCs w:val="28"/>
        </w:rPr>
        <w:t>жалоба на действия (бездействие) председателя Комитета рассматривается заместителем Председателя Правительства Ленинградской области по транспорту и топливно-энергетическому комплексу.</w:t>
      </w:r>
    </w:p>
    <w:p w:rsidR="005A4E8E" w:rsidRDefault="005A4E8E" w:rsidP="005A4E8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5A4E8E" w:rsidRPr="005A4E8E" w:rsidRDefault="00B74A01" w:rsidP="005A4E8E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C066A7">
        <w:rPr>
          <w:rFonts w:eastAsia="Times New Roman"/>
          <w:sz w:val="28"/>
          <w:szCs w:val="28"/>
        </w:rPr>
        <w:t xml:space="preserve">.14. </w:t>
      </w:r>
      <w:r w:rsidR="005A4E8E" w:rsidRPr="005A4E8E">
        <w:rPr>
          <w:rFonts w:eastAsia="Times New Roman"/>
          <w:sz w:val="28"/>
          <w:szCs w:val="28"/>
        </w:rPr>
        <w:t xml:space="preserve">Жалоба подлежит рассмотрению указанными уполномоченными на рассмотрение жалобы органами в срок, установленный </w:t>
      </w:r>
      <w:hyperlink r:id="rId15" w:history="1">
        <w:r w:rsidR="005A4E8E" w:rsidRPr="005A4E8E">
          <w:rPr>
            <w:rFonts w:eastAsia="Times New Roman"/>
            <w:sz w:val="28"/>
            <w:szCs w:val="28"/>
          </w:rPr>
          <w:t>частью 2 статьи 43</w:t>
        </w:r>
      </w:hyperlink>
      <w:r w:rsidR="005A4E8E" w:rsidRPr="005A4E8E">
        <w:rPr>
          <w:rFonts w:eastAsia="Times New Roman"/>
          <w:sz w:val="28"/>
          <w:szCs w:val="28"/>
        </w:rPr>
        <w:t xml:space="preserve"> Федерального закона от 31.07.2020 № 248-ФЗ.</w:t>
      </w:r>
    </w:p>
    <w:p w:rsidR="00FA7CDD" w:rsidRDefault="00FA7CDD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.15. </w:t>
      </w:r>
      <w:r w:rsidR="00A16135" w:rsidRPr="00A16135">
        <w:rPr>
          <w:rFonts w:eastAsia="Times New Roman"/>
          <w:sz w:val="28"/>
          <w:szCs w:val="28"/>
        </w:rPr>
        <w:t>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.15.1.</w:t>
      </w:r>
      <w:r w:rsidR="00A16135" w:rsidRPr="00A16135">
        <w:rPr>
          <w:rFonts w:eastAsia="Times New Roman"/>
          <w:sz w:val="28"/>
          <w:szCs w:val="28"/>
        </w:rPr>
        <w:t xml:space="preserve"> жалоба подана после истечения сроков подачи жалобы, установленных частями 5 и 6 статьи 40 Федерального закона «О государственном контроле (надзоре) и муниципальном контроле в Российской Федерации», и не содержит ходатайства о восстановлении пропущенного срока на подачу жалобы;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.15.2.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 xml:space="preserve"> в удовлетворении ходатайства о восстановлении пропущенного срока на подачу жалобы отказано;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.15.3.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 xml:space="preserve"> до принятия решения по жалобе от контролируемого лица, ее подавшего, поступило заявление об отзыве жалобы;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.15.4.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 xml:space="preserve"> имеется решение суда по вопросам, поставленным в жалобе;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.15.5.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 xml:space="preserve"> ранее в уполномоченный орган была подана другая жалоба от того же контролируемого лица по тем же основаниям;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47</w:t>
      </w:r>
      <w:r w:rsidR="00BA5AE5">
        <w:rPr>
          <w:rFonts w:eastAsia="Times New Roman"/>
          <w:sz w:val="28"/>
          <w:szCs w:val="28"/>
        </w:rPr>
        <w:t>.15.6.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 xml:space="preserve"> жалоба содержит нецензурные либо оскорбительные выражения, угрозы жизни, здоровью и имуществу должностных лиц контролирующего органа, а также членов их семей;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.15.7.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 xml:space="preserve">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.15.8.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>жалоба подана в ненадлежащий уполномоченный орган;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.15.9.</w:t>
      </w:r>
      <w:r w:rsidR="00BA5AE5" w:rsidRPr="00A16135">
        <w:rPr>
          <w:rFonts w:eastAsia="Times New Roman"/>
          <w:sz w:val="28"/>
          <w:szCs w:val="28"/>
        </w:rPr>
        <w:t xml:space="preserve"> </w:t>
      </w:r>
      <w:r w:rsidR="00A16135" w:rsidRPr="00A16135">
        <w:rPr>
          <w:rFonts w:eastAsia="Times New Roman"/>
          <w:sz w:val="28"/>
          <w:szCs w:val="28"/>
        </w:rPr>
        <w:t xml:space="preserve"> законодательством Российской Федерации предусмотрен только судебный порядок обжалования решений контролирующего органа.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.16. </w:t>
      </w:r>
      <w:r w:rsidR="00A16135" w:rsidRPr="00A16135">
        <w:rPr>
          <w:rFonts w:eastAsia="Times New Roman"/>
          <w:sz w:val="28"/>
          <w:szCs w:val="28"/>
        </w:rPr>
        <w:t xml:space="preserve">Жалоба подлежит рассмотрению уполномоченным на рассмотрение жалобы органом в течение двадцати рабочих дней со дня ее регистрации. 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.17. </w:t>
      </w:r>
      <w:r w:rsidR="00A16135" w:rsidRPr="00A16135">
        <w:rPr>
          <w:rFonts w:eastAsia="Times New Roman"/>
          <w:sz w:val="28"/>
          <w:szCs w:val="28"/>
        </w:rPr>
        <w:t>В исключительных случаях, связанных с необходимостью запроса и исследования дополнительных материалов, запроса материалов в других органах государственной власти и организациях, указанный срок может быть продлен уполномоченным на рассмотрение жалобы органом, но не более чем на двадцать рабочих дней.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.18. </w:t>
      </w:r>
      <w:r w:rsidR="00A16135" w:rsidRPr="00A16135">
        <w:rPr>
          <w:rFonts w:eastAsia="Times New Roman"/>
          <w:sz w:val="28"/>
          <w:szCs w:val="28"/>
        </w:rPr>
        <w:t xml:space="preserve">Уполномоченный орган вправе запросить у контролируемого лица, подавшего жалобу, дополнительную информацию и документы, относящиеся к предмету жалобы. 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.19. </w:t>
      </w:r>
      <w:r w:rsidR="00A16135" w:rsidRPr="00A16135">
        <w:rPr>
          <w:rFonts w:eastAsia="Times New Roman"/>
          <w:sz w:val="28"/>
          <w:szCs w:val="28"/>
        </w:rPr>
        <w:t xml:space="preserve">Контролируемое лицо вправе представить указанные информацию и документы в течение пяти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.20. </w:t>
      </w:r>
      <w:r w:rsidR="00A16135" w:rsidRPr="00A16135">
        <w:rPr>
          <w:rFonts w:eastAsia="Times New Roman"/>
          <w:sz w:val="28"/>
          <w:szCs w:val="28"/>
        </w:rPr>
        <w:t>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.21. </w:t>
      </w:r>
      <w:r w:rsidR="00A16135" w:rsidRPr="00A16135">
        <w:rPr>
          <w:rFonts w:eastAsia="Times New Roman"/>
          <w:sz w:val="28"/>
          <w:szCs w:val="28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.22. </w:t>
      </w:r>
      <w:r w:rsidR="00A16135" w:rsidRPr="00A16135">
        <w:rPr>
          <w:rFonts w:eastAsia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.23. </w:t>
      </w:r>
      <w:r w:rsidR="00A16135" w:rsidRPr="00A16135">
        <w:rPr>
          <w:rFonts w:eastAsia="Times New Roman"/>
          <w:sz w:val="28"/>
          <w:szCs w:val="28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</w:t>
      </w:r>
      <w:r w:rsidR="00A16135" w:rsidRPr="00A16135">
        <w:rPr>
          <w:rFonts w:eastAsia="Times New Roman"/>
          <w:sz w:val="28"/>
          <w:szCs w:val="28"/>
        </w:rPr>
        <w:lastRenderedPageBreak/>
        <w:t>контролирующий орган, решение и (или) действие (бездействие) должностного лица которого обжалуются.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.24. </w:t>
      </w:r>
      <w:r w:rsidR="00A16135" w:rsidRPr="00A16135">
        <w:rPr>
          <w:rFonts w:eastAsia="Times New Roman"/>
          <w:sz w:val="28"/>
          <w:szCs w:val="28"/>
        </w:rPr>
        <w:t>По итогам рассмотрения жалобы уполномоченный на рассмотрение жалобы орган принимает одно из следующих решений: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.24.1.</w:t>
      </w:r>
      <w:r w:rsidR="00A16135" w:rsidRPr="00A16135">
        <w:rPr>
          <w:rFonts w:eastAsia="Times New Roman"/>
          <w:sz w:val="28"/>
          <w:szCs w:val="28"/>
        </w:rPr>
        <w:t xml:space="preserve"> оставляет жалобу без удовлетворения;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.24.2.</w:t>
      </w:r>
      <w:r w:rsidR="00A16135" w:rsidRPr="00A16135">
        <w:rPr>
          <w:rFonts w:eastAsia="Times New Roman"/>
          <w:sz w:val="28"/>
          <w:szCs w:val="28"/>
        </w:rPr>
        <w:t xml:space="preserve"> отменяет решение контролирующего органа полностью или частично;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.24.3.</w:t>
      </w:r>
      <w:r w:rsidR="00A16135" w:rsidRPr="00A16135">
        <w:rPr>
          <w:rFonts w:eastAsia="Times New Roman"/>
          <w:sz w:val="28"/>
          <w:szCs w:val="28"/>
        </w:rPr>
        <w:t xml:space="preserve"> отменяет решение контролирующего органа полностью и принимает новое решение;</w:t>
      </w:r>
    </w:p>
    <w:p w:rsidR="00A16135" w:rsidRPr="00A16135" w:rsidRDefault="00B74A01" w:rsidP="005A4E8E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>.24.4.</w:t>
      </w:r>
      <w:r w:rsidR="00A16135" w:rsidRPr="00A16135">
        <w:rPr>
          <w:rFonts w:eastAsia="Times New Roman"/>
          <w:sz w:val="28"/>
          <w:szCs w:val="28"/>
        </w:rPr>
        <w:t xml:space="preserve"> признает действия (бездействие) должностных лиц контролирующего органа незаконными и выносит решение по существу, в том числе об осуществлении при необходимости определенных действий.</w:t>
      </w:r>
    </w:p>
    <w:p w:rsidR="00FA7CDD" w:rsidRDefault="00FA7CDD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</w:p>
    <w:p w:rsidR="00A16135" w:rsidRPr="00A16135" w:rsidRDefault="00B74A01" w:rsidP="00A16135">
      <w:pPr>
        <w:shd w:val="clear" w:color="auto" w:fill="FFFFFF"/>
        <w:spacing w:after="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47</w:t>
      </w:r>
      <w:r w:rsidR="00BA5AE5">
        <w:rPr>
          <w:rFonts w:eastAsia="Times New Roman"/>
          <w:sz w:val="28"/>
          <w:szCs w:val="28"/>
        </w:rPr>
        <w:t xml:space="preserve">.25. </w:t>
      </w:r>
      <w:r w:rsidR="00A16135" w:rsidRPr="00A16135">
        <w:rPr>
          <w:rFonts w:eastAsia="Times New Roman"/>
          <w:sz w:val="28"/>
          <w:szCs w:val="28"/>
        </w:rPr>
        <w:t>Решение контролирующего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Портале Ленинградской области в срок не позднее одного рабочего дня со дня его принятия. </w:t>
      </w:r>
    </w:p>
    <w:p w:rsidR="00A16135" w:rsidRPr="00A16135" w:rsidRDefault="00A16135" w:rsidP="00A16135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A16135" w:rsidRPr="00A16135" w:rsidRDefault="00A16135" w:rsidP="00A16135">
      <w:pPr>
        <w:spacing w:after="200" w:line="276" w:lineRule="auto"/>
        <w:rPr>
          <w:sz w:val="28"/>
          <w:szCs w:val="28"/>
        </w:rPr>
      </w:pPr>
      <w:r w:rsidRPr="00A16135">
        <w:rPr>
          <w:sz w:val="28"/>
          <w:szCs w:val="28"/>
        </w:rPr>
        <w:br w:type="page"/>
      </w:r>
    </w:p>
    <w:p w:rsidR="00F02B6D" w:rsidRPr="008C3047" w:rsidRDefault="00F02B6D" w:rsidP="00F02B6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5A4E8E">
        <w:rPr>
          <w:sz w:val="28"/>
          <w:szCs w:val="28"/>
        </w:rPr>
        <w:t>2</w:t>
      </w:r>
      <w:r>
        <w:rPr>
          <w:sz w:val="28"/>
          <w:szCs w:val="28"/>
        </w:rPr>
        <w:t xml:space="preserve"> к</w:t>
      </w:r>
      <w:r w:rsidRPr="008C3047">
        <w:rPr>
          <w:sz w:val="28"/>
          <w:szCs w:val="28"/>
        </w:rPr>
        <w:br/>
        <w:t>постановлени</w:t>
      </w:r>
      <w:r>
        <w:rPr>
          <w:sz w:val="28"/>
          <w:szCs w:val="28"/>
        </w:rPr>
        <w:t>ю</w:t>
      </w:r>
      <w:r w:rsidRPr="008C3047">
        <w:rPr>
          <w:sz w:val="28"/>
          <w:szCs w:val="28"/>
        </w:rPr>
        <w:t> Правительства</w:t>
      </w:r>
      <w:r w:rsidRPr="008C3047">
        <w:rPr>
          <w:sz w:val="28"/>
          <w:szCs w:val="28"/>
        </w:rPr>
        <w:br/>
        <w:t>Ленинградской области</w:t>
      </w:r>
    </w:p>
    <w:p w:rsidR="00F02B6D" w:rsidRPr="008C3047" w:rsidRDefault="00F02B6D" w:rsidP="00F02B6D">
      <w:pPr>
        <w:spacing w:line="276" w:lineRule="auto"/>
        <w:jc w:val="right"/>
        <w:rPr>
          <w:rFonts w:eastAsia="Times New Roman"/>
          <w:sz w:val="28"/>
          <w:szCs w:val="28"/>
        </w:rPr>
      </w:pPr>
      <w:r w:rsidRPr="008C3047">
        <w:rPr>
          <w:sz w:val="28"/>
          <w:szCs w:val="28"/>
        </w:rPr>
        <w:t>от____ ____________2021 г. № ______</w:t>
      </w:r>
      <w:r w:rsidRPr="008C3047">
        <w:rPr>
          <w:rFonts w:eastAsia="Times New Roman"/>
          <w:sz w:val="28"/>
          <w:szCs w:val="28"/>
        </w:rPr>
        <w:t> </w:t>
      </w:r>
    </w:p>
    <w:p w:rsidR="00F02B6D" w:rsidRPr="008C3047" w:rsidRDefault="00F02B6D" w:rsidP="00F02B6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02B6D" w:rsidRPr="008C3047" w:rsidRDefault="00F02B6D" w:rsidP="00F02B6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02B6D" w:rsidRDefault="00F02B6D" w:rsidP="00F02B6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</w:t>
      </w:r>
      <w:r w:rsidRPr="00C140DF">
        <w:rPr>
          <w:rFonts w:eastAsia="Times New Roman"/>
          <w:b/>
          <w:bCs/>
          <w:sz w:val="28"/>
          <w:szCs w:val="28"/>
        </w:rPr>
        <w:t>ндикаторы риска нарушения обязательных требований в сфере перевозок пассажиров и багажа легковым такси на территории Ленинградской области</w:t>
      </w:r>
    </w:p>
    <w:p w:rsidR="00F02B6D" w:rsidRDefault="00F02B6D" w:rsidP="00F02B6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02B6D" w:rsidRPr="00CB1636" w:rsidRDefault="00CB1636" w:rsidP="00CB1636">
      <w:pPr>
        <w:pStyle w:val="a3"/>
        <w:numPr>
          <w:ilvl w:val="0"/>
          <w:numId w:val="6"/>
        </w:numPr>
        <w:shd w:val="clear" w:color="auto" w:fill="FFFFFF"/>
        <w:tabs>
          <w:tab w:val="left" w:pos="993"/>
        </w:tabs>
        <w:ind w:left="-14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B1636">
        <w:rPr>
          <w:rFonts w:eastAsia="Times New Roman"/>
          <w:sz w:val="28"/>
          <w:szCs w:val="28"/>
        </w:rPr>
        <w:t xml:space="preserve">Выявление соответствия объекта контроля параметрам, утвержденным индикаторами риска нарушения обязательных требований или отклонения объекта контроля от таких параметров, с суммарным значением индикаторов риска равным 15 баллов и более, является основанием для внеплановой проверки соблюдения юридическими лицами и индивидуальными предпринимателями обязательных требований в сфере перевозок пассажиров и багажа легковым такси,  </w:t>
      </w:r>
      <w:r w:rsidRPr="00CB1636">
        <w:rPr>
          <w:rFonts w:eastAsiaTheme="minorHAnsi"/>
          <w:sz w:val="28"/>
          <w:szCs w:val="28"/>
          <w:lang w:eastAsia="en-US"/>
        </w:rPr>
        <w:t>а также требований к обеспечению доступности для инвалидов объектов социальной, инженерной</w:t>
      </w:r>
      <w:proofErr w:type="gramEnd"/>
      <w:r w:rsidRPr="00CB1636"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 w:rsidRPr="00CB1636">
        <w:rPr>
          <w:rFonts w:eastAsiaTheme="minorHAnsi"/>
          <w:sz w:val="28"/>
          <w:szCs w:val="28"/>
          <w:lang w:eastAsia="en-US"/>
        </w:rPr>
        <w:t>транспортной</w:t>
      </w:r>
      <w:proofErr w:type="gramEnd"/>
      <w:r w:rsidRPr="00CB1636">
        <w:rPr>
          <w:rFonts w:eastAsiaTheme="minorHAnsi"/>
          <w:sz w:val="28"/>
          <w:szCs w:val="28"/>
          <w:lang w:eastAsia="en-US"/>
        </w:rPr>
        <w:t xml:space="preserve"> инфраструктур и предоставляемых услуг.</w:t>
      </w:r>
    </w:p>
    <w:p w:rsidR="00CB1636" w:rsidRDefault="00CB1636" w:rsidP="00F02B6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0"/>
        <w:gridCol w:w="7333"/>
        <w:gridCol w:w="1458"/>
      </w:tblGrid>
      <w:tr w:rsidR="00F02B6D" w:rsidRPr="002B16ED" w:rsidTr="00E54316">
        <w:trPr>
          <w:trHeight w:val="459"/>
        </w:trPr>
        <w:tc>
          <w:tcPr>
            <w:tcW w:w="560" w:type="dxa"/>
            <w:vAlign w:val="center"/>
          </w:tcPr>
          <w:p w:rsidR="00F02B6D" w:rsidRPr="00D7778F" w:rsidRDefault="00F02B6D" w:rsidP="00E54316">
            <w:pPr>
              <w:jc w:val="center"/>
            </w:pPr>
            <w:r w:rsidRPr="00D7778F">
              <w:t xml:space="preserve">№ </w:t>
            </w:r>
            <w:proofErr w:type="gramStart"/>
            <w:r w:rsidRPr="00D7778F">
              <w:t>п</w:t>
            </w:r>
            <w:proofErr w:type="gramEnd"/>
            <w:r w:rsidRPr="00D7778F">
              <w:rPr>
                <w:lang w:val="en-US"/>
              </w:rPr>
              <w:t>/</w:t>
            </w:r>
            <w:r w:rsidRPr="00D7778F">
              <w:t>п</w:t>
            </w:r>
          </w:p>
        </w:tc>
        <w:tc>
          <w:tcPr>
            <w:tcW w:w="7333" w:type="dxa"/>
            <w:vAlign w:val="center"/>
          </w:tcPr>
          <w:p w:rsidR="00F02B6D" w:rsidRPr="00D7778F" w:rsidRDefault="00F02B6D" w:rsidP="00E54316">
            <w:pPr>
              <w:jc w:val="center"/>
            </w:pPr>
            <w:r w:rsidRPr="00D7778F">
              <w:t>Наименование индикатора</w:t>
            </w:r>
          </w:p>
        </w:tc>
        <w:tc>
          <w:tcPr>
            <w:tcW w:w="1458" w:type="dxa"/>
            <w:vAlign w:val="center"/>
          </w:tcPr>
          <w:p w:rsidR="00F02B6D" w:rsidRDefault="00F02B6D" w:rsidP="00E54316">
            <w:pPr>
              <w:jc w:val="center"/>
            </w:pPr>
            <w:r>
              <w:t>Значение</w:t>
            </w:r>
          </w:p>
          <w:p w:rsidR="00F02B6D" w:rsidRPr="00D7778F" w:rsidRDefault="00F02B6D" w:rsidP="00E54316">
            <w:pPr>
              <w:jc w:val="center"/>
            </w:pPr>
            <w:r w:rsidRPr="00D7778F">
              <w:t>индикатора</w:t>
            </w:r>
            <w:r>
              <w:t>, баллов</w:t>
            </w:r>
          </w:p>
        </w:tc>
      </w:tr>
      <w:tr w:rsidR="00F02B6D" w:rsidRPr="00735096" w:rsidTr="00E54316">
        <w:tc>
          <w:tcPr>
            <w:tcW w:w="560" w:type="dxa"/>
            <w:vAlign w:val="center"/>
          </w:tcPr>
          <w:p w:rsidR="00F02B6D" w:rsidRPr="00D7778F" w:rsidRDefault="00F02B6D" w:rsidP="00E54316">
            <w:pPr>
              <w:ind w:left="29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333" w:type="dxa"/>
          </w:tcPr>
          <w:p w:rsidR="00F02B6D" w:rsidRPr="00891182" w:rsidRDefault="00F02B6D" w:rsidP="005A4E8E">
            <w:proofErr w:type="gramStart"/>
            <w:r>
              <w:t xml:space="preserve">Выявление государственным органом, уполномоченным на осуществление государственного регионального контроля (надзора) в сфере перевозок пассажиров и багажа легковым такси на территории Ленинградской области, двух и более документально подтвержденных фактов о совершении контролируемым лицом или физическими лицами, действующими по поручению контролируемого лица, дорожно-транспортных происшествий, </w:t>
            </w:r>
            <w:r w:rsidRPr="00960948">
              <w:t>повлекш</w:t>
            </w:r>
            <w:r>
              <w:t>их</w:t>
            </w:r>
            <w:r w:rsidRPr="00960948">
              <w:t xml:space="preserve"> по неосторожности причинение тяжкого вреда здоровью </w:t>
            </w:r>
            <w:r w:rsidR="005A4E8E">
              <w:t>либо</w:t>
            </w:r>
            <w:r>
              <w:t xml:space="preserve"> </w:t>
            </w:r>
            <w:r w:rsidRPr="00960948">
              <w:t>смерть человека</w:t>
            </w:r>
            <w:r>
              <w:t xml:space="preserve"> </w:t>
            </w:r>
            <w:proofErr w:type="gramEnd"/>
          </w:p>
        </w:tc>
        <w:tc>
          <w:tcPr>
            <w:tcW w:w="1458" w:type="dxa"/>
            <w:vAlign w:val="center"/>
          </w:tcPr>
          <w:p w:rsidR="00F02B6D" w:rsidRPr="007F733F" w:rsidRDefault="00F02B6D" w:rsidP="00E54316">
            <w:pPr>
              <w:jc w:val="center"/>
            </w:pPr>
            <w:r>
              <w:t>20</w:t>
            </w:r>
          </w:p>
        </w:tc>
      </w:tr>
      <w:tr w:rsidR="00F02B6D" w:rsidRPr="00735096" w:rsidTr="00E54316">
        <w:tc>
          <w:tcPr>
            <w:tcW w:w="560" w:type="dxa"/>
            <w:vAlign w:val="center"/>
          </w:tcPr>
          <w:p w:rsidR="00F02B6D" w:rsidRPr="00960948" w:rsidRDefault="00F02B6D" w:rsidP="00E54316">
            <w:pPr>
              <w:ind w:left="29"/>
            </w:pPr>
            <w:r>
              <w:t>2.</w:t>
            </w:r>
          </w:p>
        </w:tc>
        <w:tc>
          <w:tcPr>
            <w:tcW w:w="7333" w:type="dxa"/>
          </w:tcPr>
          <w:p w:rsidR="00F02B6D" w:rsidRPr="005A4E8E" w:rsidRDefault="00F02B6D" w:rsidP="00E54316">
            <w:pPr>
              <w:rPr>
                <w:b/>
                <w:color w:val="FF0000"/>
              </w:rPr>
            </w:pPr>
            <w:r w:rsidRPr="004768C1">
              <w:t xml:space="preserve">Наличие одного и более вступивших в законную силу решений суда </w:t>
            </w:r>
            <w:r w:rsidR="005A4E8E" w:rsidRPr="004768C1">
              <w:t xml:space="preserve">о </w:t>
            </w:r>
            <w:r w:rsidRPr="004768C1">
              <w:t>запрете деятельности, создающей угрозу причинения вреда в будущем</w:t>
            </w:r>
            <w:r w:rsidR="00FA7CDD" w:rsidRPr="004768C1">
              <w:t xml:space="preserve"> </w:t>
            </w:r>
          </w:p>
        </w:tc>
        <w:tc>
          <w:tcPr>
            <w:tcW w:w="1458" w:type="dxa"/>
            <w:vAlign w:val="center"/>
          </w:tcPr>
          <w:p w:rsidR="00F02B6D" w:rsidRDefault="00F02B6D" w:rsidP="00E54316">
            <w:pPr>
              <w:jc w:val="center"/>
            </w:pPr>
            <w:r>
              <w:t>15</w:t>
            </w:r>
          </w:p>
        </w:tc>
      </w:tr>
      <w:tr w:rsidR="00F02B6D" w:rsidRPr="00735096" w:rsidTr="00E54316">
        <w:tc>
          <w:tcPr>
            <w:tcW w:w="560" w:type="dxa"/>
            <w:vAlign w:val="center"/>
          </w:tcPr>
          <w:p w:rsidR="00F02B6D" w:rsidRPr="00D7778F" w:rsidRDefault="00F02B6D" w:rsidP="00E54316">
            <w:pPr>
              <w:ind w:left="29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7333" w:type="dxa"/>
          </w:tcPr>
          <w:p w:rsidR="00F02B6D" w:rsidRDefault="00F02B6D" w:rsidP="00E54316">
            <w:r>
              <w:t>Наличие трех и более действующих разрешений на перевозку пассажиров и багажа легковым такси на территории Ленинградской области, выданных на транспортные средства к</w:t>
            </w:r>
            <w:r w:rsidRPr="00891182">
              <w:t>атегори</w:t>
            </w:r>
            <w:r>
              <w:t>и</w:t>
            </w:r>
            <w:r w:rsidRPr="00891182">
              <w:t xml:space="preserve"> M</w:t>
            </w:r>
            <w:r w:rsidRPr="00891182">
              <w:rPr>
                <w:vertAlign w:val="subscript"/>
              </w:rPr>
              <w:t>1</w:t>
            </w:r>
            <w:r>
              <w:t xml:space="preserve">, </w:t>
            </w:r>
            <w:r w:rsidRPr="00891182">
              <w:t>имеющи</w:t>
            </w:r>
            <w:r>
              <w:t>е</w:t>
            </w:r>
            <w:r w:rsidRPr="00891182">
              <w:t xml:space="preserve">, помимо места водителя, </w:t>
            </w:r>
            <w:r>
              <w:t>более семи</w:t>
            </w:r>
            <w:r w:rsidRPr="00891182">
              <w:t xml:space="preserve"> мест для сидения</w:t>
            </w:r>
          </w:p>
          <w:p w:rsidR="00F02B6D" w:rsidRPr="00735096" w:rsidRDefault="00F02B6D" w:rsidP="00E54316"/>
        </w:tc>
        <w:tc>
          <w:tcPr>
            <w:tcW w:w="1458" w:type="dxa"/>
            <w:vAlign w:val="center"/>
          </w:tcPr>
          <w:p w:rsidR="00F02B6D" w:rsidRPr="00847181" w:rsidRDefault="00F02B6D" w:rsidP="00E54316">
            <w:pPr>
              <w:jc w:val="center"/>
            </w:pPr>
            <w:r>
              <w:t>10</w:t>
            </w:r>
          </w:p>
        </w:tc>
      </w:tr>
      <w:tr w:rsidR="00F02B6D" w:rsidRPr="00735096" w:rsidTr="00E54316">
        <w:tc>
          <w:tcPr>
            <w:tcW w:w="560" w:type="dxa"/>
            <w:vAlign w:val="center"/>
          </w:tcPr>
          <w:p w:rsidR="00F02B6D" w:rsidRPr="00D7778F" w:rsidRDefault="00F02B6D" w:rsidP="00E54316">
            <w:pPr>
              <w:ind w:left="29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7333" w:type="dxa"/>
          </w:tcPr>
          <w:p w:rsidR="00F02B6D" w:rsidRPr="00735096" w:rsidRDefault="00F02B6D" w:rsidP="00E54316">
            <w:r>
              <w:t>Поступление в государственный орган, уполномоченный на осуществление государственного регионального контроля (надзора) в сфере перевозок пассажиров и багажа легковым такси на территории Ленинградской области, трех и более обращений граждан, организаций по вопросам нарушения контролируемым лицом законодательства в сфере перевозок пассажиров и багажа легковым такси контролируемым лицом</w:t>
            </w:r>
          </w:p>
        </w:tc>
        <w:tc>
          <w:tcPr>
            <w:tcW w:w="1458" w:type="dxa"/>
            <w:vAlign w:val="center"/>
          </w:tcPr>
          <w:p w:rsidR="00F02B6D" w:rsidRPr="007F733F" w:rsidRDefault="00F02B6D" w:rsidP="00E54316">
            <w:pPr>
              <w:jc w:val="center"/>
            </w:pPr>
            <w:r>
              <w:t>5</w:t>
            </w:r>
          </w:p>
        </w:tc>
      </w:tr>
      <w:tr w:rsidR="00F02B6D" w:rsidRPr="00735096" w:rsidTr="00E54316">
        <w:trPr>
          <w:trHeight w:val="572"/>
        </w:trPr>
        <w:tc>
          <w:tcPr>
            <w:tcW w:w="560" w:type="dxa"/>
            <w:vAlign w:val="center"/>
          </w:tcPr>
          <w:p w:rsidR="00F02B6D" w:rsidRPr="00D7778F" w:rsidRDefault="00F02B6D" w:rsidP="00E54316">
            <w:pPr>
              <w:ind w:left="29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7333" w:type="dxa"/>
          </w:tcPr>
          <w:p w:rsidR="00F02B6D" w:rsidRPr="00735096" w:rsidRDefault="00F02B6D" w:rsidP="00E54316">
            <w:pPr>
              <w:autoSpaceDE w:val="0"/>
              <w:autoSpaceDN w:val="0"/>
              <w:adjustRightInd w:val="0"/>
              <w:jc w:val="both"/>
            </w:pPr>
            <w:r>
              <w:t>Наличие двух и более вступивших в законную силу решений суда об аннулировании разрешений на перевозку пассажиров и багажа легковым такси на территории Ленинградской области</w:t>
            </w:r>
          </w:p>
        </w:tc>
        <w:tc>
          <w:tcPr>
            <w:tcW w:w="1458" w:type="dxa"/>
            <w:vAlign w:val="center"/>
          </w:tcPr>
          <w:p w:rsidR="00F02B6D" w:rsidRPr="007F733F" w:rsidRDefault="00F02B6D" w:rsidP="00E54316">
            <w:pPr>
              <w:jc w:val="center"/>
            </w:pPr>
            <w:r>
              <w:t>4</w:t>
            </w:r>
          </w:p>
        </w:tc>
      </w:tr>
    </w:tbl>
    <w:p w:rsidR="00974A0B" w:rsidRDefault="00974A0B" w:rsidP="00974A0B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4A0B" w:rsidRPr="008C3047" w:rsidRDefault="00974A0B" w:rsidP="00974A0B">
      <w:pPr>
        <w:spacing w:line="276" w:lineRule="auto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  <w:bookmarkStart w:id="4" w:name="_GoBack"/>
      <w:bookmarkEnd w:id="4"/>
      <w:r w:rsidRPr="008C3047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974A0B" w:rsidRPr="008C3047" w:rsidRDefault="00974A0B" w:rsidP="00974A0B">
      <w:pPr>
        <w:pStyle w:val="ConsPlusTitle"/>
        <w:jc w:val="center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 xml:space="preserve">к проекту постановления Правительства Ленинградской области                                 </w:t>
      </w:r>
      <w:r>
        <w:rPr>
          <w:rFonts w:eastAsiaTheme="minorHAnsi"/>
          <w:sz w:val="28"/>
          <w:szCs w:val="28"/>
          <w:lang w:eastAsia="en-US"/>
        </w:rPr>
        <w:t>«</w:t>
      </w:r>
      <w:r w:rsidRPr="00957666">
        <w:rPr>
          <w:rFonts w:eastAsiaTheme="minorHAnsi"/>
          <w:sz w:val="28"/>
          <w:szCs w:val="28"/>
          <w:lang w:eastAsia="en-US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8C3047">
        <w:rPr>
          <w:rFonts w:eastAsiaTheme="minorHAnsi"/>
          <w:sz w:val="28"/>
          <w:szCs w:val="28"/>
          <w:lang w:eastAsia="en-US"/>
        </w:rPr>
        <w:t xml:space="preserve"> </w:t>
      </w:r>
    </w:p>
    <w:p w:rsidR="00974A0B" w:rsidRPr="008C3047" w:rsidRDefault="00974A0B" w:rsidP="00974A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74A0B" w:rsidRDefault="00974A0B" w:rsidP="00974A0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проект </w:t>
      </w:r>
      <w:r w:rsidRPr="008C3047">
        <w:rPr>
          <w:rFonts w:eastAsiaTheme="minorHAnsi"/>
          <w:sz w:val="28"/>
          <w:szCs w:val="28"/>
          <w:lang w:eastAsia="en-US"/>
        </w:rPr>
        <w:t xml:space="preserve">постановления Правительства Ленинградской области </w:t>
      </w:r>
      <w:r>
        <w:rPr>
          <w:rFonts w:eastAsiaTheme="minorHAnsi"/>
          <w:sz w:val="28"/>
          <w:szCs w:val="28"/>
          <w:lang w:eastAsia="en-US"/>
        </w:rPr>
        <w:t>«О</w:t>
      </w:r>
      <w:r w:rsidRPr="00957666">
        <w:rPr>
          <w:rFonts w:eastAsiaTheme="minorHAnsi"/>
          <w:sz w:val="28"/>
          <w:szCs w:val="28"/>
          <w:lang w:eastAsia="en-US"/>
        </w:rPr>
        <w:t>б 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>
        <w:rPr>
          <w:rFonts w:eastAsiaTheme="minorHAnsi"/>
          <w:sz w:val="28"/>
          <w:szCs w:val="28"/>
          <w:lang w:eastAsia="en-US"/>
        </w:rPr>
        <w:t>» (далее Проект)</w:t>
      </w:r>
      <w:r w:rsidRPr="008C304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подготовлен с учетом произошедших изменений в Федеральном законодательстве.</w:t>
      </w:r>
    </w:p>
    <w:p w:rsidR="00974A0B" w:rsidRDefault="00974A0B" w:rsidP="00974A0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июля 2021 года вступил в силу Федеральный закон                                                  № 248-ФЗ «О государственном контроле (надзоре) и муниципальном контроле в Российской Федерации» (далее Федеральный закон «О</w:t>
      </w:r>
      <w:r w:rsidRPr="00233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 контроле (надзоре) и муниципальном контроле в Российской Федерации»), принципиально меняющий порядок осуществления контрольно-надзорной деятельности.</w:t>
      </w:r>
    </w:p>
    <w:p w:rsidR="00974A0B" w:rsidRDefault="00974A0B" w:rsidP="00974A0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6C2D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46C2D">
        <w:rPr>
          <w:rFonts w:ascii="Times New Roman" w:hAnsi="Times New Roman" w:cs="Times New Roman"/>
          <w:sz w:val="28"/>
          <w:szCs w:val="28"/>
        </w:rPr>
        <w:t>принятием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</w:t>
      </w:r>
      <w:r w:rsidRPr="00846C2D">
        <w:rPr>
          <w:rFonts w:ascii="Times New Roman" w:hAnsi="Times New Roman" w:cs="Times New Roman"/>
          <w:sz w:val="28"/>
          <w:szCs w:val="28"/>
        </w:rPr>
        <w:t xml:space="preserve">11.06.2021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46C2D">
        <w:rPr>
          <w:rFonts w:ascii="Times New Roman" w:hAnsi="Times New Roman" w:cs="Times New Roman"/>
          <w:sz w:val="28"/>
          <w:szCs w:val="28"/>
        </w:rPr>
        <w:t xml:space="preserve"> 170-ФЗ </w:t>
      </w:r>
      <w:r>
        <w:rPr>
          <w:rFonts w:ascii="Times New Roman" w:hAnsi="Times New Roman" w:cs="Times New Roman"/>
          <w:sz w:val="28"/>
          <w:szCs w:val="28"/>
        </w:rPr>
        <w:t>внесены изменения в отдельные законодательные акты Российской Федерации.</w:t>
      </w:r>
    </w:p>
    <w:p w:rsidR="00974A0B" w:rsidRDefault="00974A0B" w:rsidP="00974A0B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Подпунктом 12 части 2 статьи 26.3 Федерального закона от 06.10.1999 № 184-ФЗ «</w:t>
      </w:r>
      <w:r w:rsidRPr="00846C2D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в новой редакции, полномочия органов государственной власти субъектов Российской Федерации в части осуществления регионального контроля в сфере перевозок легковыми такси, скорректированы и дополнены понятием (надзор). </w:t>
      </w:r>
    </w:p>
    <w:p w:rsidR="00974A0B" w:rsidRDefault="00974A0B" w:rsidP="00974A0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Исключены пункты 17-22 статьи 9</w:t>
      </w:r>
      <w:r w:rsidRPr="00F61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</w:t>
      </w:r>
      <w:r w:rsidRPr="00130357">
        <w:rPr>
          <w:sz w:val="28"/>
          <w:szCs w:val="28"/>
        </w:rPr>
        <w:t xml:space="preserve">21.04.2011 </w:t>
      </w:r>
      <w:r>
        <w:rPr>
          <w:sz w:val="28"/>
          <w:szCs w:val="28"/>
        </w:rPr>
        <w:t xml:space="preserve">        № </w:t>
      </w:r>
      <w:r w:rsidRPr="00130357">
        <w:rPr>
          <w:sz w:val="28"/>
          <w:szCs w:val="28"/>
        </w:rPr>
        <w:t>69-</w:t>
      </w:r>
      <w:r>
        <w:rPr>
          <w:sz w:val="28"/>
          <w:szCs w:val="28"/>
        </w:rPr>
        <w:t xml:space="preserve">фз  «О </w:t>
      </w:r>
      <w:r w:rsidRPr="00130357">
        <w:rPr>
          <w:sz w:val="28"/>
          <w:szCs w:val="28"/>
        </w:rPr>
        <w:t>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предусматривающие правовое регулирование регионального контроля в сфере перевозок легковым такси нормами </w:t>
      </w:r>
      <w:r>
        <w:rPr>
          <w:rFonts w:eastAsiaTheme="minorHAnsi"/>
          <w:sz w:val="28"/>
          <w:szCs w:val="28"/>
          <w:lang w:eastAsia="en-US"/>
        </w:rPr>
        <w:t xml:space="preserve">Федерального </w:t>
      </w:r>
      <w:hyperlink r:id="rId16" w:history="1">
        <w:r w:rsidRPr="00F610B0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полномочия по определению порядка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осуществления данного вида контроля законом субъекта Российской Федерации. </w:t>
      </w:r>
    </w:p>
    <w:p w:rsidR="00974A0B" w:rsidRDefault="00974A0B" w:rsidP="00974A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Введена статья 9.1, которой определен предмет регионального государственного контроля (надзора) </w:t>
      </w:r>
      <w:r>
        <w:rPr>
          <w:rFonts w:eastAsiaTheme="minorHAnsi"/>
          <w:sz w:val="28"/>
          <w:szCs w:val="28"/>
          <w:lang w:eastAsia="en-US"/>
        </w:rPr>
        <w:t xml:space="preserve">в сфере перевозок пассажиров и багажа легковым такси, а также принципы правового регулирования посредством утверждения высшим исполнительным органом власти субъекта Российской Федерации положения о виде контроля в соответствии с требованиями Федерального закона </w:t>
      </w:r>
      <w:r>
        <w:rPr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974A0B" w:rsidRDefault="00974A0B" w:rsidP="00974A0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 учетом изложенного, п</w:t>
      </w:r>
      <w:r w:rsidRPr="008C3047">
        <w:rPr>
          <w:rFonts w:eastAsiaTheme="minorHAnsi"/>
          <w:sz w:val="28"/>
          <w:szCs w:val="28"/>
          <w:lang w:eastAsia="en-US"/>
        </w:rPr>
        <w:t>роект постановления Правительства Ленинградской области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DF506C">
        <w:rPr>
          <w:rFonts w:eastAsiaTheme="minorHAnsi"/>
          <w:sz w:val="28"/>
          <w:szCs w:val="28"/>
          <w:lang w:eastAsia="en-US"/>
        </w:rPr>
        <w:t>Об утверждении Положения о 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8C3047">
        <w:rPr>
          <w:rFonts w:eastAsiaTheme="minorHAnsi"/>
          <w:sz w:val="28"/>
          <w:szCs w:val="28"/>
          <w:lang w:eastAsia="en-US"/>
        </w:rPr>
        <w:t xml:space="preserve"> разработан </w:t>
      </w:r>
      <w:r w:rsidRPr="008C3047">
        <w:rPr>
          <w:rFonts w:eastAsiaTheme="minorHAnsi"/>
          <w:sz w:val="28"/>
          <w:szCs w:val="28"/>
          <w:lang w:eastAsia="en-US"/>
        </w:rPr>
        <w:lastRenderedPageBreak/>
        <w:t xml:space="preserve">Комитетом </w:t>
      </w:r>
      <w:r>
        <w:rPr>
          <w:rFonts w:eastAsiaTheme="minorHAnsi"/>
          <w:sz w:val="28"/>
          <w:szCs w:val="28"/>
          <w:lang w:eastAsia="en-US"/>
        </w:rPr>
        <w:t>в целях надлежащего нормативного урегулирования вопросов организации и осуществления контрольно-надзорной деятельности в указанной сфере.</w:t>
      </w:r>
      <w:proofErr w:type="gramEnd"/>
    </w:p>
    <w:p w:rsidR="00974A0B" w:rsidRDefault="00974A0B" w:rsidP="00974A0B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</w:t>
      </w:r>
      <w:r w:rsidRPr="00E06BB1">
        <w:rPr>
          <w:sz w:val="28"/>
          <w:szCs w:val="28"/>
        </w:rPr>
        <w:t xml:space="preserve">положения о </w:t>
      </w:r>
      <w:r w:rsidRPr="00DF506C">
        <w:rPr>
          <w:rFonts w:eastAsiaTheme="minorHAnsi"/>
          <w:sz w:val="28"/>
          <w:szCs w:val="28"/>
          <w:lang w:eastAsia="en-US"/>
        </w:rPr>
        <w:t>региональном государственном контроле (надзоре) в сфере перевозок пассажиров и багажа легковым такси на территории Ленинградской области</w:t>
      </w:r>
      <w:r w:rsidRPr="00BB763D">
        <w:rPr>
          <w:sz w:val="28"/>
          <w:szCs w:val="28"/>
          <w:lang w:eastAsia="en-US"/>
        </w:rPr>
        <w:t xml:space="preserve"> затрагивает вопросы предпринимательской и инвестиционной деятельности</w:t>
      </w:r>
      <w:r>
        <w:rPr>
          <w:sz w:val="28"/>
          <w:szCs w:val="28"/>
          <w:lang w:eastAsia="en-US"/>
        </w:rPr>
        <w:t>.</w:t>
      </w:r>
    </w:p>
    <w:p w:rsidR="00974A0B" w:rsidRPr="008C3047" w:rsidRDefault="00974A0B" w:rsidP="00974A0B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Процедура оценки регулирующего воздействия проведена.</w:t>
      </w:r>
    </w:p>
    <w:p w:rsidR="00974A0B" w:rsidRPr="008C3047" w:rsidRDefault="00974A0B" w:rsidP="00974A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4A0B" w:rsidRPr="008C3047" w:rsidRDefault="00974A0B" w:rsidP="00974A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74A0B" w:rsidRPr="008C3047" w:rsidRDefault="00974A0B" w:rsidP="00974A0B">
      <w:pPr>
        <w:rPr>
          <w:rFonts w:eastAsiaTheme="minorHAnsi"/>
          <w:sz w:val="28"/>
          <w:szCs w:val="28"/>
          <w:lang w:eastAsia="en-US"/>
        </w:rPr>
      </w:pPr>
    </w:p>
    <w:p w:rsidR="00974A0B" w:rsidRPr="008C3047" w:rsidRDefault="00974A0B" w:rsidP="00974A0B">
      <w:pPr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 xml:space="preserve">Председатель </w:t>
      </w:r>
      <w:r>
        <w:rPr>
          <w:rFonts w:eastAsiaTheme="minorHAnsi"/>
          <w:sz w:val="28"/>
          <w:szCs w:val="28"/>
          <w:lang w:eastAsia="en-US"/>
        </w:rPr>
        <w:t>К</w:t>
      </w:r>
      <w:r w:rsidRPr="008C3047">
        <w:rPr>
          <w:rFonts w:eastAsiaTheme="minorHAnsi"/>
          <w:sz w:val="28"/>
          <w:szCs w:val="28"/>
          <w:lang w:eastAsia="en-US"/>
        </w:rPr>
        <w:t>омитета</w:t>
      </w:r>
    </w:p>
    <w:p w:rsidR="00974A0B" w:rsidRDefault="00974A0B" w:rsidP="00974A0B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C3047">
        <w:rPr>
          <w:rFonts w:eastAsiaTheme="minorHAnsi"/>
          <w:sz w:val="28"/>
          <w:szCs w:val="28"/>
          <w:lang w:eastAsia="en-US"/>
        </w:rPr>
        <w:t xml:space="preserve">Ленинградской области </w:t>
      </w:r>
    </w:p>
    <w:p w:rsidR="00974A0B" w:rsidRDefault="00974A0B" w:rsidP="00974A0B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  <w:r w:rsidRPr="008C3047">
        <w:rPr>
          <w:rFonts w:eastAsiaTheme="minorHAnsi"/>
          <w:sz w:val="28"/>
          <w:szCs w:val="28"/>
          <w:lang w:eastAsia="en-US"/>
        </w:rPr>
        <w:t>по транспорту</w:t>
      </w:r>
      <w:r w:rsidRPr="008C3047">
        <w:rPr>
          <w:rFonts w:eastAsiaTheme="minorHAnsi"/>
          <w:sz w:val="28"/>
          <w:szCs w:val="28"/>
          <w:lang w:eastAsia="en-US"/>
        </w:rPr>
        <w:tab/>
      </w:r>
      <w:r w:rsidRPr="008C3047">
        <w:rPr>
          <w:rFonts w:eastAsiaTheme="minorHAnsi"/>
          <w:sz w:val="28"/>
          <w:szCs w:val="28"/>
          <w:lang w:eastAsia="en-US"/>
        </w:rPr>
        <w:tab/>
      </w:r>
      <w:r w:rsidRPr="008C3047">
        <w:rPr>
          <w:rFonts w:eastAsiaTheme="minorHAnsi"/>
          <w:sz w:val="28"/>
          <w:szCs w:val="28"/>
          <w:lang w:eastAsia="en-US"/>
        </w:rPr>
        <w:tab/>
      </w:r>
      <w:r w:rsidRPr="008C3047">
        <w:rPr>
          <w:rFonts w:eastAsiaTheme="minorHAnsi"/>
          <w:sz w:val="28"/>
          <w:szCs w:val="28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</w:t>
      </w:r>
      <w:r w:rsidRPr="008C3047">
        <w:rPr>
          <w:rFonts w:eastAsiaTheme="minorHAnsi"/>
          <w:sz w:val="28"/>
          <w:szCs w:val="28"/>
          <w:lang w:eastAsia="en-US"/>
        </w:rPr>
        <w:t>М.С. Присяжнюк</w:t>
      </w:r>
    </w:p>
    <w:p w:rsidR="00F02B6D" w:rsidRDefault="00F02B6D" w:rsidP="003D757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974A0B" w:rsidRDefault="00974A0B" w:rsidP="003D7572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sectPr w:rsidR="00974A0B" w:rsidSect="00CB16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B53" w:rsidRDefault="00281B53" w:rsidP="00E54316">
      <w:r>
        <w:separator/>
      </w:r>
    </w:p>
  </w:endnote>
  <w:endnote w:type="continuationSeparator" w:id="0">
    <w:p w:rsidR="00281B53" w:rsidRDefault="00281B53" w:rsidP="00E5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B53" w:rsidRDefault="00281B53" w:rsidP="00E54316">
      <w:r>
        <w:separator/>
      </w:r>
    </w:p>
  </w:footnote>
  <w:footnote w:type="continuationSeparator" w:id="0">
    <w:p w:rsidR="00281B53" w:rsidRDefault="00281B53" w:rsidP="00E5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E30"/>
    <w:multiLevelType w:val="multilevel"/>
    <w:tmpl w:val="248A0332"/>
    <w:lvl w:ilvl="0">
      <w:start w:val="43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96605D"/>
    <w:multiLevelType w:val="hybridMultilevel"/>
    <w:tmpl w:val="35847BF8"/>
    <w:lvl w:ilvl="0" w:tplc="61FA2CCE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3AE348CE"/>
    <w:multiLevelType w:val="multilevel"/>
    <w:tmpl w:val="78641A9A"/>
    <w:lvl w:ilvl="0">
      <w:start w:val="47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73666F"/>
    <w:multiLevelType w:val="hybridMultilevel"/>
    <w:tmpl w:val="AE5CA680"/>
    <w:lvl w:ilvl="0" w:tplc="38B84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2757A2"/>
    <w:multiLevelType w:val="hybridMultilevel"/>
    <w:tmpl w:val="508466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D1339"/>
    <w:multiLevelType w:val="hybridMultilevel"/>
    <w:tmpl w:val="9A94A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838CC"/>
    <w:multiLevelType w:val="multilevel"/>
    <w:tmpl w:val="338A8C16"/>
    <w:lvl w:ilvl="0">
      <w:start w:val="46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EB77390"/>
    <w:multiLevelType w:val="hybridMultilevel"/>
    <w:tmpl w:val="845666D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C5"/>
    <w:rsid w:val="000040CF"/>
    <w:rsid w:val="0000453A"/>
    <w:rsid w:val="00006F5B"/>
    <w:rsid w:val="00007FA6"/>
    <w:rsid w:val="00025768"/>
    <w:rsid w:val="00033D24"/>
    <w:rsid w:val="0003672E"/>
    <w:rsid w:val="0003757C"/>
    <w:rsid w:val="000550D8"/>
    <w:rsid w:val="000615D6"/>
    <w:rsid w:val="00066BA9"/>
    <w:rsid w:val="00073232"/>
    <w:rsid w:val="00091DF5"/>
    <w:rsid w:val="000B273D"/>
    <w:rsid w:val="000C2BF6"/>
    <w:rsid w:val="000C2D3A"/>
    <w:rsid w:val="000D2B94"/>
    <w:rsid w:val="000D3F47"/>
    <w:rsid w:val="001221F8"/>
    <w:rsid w:val="0013452D"/>
    <w:rsid w:val="00141F9A"/>
    <w:rsid w:val="001552BD"/>
    <w:rsid w:val="00155D51"/>
    <w:rsid w:val="001662B8"/>
    <w:rsid w:val="00182828"/>
    <w:rsid w:val="00196003"/>
    <w:rsid w:val="001A3355"/>
    <w:rsid w:val="001D2DA4"/>
    <w:rsid w:val="001D5209"/>
    <w:rsid w:val="00203C2F"/>
    <w:rsid w:val="00206DBD"/>
    <w:rsid w:val="00212431"/>
    <w:rsid w:val="0021713D"/>
    <w:rsid w:val="00230E38"/>
    <w:rsid w:val="0023383B"/>
    <w:rsid w:val="00234A31"/>
    <w:rsid w:val="0024321E"/>
    <w:rsid w:val="00252A3A"/>
    <w:rsid w:val="00281B53"/>
    <w:rsid w:val="002820C1"/>
    <w:rsid w:val="002A7443"/>
    <w:rsid w:val="002B1089"/>
    <w:rsid w:val="002C0516"/>
    <w:rsid w:val="002E2E0F"/>
    <w:rsid w:val="002E30F0"/>
    <w:rsid w:val="002F6BA8"/>
    <w:rsid w:val="00325D88"/>
    <w:rsid w:val="0034238E"/>
    <w:rsid w:val="00372371"/>
    <w:rsid w:val="003C6150"/>
    <w:rsid w:val="003D07FE"/>
    <w:rsid w:val="003D1C47"/>
    <w:rsid w:val="003D7572"/>
    <w:rsid w:val="003E13D3"/>
    <w:rsid w:val="003E3001"/>
    <w:rsid w:val="003E4AC6"/>
    <w:rsid w:val="004148D5"/>
    <w:rsid w:val="0042354B"/>
    <w:rsid w:val="00423D47"/>
    <w:rsid w:val="00430881"/>
    <w:rsid w:val="00441F4A"/>
    <w:rsid w:val="004515C1"/>
    <w:rsid w:val="00451AC3"/>
    <w:rsid w:val="004565E4"/>
    <w:rsid w:val="00463729"/>
    <w:rsid w:val="00474D90"/>
    <w:rsid w:val="004768C1"/>
    <w:rsid w:val="004A7910"/>
    <w:rsid w:val="004B5D59"/>
    <w:rsid w:val="004C2862"/>
    <w:rsid w:val="004D6AE6"/>
    <w:rsid w:val="004E0824"/>
    <w:rsid w:val="0050281B"/>
    <w:rsid w:val="005129C3"/>
    <w:rsid w:val="005414B8"/>
    <w:rsid w:val="00542885"/>
    <w:rsid w:val="005514AD"/>
    <w:rsid w:val="00551F82"/>
    <w:rsid w:val="00556282"/>
    <w:rsid w:val="0056296E"/>
    <w:rsid w:val="005746F8"/>
    <w:rsid w:val="005A4E8E"/>
    <w:rsid w:val="005E6FBD"/>
    <w:rsid w:val="005F4A8E"/>
    <w:rsid w:val="006265BC"/>
    <w:rsid w:val="006415A8"/>
    <w:rsid w:val="00653D4C"/>
    <w:rsid w:val="006A1719"/>
    <w:rsid w:val="006D1B22"/>
    <w:rsid w:val="006E1818"/>
    <w:rsid w:val="00713794"/>
    <w:rsid w:val="007313AC"/>
    <w:rsid w:val="00737727"/>
    <w:rsid w:val="00753E59"/>
    <w:rsid w:val="007650CF"/>
    <w:rsid w:val="00771D8B"/>
    <w:rsid w:val="007960AE"/>
    <w:rsid w:val="007B680D"/>
    <w:rsid w:val="007D33BB"/>
    <w:rsid w:val="007D7277"/>
    <w:rsid w:val="00810090"/>
    <w:rsid w:val="00810A9B"/>
    <w:rsid w:val="008119C3"/>
    <w:rsid w:val="0082022D"/>
    <w:rsid w:val="00820CB9"/>
    <w:rsid w:val="008338E7"/>
    <w:rsid w:val="008426D5"/>
    <w:rsid w:val="008543D1"/>
    <w:rsid w:val="00857183"/>
    <w:rsid w:val="008644A8"/>
    <w:rsid w:val="00881D75"/>
    <w:rsid w:val="008A6FA9"/>
    <w:rsid w:val="008C3047"/>
    <w:rsid w:val="008E5AB8"/>
    <w:rsid w:val="008E72DE"/>
    <w:rsid w:val="00903FAF"/>
    <w:rsid w:val="00912C96"/>
    <w:rsid w:val="00935C64"/>
    <w:rsid w:val="00957666"/>
    <w:rsid w:val="009644FF"/>
    <w:rsid w:val="00974A0B"/>
    <w:rsid w:val="00986045"/>
    <w:rsid w:val="009B1638"/>
    <w:rsid w:val="009B6075"/>
    <w:rsid w:val="009C5755"/>
    <w:rsid w:val="009C7FCE"/>
    <w:rsid w:val="009D4AD0"/>
    <w:rsid w:val="009E3227"/>
    <w:rsid w:val="009F3427"/>
    <w:rsid w:val="00A06D20"/>
    <w:rsid w:val="00A16135"/>
    <w:rsid w:val="00A50D88"/>
    <w:rsid w:val="00A63657"/>
    <w:rsid w:val="00A80F2C"/>
    <w:rsid w:val="00A94CAB"/>
    <w:rsid w:val="00AB18FF"/>
    <w:rsid w:val="00AC1282"/>
    <w:rsid w:val="00AE3675"/>
    <w:rsid w:val="00AF7D1B"/>
    <w:rsid w:val="00B006AD"/>
    <w:rsid w:val="00B27AB0"/>
    <w:rsid w:val="00B575EF"/>
    <w:rsid w:val="00B63072"/>
    <w:rsid w:val="00B74A01"/>
    <w:rsid w:val="00B8155A"/>
    <w:rsid w:val="00B8433E"/>
    <w:rsid w:val="00B94783"/>
    <w:rsid w:val="00B94D1C"/>
    <w:rsid w:val="00B95E52"/>
    <w:rsid w:val="00BA2AE4"/>
    <w:rsid w:val="00BA5AE5"/>
    <w:rsid w:val="00BB0DA5"/>
    <w:rsid w:val="00BC7C6E"/>
    <w:rsid w:val="00C066A7"/>
    <w:rsid w:val="00C06A30"/>
    <w:rsid w:val="00C22FD9"/>
    <w:rsid w:val="00C30EC5"/>
    <w:rsid w:val="00C31085"/>
    <w:rsid w:val="00C67888"/>
    <w:rsid w:val="00C74084"/>
    <w:rsid w:val="00C91279"/>
    <w:rsid w:val="00CA468B"/>
    <w:rsid w:val="00CB1636"/>
    <w:rsid w:val="00CB32D8"/>
    <w:rsid w:val="00CC0CA6"/>
    <w:rsid w:val="00D00318"/>
    <w:rsid w:val="00D05A86"/>
    <w:rsid w:val="00D6167A"/>
    <w:rsid w:val="00D64FD3"/>
    <w:rsid w:val="00D71E0D"/>
    <w:rsid w:val="00D90339"/>
    <w:rsid w:val="00DA0C6C"/>
    <w:rsid w:val="00DF506C"/>
    <w:rsid w:val="00E35B3B"/>
    <w:rsid w:val="00E505CB"/>
    <w:rsid w:val="00E54316"/>
    <w:rsid w:val="00E95FF9"/>
    <w:rsid w:val="00EA7612"/>
    <w:rsid w:val="00EB64AA"/>
    <w:rsid w:val="00EC4E8C"/>
    <w:rsid w:val="00ED1466"/>
    <w:rsid w:val="00EE0323"/>
    <w:rsid w:val="00EF0091"/>
    <w:rsid w:val="00EF5691"/>
    <w:rsid w:val="00EF5C16"/>
    <w:rsid w:val="00F02B6D"/>
    <w:rsid w:val="00F04DB9"/>
    <w:rsid w:val="00F2104D"/>
    <w:rsid w:val="00F22E8A"/>
    <w:rsid w:val="00F23BA5"/>
    <w:rsid w:val="00F420C3"/>
    <w:rsid w:val="00F6269E"/>
    <w:rsid w:val="00F66BC2"/>
    <w:rsid w:val="00F926D6"/>
    <w:rsid w:val="00FA73E1"/>
    <w:rsid w:val="00FA7CDD"/>
    <w:rsid w:val="00FD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styleId="ab">
    <w:name w:val="No Spacing"/>
    <w:uiPriority w:val="1"/>
    <w:qFormat/>
    <w:rsid w:val="00974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C30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C30EC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C30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30EC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A0C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A0C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C6C"/>
    <w:rPr>
      <w:rFonts w:ascii="Tahoma" w:eastAsia="Calibri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E5431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431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E54316"/>
    <w:rPr>
      <w:vertAlign w:val="superscript"/>
    </w:rPr>
  </w:style>
  <w:style w:type="paragraph" w:styleId="ab">
    <w:name w:val="No Spacing"/>
    <w:uiPriority w:val="1"/>
    <w:qFormat/>
    <w:rsid w:val="00974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4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5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2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9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23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4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3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5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4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9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4449814/089b4a5b96814c6974a9dc40194feaf2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401423338/79a434d62a452bc35db9dddf096298d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BB76CE11A32CE855BABD4642DE9CA9A71E52BE53F346D9C17D88B3AFC1FB24303B903C965AFF60AE53E50A22BaDF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4449814/7a58987b486424ad79b62aa427dab1df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A418F12BC44E52B212E55F8906B419C44CBCF7ADA45E2E51EB73986677CA9488FDB2319AFBDEDB4C7B8F44F61072B161883207D9064A3E8I0OEH" TargetMode="External"/><Relationship Id="rId10" Type="http://schemas.openxmlformats.org/officeDocument/2006/relationships/hyperlink" Target="https://base.garant.ru/74449814/7a58987b486424ad79b62aa427dab1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4449814/7a58987b486424ad79b62aa427dab1df/" TargetMode="External"/><Relationship Id="rId14" Type="http://schemas.openxmlformats.org/officeDocument/2006/relationships/hyperlink" Target="https://base.garant.ru/74449814/089b4a5b96814c6974a9dc40194feaf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834E-6901-4F38-819C-7765F8871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28</Pages>
  <Words>8711</Words>
  <Characters>49659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Пугачева</dc:creator>
  <cp:lastModifiedBy>Елена Николаевна Полякова</cp:lastModifiedBy>
  <cp:revision>8</cp:revision>
  <cp:lastPrinted>2021-08-24T08:19:00Z</cp:lastPrinted>
  <dcterms:created xsi:type="dcterms:W3CDTF">2021-08-24T08:27:00Z</dcterms:created>
  <dcterms:modified xsi:type="dcterms:W3CDTF">2021-09-21T07:48:00Z</dcterms:modified>
</cp:coreProperties>
</file>