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C5" w:rsidRPr="008C3047" w:rsidRDefault="00C30EC5" w:rsidP="00C30EC5">
      <w:pPr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8C3047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A3467F" w:rsidRPr="00A3467F" w:rsidRDefault="00C30EC5" w:rsidP="00A3467F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 xml:space="preserve">к проекту постановления Правительства Ленинградской области                                 </w:t>
      </w:r>
      <w:r w:rsidR="002B1089">
        <w:rPr>
          <w:rFonts w:eastAsiaTheme="minorHAnsi"/>
          <w:sz w:val="28"/>
          <w:szCs w:val="28"/>
          <w:lang w:eastAsia="en-US"/>
        </w:rPr>
        <w:t>«</w:t>
      </w:r>
      <w:r w:rsidR="00A3467F" w:rsidRPr="00A3467F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30 сентября 2021 года № 630 «Об утверждении Положения о региональном государственном контроле (надзоре) в сфере перевозок пассажиров и багажа легковым такси на территории </w:t>
      </w:r>
    </w:p>
    <w:p w:rsidR="00C30EC5" w:rsidRPr="008C3047" w:rsidRDefault="00A3467F" w:rsidP="00A3467F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A3467F">
        <w:rPr>
          <w:rFonts w:eastAsiaTheme="minorHAnsi"/>
          <w:sz w:val="28"/>
          <w:szCs w:val="28"/>
          <w:lang w:eastAsia="en-US"/>
        </w:rPr>
        <w:t>Ленингра</w:t>
      </w:r>
      <w:r>
        <w:rPr>
          <w:rFonts w:eastAsiaTheme="minorHAnsi"/>
          <w:sz w:val="28"/>
          <w:szCs w:val="28"/>
          <w:lang w:eastAsia="en-US"/>
        </w:rPr>
        <w:t>дской области</w:t>
      </w:r>
      <w:r w:rsidR="002B1089">
        <w:rPr>
          <w:rFonts w:eastAsiaTheme="minorHAnsi"/>
          <w:sz w:val="28"/>
          <w:szCs w:val="28"/>
          <w:lang w:eastAsia="en-US"/>
        </w:rPr>
        <w:t>»</w:t>
      </w:r>
      <w:r w:rsidR="00C30EC5" w:rsidRPr="008C3047">
        <w:rPr>
          <w:rFonts w:eastAsiaTheme="minorHAnsi"/>
          <w:sz w:val="28"/>
          <w:szCs w:val="28"/>
          <w:lang w:eastAsia="en-US"/>
        </w:rPr>
        <w:t xml:space="preserve"> </w:t>
      </w:r>
    </w:p>
    <w:p w:rsidR="00C30EC5" w:rsidRPr="008C3047" w:rsidRDefault="00C30EC5" w:rsidP="00C30EC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946BE" w:rsidRDefault="00C30EC5" w:rsidP="00A3467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 xml:space="preserve">Проект постановления Правительства Ленинградской области                                 </w:t>
      </w:r>
      <w:r w:rsidR="002B1089">
        <w:rPr>
          <w:rFonts w:eastAsiaTheme="minorHAnsi"/>
          <w:sz w:val="28"/>
          <w:szCs w:val="28"/>
          <w:lang w:eastAsia="en-US"/>
        </w:rPr>
        <w:t>«</w:t>
      </w:r>
      <w:r w:rsidR="00A3467F" w:rsidRPr="00A3467F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30 сентября 2021 года № 630 «Об утверждении Положения о региональном государственном контроле (надзоре) в сфере перевозок пассажиров и багажа легковым такси на территории </w:t>
      </w:r>
      <w:r w:rsidR="00A3467F">
        <w:rPr>
          <w:rFonts w:eastAsiaTheme="minorHAnsi"/>
          <w:sz w:val="28"/>
          <w:szCs w:val="28"/>
          <w:lang w:eastAsia="en-US"/>
        </w:rPr>
        <w:t xml:space="preserve"> </w:t>
      </w:r>
      <w:r w:rsidR="00A3467F" w:rsidRPr="00A3467F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2B1089">
        <w:rPr>
          <w:rFonts w:eastAsiaTheme="minorHAnsi"/>
          <w:sz w:val="28"/>
          <w:szCs w:val="28"/>
          <w:lang w:eastAsia="en-US"/>
        </w:rPr>
        <w:t>»</w:t>
      </w:r>
      <w:r w:rsidR="007F39EF">
        <w:rPr>
          <w:rFonts w:eastAsiaTheme="minorHAnsi"/>
          <w:sz w:val="28"/>
          <w:szCs w:val="28"/>
          <w:lang w:eastAsia="en-US"/>
        </w:rPr>
        <w:t xml:space="preserve"> (далее – Проект)</w:t>
      </w:r>
      <w:r w:rsidR="003E4AC6" w:rsidRPr="008C3047">
        <w:rPr>
          <w:rFonts w:eastAsiaTheme="minorHAnsi"/>
          <w:sz w:val="28"/>
          <w:szCs w:val="28"/>
          <w:lang w:eastAsia="en-US"/>
        </w:rPr>
        <w:t>,</w:t>
      </w:r>
      <w:r w:rsidRPr="008C3047">
        <w:rPr>
          <w:rFonts w:eastAsiaTheme="minorHAnsi"/>
          <w:sz w:val="28"/>
          <w:szCs w:val="28"/>
          <w:lang w:eastAsia="en-US"/>
        </w:rPr>
        <w:t xml:space="preserve"> разработан </w:t>
      </w:r>
      <w:r w:rsidR="003E4AC6" w:rsidRPr="008C3047">
        <w:rPr>
          <w:rFonts w:eastAsiaTheme="minorHAnsi"/>
          <w:sz w:val="28"/>
          <w:szCs w:val="28"/>
          <w:lang w:eastAsia="en-US"/>
        </w:rPr>
        <w:t>К</w:t>
      </w:r>
      <w:r w:rsidRPr="008C3047">
        <w:rPr>
          <w:rFonts w:eastAsiaTheme="minorHAnsi"/>
          <w:sz w:val="28"/>
          <w:szCs w:val="28"/>
          <w:lang w:eastAsia="en-US"/>
        </w:rPr>
        <w:t xml:space="preserve">омитетом </w:t>
      </w:r>
      <w:r w:rsidR="003E4AC6" w:rsidRPr="008C3047">
        <w:rPr>
          <w:rFonts w:eastAsiaTheme="minorHAnsi"/>
          <w:sz w:val="28"/>
          <w:szCs w:val="28"/>
          <w:lang w:eastAsia="en-US"/>
        </w:rPr>
        <w:t xml:space="preserve">Ленинградской области по транспорту </w:t>
      </w:r>
      <w:r w:rsidR="00E54316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E54316" w:rsidRPr="008C3047">
        <w:rPr>
          <w:sz w:val="28"/>
          <w:szCs w:val="28"/>
        </w:rPr>
        <w:t>с</w:t>
      </w:r>
      <w:r w:rsidR="00A3467F">
        <w:rPr>
          <w:sz w:val="28"/>
          <w:szCs w:val="28"/>
        </w:rPr>
        <w:t>о</w:t>
      </w:r>
      <w:r w:rsidR="00E54316" w:rsidRPr="008C3047">
        <w:rPr>
          <w:sz w:val="28"/>
          <w:szCs w:val="28"/>
        </w:rPr>
        <w:t xml:space="preserve"> </w:t>
      </w:r>
      <w:r w:rsidR="00E54316">
        <w:rPr>
          <w:sz w:val="28"/>
          <w:szCs w:val="28"/>
        </w:rPr>
        <w:t>стать</w:t>
      </w:r>
      <w:r w:rsidR="00A3467F">
        <w:rPr>
          <w:sz w:val="28"/>
          <w:szCs w:val="28"/>
        </w:rPr>
        <w:t>ей</w:t>
      </w:r>
      <w:r w:rsidR="00E54316">
        <w:rPr>
          <w:sz w:val="28"/>
          <w:szCs w:val="28"/>
        </w:rPr>
        <w:t xml:space="preserve"> 30 </w:t>
      </w:r>
      <w:r w:rsidR="00E54316" w:rsidRPr="008C3047">
        <w:rPr>
          <w:sz w:val="28"/>
          <w:szCs w:val="28"/>
        </w:rPr>
        <w:t>Федерального закона</w:t>
      </w:r>
      <w:r w:rsidR="00A3467F">
        <w:rPr>
          <w:sz w:val="28"/>
          <w:szCs w:val="28"/>
        </w:rPr>
        <w:t xml:space="preserve"> </w:t>
      </w:r>
      <w:r w:rsidR="00A3467F" w:rsidRPr="00A3467F">
        <w:rPr>
          <w:sz w:val="28"/>
          <w:szCs w:val="28"/>
        </w:rPr>
        <w:t xml:space="preserve">от 31.07.2020 </w:t>
      </w:r>
      <w:r w:rsidR="00A3467F">
        <w:rPr>
          <w:sz w:val="28"/>
          <w:szCs w:val="28"/>
        </w:rPr>
        <w:t>№</w:t>
      </w:r>
      <w:r w:rsidR="00A3467F" w:rsidRPr="00A3467F">
        <w:rPr>
          <w:sz w:val="28"/>
          <w:szCs w:val="28"/>
        </w:rPr>
        <w:t xml:space="preserve"> 248-ФЗ </w:t>
      </w:r>
      <w:r w:rsidR="00DF506C">
        <w:rPr>
          <w:rFonts w:eastAsiaTheme="minorHAnsi"/>
          <w:sz w:val="28"/>
          <w:szCs w:val="28"/>
          <w:lang w:eastAsia="en-US"/>
        </w:rPr>
        <w:t>«</w:t>
      </w:r>
      <w:r w:rsidR="00DF506C" w:rsidRPr="00DF506C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DF506C">
        <w:rPr>
          <w:rFonts w:eastAsiaTheme="minorHAnsi"/>
          <w:sz w:val="28"/>
          <w:szCs w:val="28"/>
          <w:lang w:eastAsia="en-US"/>
        </w:rPr>
        <w:t>»</w:t>
      </w:r>
      <w:r w:rsidR="00A3467F">
        <w:rPr>
          <w:rFonts w:eastAsiaTheme="minorHAnsi"/>
          <w:sz w:val="28"/>
          <w:szCs w:val="28"/>
          <w:lang w:eastAsia="en-US"/>
        </w:rPr>
        <w:t xml:space="preserve"> (далее – Федеральный закон № 248-ФЗ).</w:t>
      </w:r>
    </w:p>
    <w:p w:rsidR="003946BE" w:rsidRDefault="00A3467F" w:rsidP="003946B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части 4 статьи 30 </w:t>
      </w:r>
      <w:r w:rsidRPr="008C30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</w:t>
      </w:r>
      <w:r w:rsidRPr="00A3467F">
        <w:rPr>
          <w:sz w:val="28"/>
          <w:szCs w:val="28"/>
        </w:rPr>
        <w:t xml:space="preserve"> 248-ФЗ </w:t>
      </w:r>
      <w:r>
        <w:rPr>
          <w:rFonts w:eastAsiaTheme="minorHAnsi"/>
          <w:sz w:val="28"/>
          <w:szCs w:val="28"/>
          <w:lang w:eastAsia="en-US"/>
        </w:rPr>
        <w:t>к</w:t>
      </w:r>
      <w:r w:rsidRPr="00A3467F">
        <w:rPr>
          <w:rFonts w:eastAsiaTheme="minorHAnsi"/>
          <w:sz w:val="28"/>
          <w:szCs w:val="28"/>
          <w:lang w:eastAsia="en-US"/>
        </w:rPr>
        <w:t>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Федерации.</w:t>
      </w:r>
    </w:p>
    <w:p w:rsidR="00ED4C22" w:rsidRDefault="00ED4C22" w:rsidP="003946B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Частью 12 статьи 30 </w:t>
      </w:r>
      <w:r w:rsidRPr="008C30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</w:t>
      </w:r>
      <w:r w:rsidRPr="00A3467F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установлено, что м</w:t>
      </w:r>
      <w:r w:rsidRPr="00ED4C22">
        <w:rPr>
          <w:sz w:val="28"/>
          <w:szCs w:val="28"/>
        </w:rPr>
        <w:t>етодическое обеспечение оценки результативности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ED4C22" w:rsidRDefault="00ED4C22" w:rsidP="003946B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Письмом от 19.11.2021 исх. № Д24и-36369 Министерством экономического развития Российской Федерации в адрес Правительства Ленинградской области направлен типовой перечень для разработки и утверждения индикативных показателей видов регионального контроля (надзора), муниципального контроля.</w:t>
      </w:r>
    </w:p>
    <w:p w:rsidR="00A3467F" w:rsidRDefault="00A3467F" w:rsidP="003946B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Частью 2 статьи 98 </w:t>
      </w:r>
      <w:r w:rsidRPr="008C30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</w:t>
      </w:r>
      <w:r w:rsidRPr="00A3467F">
        <w:rPr>
          <w:sz w:val="28"/>
          <w:szCs w:val="28"/>
        </w:rPr>
        <w:t xml:space="preserve"> 248-ФЗ </w:t>
      </w:r>
      <w:r>
        <w:rPr>
          <w:rFonts w:eastAsiaTheme="minorHAnsi"/>
          <w:sz w:val="28"/>
          <w:szCs w:val="28"/>
          <w:lang w:eastAsia="en-US"/>
        </w:rPr>
        <w:t xml:space="preserve">установлено, что статья 30 </w:t>
      </w:r>
      <w:r w:rsidRPr="008C30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</w:t>
      </w:r>
      <w:r w:rsidRPr="00A3467F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вступает в силу </w:t>
      </w:r>
      <w:r w:rsidRPr="00A3467F">
        <w:rPr>
          <w:sz w:val="28"/>
          <w:szCs w:val="28"/>
        </w:rPr>
        <w:t>с 1 марта 2022 года.</w:t>
      </w:r>
    </w:p>
    <w:p w:rsidR="003946BE" w:rsidRPr="008C3047" w:rsidRDefault="00ED4C22" w:rsidP="003946B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8C3047">
        <w:rPr>
          <w:rFonts w:eastAsiaTheme="minorHAnsi"/>
          <w:sz w:val="28"/>
          <w:szCs w:val="28"/>
          <w:lang w:eastAsia="en-US"/>
        </w:rPr>
        <w:t xml:space="preserve"> </w:t>
      </w:r>
      <w:r w:rsidRPr="00ED4C22">
        <w:rPr>
          <w:sz w:val="28"/>
          <w:szCs w:val="28"/>
        </w:rPr>
        <w:t>устан</w:t>
      </w:r>
      <w:r>
        <w:rPr>
          <w:sz w:val="28"/>
          <w:szCs w:val="28"/>
        </w:rPr>
        <w:t>овление</w:t>
      </w:r>
      <w:r w:rsidRPr="00ED4C22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Pr="00ED4C22">
        <w:rPr>
          <w:sz w:val="28"/>
          <w:szCs w:val="28"/>
        </w:rPr>
        <w:t>, измен</w:t>
      </w:r>
      <w:r>
        <w:rPr>
          <w:sz w:val="28"/>
          <w:szCs w:val="28"/>
        </w:rPr>
        <w:t>ение</w:t>
      </w:r>
      <w:r w:rsidRPr="00ED4C22">
        <w:rPr>
          <w:sz w:val="28"/>
          <w:szCs w:val="28"/>
        </w:rPr>
        <w:t xml:space="preserve"> или отмен</w:t>
      </w:r>
      <w:r>
        <w:rPr>
          <w:sz w:val="28"/>
          <w:szCs w:val="28"/>
        </w:rPr>
        <w:t>а</w:t>
      </w:r>
      <w:r w:rsidRPr="00ED4C22">
        <w:rPr>
          <w:sz w:val="28"/>
          <w:szCs w:val="28"/>
        </w:rPr>
        <w:t xml:space="preserve"> ранее предусмотренны</w:t>
      </w:r>
      <w:r>
        <w:rPr>
          <w:sz w:val="28"/>
          <w:szCs w:val="28"/>
        </w:rPr>
        <w:t>х</w:t>
      </w:r>
      <w:r w:rsidRPr="00ED4C22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Ленинградской области</w:t>
      </w:r>
      <w:r w:rsidRPr="00ED4C22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ED4C2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й,</w:t>
      </w:r>
      <w:r w:rsidRPr="00ED4C22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ей</w:t>
      </w:r>
      <w:r w:rsidRPr="00ED4C22">
        <w:rPr>
          <w:sz w:val="28"/>
          <w:szCs w:val="28"/>
        </w:rPr>
        <w:t xml:space="preserve"> и запрет</w:t>
      </w:r>
      <w:r>
        <w:rPr>
          <w:sz w:val="28"/>
          <w:szCs w:val="28"/>
        </w:rPr>
        <w:t xml:space="preserve">ов, установление, изменение или отмена </w:t>
      </w:r>
      <w:r w:rsidRPr="00ED4C22">
        <w:rPr>
          <w:sz w:val="28"/>
          <w:szCs w:val="28"/>
        </w:rPr>
        <w:t>ответственност</w:t>
      </w:r>
      <w:r>
        <w:rPr>
          <w:sz w:val="28"/>
          <w:szCs w:val="28"/>
        </w:rPr>
        <w:t xml:space="preserve">и </w:t>
      </w:r>
      <w:r w:rsidRPr="00ED4C22">
        <w:rPr>
          <w:sz w:val="28"/>
          <w:szCs w:val="28"/>
        </w:rPr>
        <w:t>за нарушение нормативных правовых актов</w:t>
      </w:r>
      <w:r>
        <w:rPr>
          <w:sz w:val="28"/>
          <w:szCs w:val="28"/>
        </w:rPr>
        <w:t xml:space="preserve"> Ленинградской области</w:t>
      </w:r>
      <w:r w:rsidR="007F39EF">
        <w:rPr>
          <w:sz w:val="28"/>
          <w:szCs w:val="28"/>
        </w:rPr>
        <w:t xml:space="preserve"> для субъектов</w:t>
      </w:r>
      <w:r>
        <w:rPr>
          <w:sz w:val="28"/>
          <w:szCs w:val="28"/>
        </w:rPr>
        <w:t xml:space="preserve"> </w:t>
      </w:r>
      <w:r w:rsidR="007F39EF" w:rsidRPr="00ED4C22">
        <w:rPr>
          <w:sz w:val="28"/>
          <w:szCs w:val="28"/>
        </w:rPr>
        <w:t>предпринимательской и иной экономической деятельности</w:t>
      </w:r>
      <w:r w:rsidR="007F3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предусмотрено, в связи с чем проведение оценки регулирующего воздействия в отношении </w:t>
      </w:r>
      <w:r w:rsidRPr="008C3047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8C30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требуется.</w:t>
      </w:r>
    </w:p>
    <w:p w:rsidR="00EF5691" w:rsidRPr="008C3047" w:rsidRDefault="00EF5691" w:rsidP="00EF56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5691" w:rsidRPr="008C3047" w:rsidRDefault="00EF5691" w:rsidP="00EF56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A3467F" w:rsidP="00C30EC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C30EC5" w:rsidRPr="008C3047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C30EC5" w:rsidRPr="008C3047">
        <w:rPr>
          <w:rFonts w:eastAsiaTheme="minorHAnsi"/>
          <w:sz w:val="28"/>
          <w:szCs w:val="28"/>
          <w:lang w:eastAsia="en-US"/>
        </w:rPr>
        <w:t xml:space="preserve"> </w:t>
      </w:r>
      <w:r w:rsidR="00AE3675">
        <w:rPr>
          <w:rFonts w:eastAsiaTheme="minorHAnsi"/>
          <w:sz w:val="28"/>
          <w:szCs w:val="28"/>
          <w:lang w:eastAsia="en-US"/>
        </w:rPr>
        <w:t>К</w:t>
      </w:r>
      <w:r w:rsidR="00C30EC5" w:rsidRPr="008C3047">
        <w:rPr>
          <w:rFonts w:eastAsiaTheme="minorHAnsi"/>
          <w:sz w:val="28"/>
          <w:szCs w:val="28"/>
          <w:lang w:eastAsia="en-US"/>
        </w:rPr>
        <w:t>омитета</w:t>
      </w:r>
    </w:p>
    <w:p w:rsidR="00B006AD" w:rsidRPr="008C3047" w:rsidRDefault="00B006AD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>Ленинград</w:t>
      </w:r>
      <w:r w:rsidR="00A3467F">
        <w:rPr>
          <w:rFonts w:eastAsiaTheme="minorHAnsi"/>
          <w:sz w:val="28"/>
          <w:szCs w:val="28"/>
          <w:lang w:eastAsia="en-US"/>
        </w:rPr>
        <w:t>ской области по транспорту</w:t>
      </w:r>
      <w:r w:rsidR="00A3467F">
        <w:rPr>
          <w:rFonts w:eastAsiaTheme="minorHAnsi"/>
          <w:sz w:val="28"/>
          <w:szCs w:val="28"/>
          <w:lang w:eastAsia="en-US"/>
        </w:rPr>
        <w:tab/>
      </w:r>
      <w:r w:rsidR="00A3467F">
        <w:rPr>
          <w:rFonts w:eastAsiaTheme="minorHAnsi"/>
          <w:sz w:val="28"/>
          <w:szCs w:val="28"/>
          <w:lang w:eastAsia="en-US"/>
        </w:rPr>
        <w:tab/>
      </w:r>
      <w:r w:rsidR="00A3467F">
        <w:rPr>
          <w:rFonts w:eastAsiaTheme="minorHAnsi"/>
          <w:sz w:val="28"/>
          <w:szCs w:val="28"/>
          <w:lang w:eastAsia="en-US"/>
        </w:rPr>
        <w:tab/>
        <w:t xml:space="preserve">         Н</w:t>
      </w:r>
      <w:r w:rsidRPr="008C3047">
        <w:rPr>
          <w:rFonts w:eastAsiaTheme="minorHAnsi"/>
          <w:sz w:val="28"/>
          <w:szCs w:val="28"/>
          <w:lang w:eastAsia="en-US"/>
        </w:rPr>
        <w:t>.</w:t>
      </w:r>
      <w:r w:rsidR="00A3467F">
        <w:rPr>
          <w:rFonts w:eastAsiaTheme="minorHAnsi"/>
          <w:sz w:val="28"/>
          <w:szCs w:val="28"/>
          <w:lang w:eastAsia="en-US"/>
        </w:rPr>
        <w:t>А</w:t>
      </w:r>
      <w:r w:rsidRPr="008C3047">
        <w:rPr>
          <w:rFonts w:eastAsiaTheme="minorHAnsi"/>
          <w:sz w:val="28"/>
          <w:szCs w:val="28"/>
          <w:lang w:eastAsia="en-US"/>
        </w:rPr>
        <w:t xml:space="preserve">. </w:t>
      </w:r>
      <w:r w:rsidR="00A3467F">
        <w:rPr>
          <w:rFonts w:eastAsiaTheme="minorHAnsi"/>
          <w:sz w:val="28"/>
          <w:szCs w:val="28"/>
          <w:lang w:eastAsia="en-US"/>
        </w:rPr>
        <w:t>Александрова</w:t>
      </w:r>
    </w:p>
    <w:p w:rsidR="00DF506C" w:rsidRDefault="00DF506C">
      <w:pPr>
        <w:spacing w:after="200" w:line="276" w:lineRule="auto"/>
        <w:rPr>
          <w:rFonts w:eastAsia="Times New Roman"/>
          <w:b/>
          <w:sz w:val="28"/>
          <w:szCs w:val="28"/>
        </w:rPr>
      </w:pPr>
    </w:p>
    <w:p w:rsidR="00C30EC5" w:rsidRPr="008C3047" w:rsidRDefault="00C30EC5" w:rsidP="00C30EC5">
      <w:pPr>
        <w:jc w:val="center"/>
        <w:rPr>
          <w:rFonts w:eastAsia="Times New Roman"/>
          <w:sz w:val="20"/>
          <w:szCs w:val="20"/>
        </w:rPr>
      </w:pPr>
      <w:r w:rsidRPr="008C3047">
        <w:rPr>
          <w:rFonts w:eastAsia="Times New Roman"/>
          <w:b/>
          <w:sz w:val="28"/>
          <w:szCs w:val="28"/>
        </w:rPr>
        <w:t>ТЕХНИКО-ЭКОНОМИЧЕСКОЕ ОБОСНОВАНИЕ</w:t>
      </w:r>
    </w:p>
    <w:p w:rsidR="00A3467F" w:rsidRPr="00A3467F" w:rsidRDefault="00A3467F" w:rsidP="00A3467F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 xml:space="preserve">к проекту постановления Правительства Ленинградской области                                 </w:t>
      </w:r>
      <w:r>
        <w:rPr>
          <w:rFonts w:eastAsiaTheme="minorHAnsi"/>
          <w:sz w:val="28"/>
          <w:szCs w:val="28"/>
          <w:lang w:eastAsia="en-US"/>
        </w:rPr>
        <w:t>«</w:t>
      </w:r>
      <w:r w:rsidRPr="00A3467F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30 сентября 2021 года № 630 «Об утверждении Положения о региональном государственном контроле (надзоре) в сфере перевозок пассажиров и багажа легковым такси на территории </w:t>
      </w:r>
    </w:p>
    <w:p w:rsidR="00B006AD" w:rsidRPr="00A3467F" w:rsidRDefault="00A3467F" w:rsidP="00A3467F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3467F">
        <w:rPr>
          <w:rFonts w:eastAsiaTheme="minorHAnsi"/>
          <w:b/>
          <w:sz w:val="28"/>
          <w:szCs w:val="28"/>
          <w:lang w:eastAsia="en-US"/>
        </w:rPr>
        <w:t>Ленинградской области»</w:t>
      </w:r>
    </w:p>
    <w:p w:rsidR="00C30EC5" w:rsidRPr="008C3047" w:rsidRDefault="00C30EC5" w:rsidP="00C30EC5">
      <w:pPr>
        <w:jc w:val="center"/>
        <w:rPr>
          <w:rFonts w:eastAsia="Times New Roman"/>
          <w:sz w:val="28"/>
          <w:szCs w:val="28"/>
        </w:rPr>
      </w:pPr>
    </w:p>
    <w:p w:rsidR="00A3467F" w:rsidRPr="00A3467F" w:rsidRDefault="00C30EC5" w:rsidP="00A3467F">
      <w:pPr>
        <w:jc w:val="both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="Times New Roman"/>
          <w:sz w:val="28"/>
          <w:szCs w:val="28"/>
        </w:rPr>
        <w:tab/>
      </w:r>
      <w:r w:rsidRPr="008C3047">
        <w:rPr>
          <w:rFonts w:eastAsiaTheme="minorHAnsi"/>
          <w:sz w:val="28"/>
          <w:szCs w:val="28"/>
          <w:lang w:eastAsia="en-US"/>
        </w:rPr>
        <w:t xml:space="preserve">Принятие проекта постановления Правительства Ленинградской области </w:t>
      </w:r>
      <w:r w:rsidR="002B1089">
        <w:rPr>
          <w:rFonts w:eastAsiaTheme="minorHAnsi"/>
          <w:sz w:val="28"/>
          <w:szCs w:val="28"/>
          <w:lang w:eastAsia="en-US"/>
        </w:rPr>
        <w:t>«</w:t>
      </w:r>
      <w:r w:rsidR="00A3467F" w:rsidRPr="00A3467F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30 сентября 2021 года № 630 «Об утверждении Положения о региональном государственном контроле (надзоре) в сфере перевозок пассажиров и багажа легковым такси на территории </w:t>
      </w:r>
    </w:p>
    <w:p w:rsidR="00C30EC5" w:rsidRPr="008C3047" w:rsidRDefault="00A3467F" w:rsidP="00A3467F">
      <w:pPr>
        <w:jc w:val="both"/>
        <w:rPr>
          <w:rFonts w:eastAsiaTheme="minorHAnsi"/>
          <w:sz w:val="28"/>
          <w:szCs w:val="28"/>
          <w:lang w:eastAsia="en-US"/>
        </w:rPr>
      </w:pPr>
      <w:r w:rsidRPr="00A3467F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2B1089">
        <w:rPr>
          <w:rFonts w:eastAsiaTheme="minorHAnsi"/>
          <w:sz w:val="28"/>
          <w:szCs w:val="28"/>
          <w:lang w:eastAsia="en-US"/>
        </w:rPr>
        <w:t>»</w:t>
      </w:r>
      <w:r w:rsidR="00C30EC5" w:rsidRPr="008C3047">
        <w:rPr>
          <w:rFonts w:eastAsiaTheme="minorHAnsi"/>
          <w:sz w:val="28"/>
          <w:szCs w:val="28"/>
          <w:lang w:eastAsia="en-US"/>
        </w:rPr>
        <w:t xml:space="preserve"> не потребует выделения дополнительных средств из областного бюджета.</w:t>
      </w:r>
    </w:p>
    <w:p w:rsidR="00C30EC5" w:rsidRPr="008C3047" w:rsidRDefault="00C30EC5" w:rsidP="00C30EC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 xml:space="preserve">                                 </w:t>
      </w:r>
    </w:p>
    <w:p w:rsidR="00C30EC5" w:rsidRPr="008C3047" w:rsidRDefault="00C30EC5" w:rsidP="00C30EC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3467F" w:rsidRPr="008C3047" w:rsidRDefault="00A3467F" w:rsidP="00A3467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Pr="008C3047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8C30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8C3047">
        <w:rPr>
          <w:rFonts w:eastAsiaTheme="minorHAnsi"/>
          <w:sz w:val="28"/>
          <w:szCs w:val="28"/>
          <w:lang w:eastAsia="en-US"/>
        </w:rPr>
        <w:t>омитета</w:t>
      </w:r>
    </w:p>
    <w:p w:rsidR="00A3467F" w:rsidRPr="008C3047" w:rsidRDefault="00A3467F" w:rsidP="00A3467F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>Ленинград</w:t>
      </w:r>
      <w:r>
        <w:rPr>
          <w:rFonts w:eastAsiaTheme="minorHAnsi"/>
          <w:sz w:val="28"/>
          <w:szCs w:val="28"/>
          <w:lang w:eastAsia="en-US"/>
        </w:rPr>
        <w:t>ской области по транспорту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Н</w:t>
      </w:r>
      <w:r w:rsidRPr="008C304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А</w:t>
      </w:r>
      <w:r w:rsidRPr="008C304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Александрова</w:t>
      </w: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C30EC5" w:rsidRPr="008C3047" w:rsidRDefault="00C30EC5" w:rsidP="00C30EC5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p w:rsidR="003946BE" w:rsidRPr="008C3047" w:rsidRDefault="003946BE">
      <w:pPr>
        <w:widowControl w:val="0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eastAsia="en-US"/>
        </w:rPr>
      </w:pPr>
    </w:p>
    <w:sectPr w:rsidR="003946BE" w:rsidRPr="008C3047" w:rsidSect="007F39E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E3" w:rsidRDefault="00BE6CE3" w:rsidP="00E54316">
      <w:r>
        <w:separator/>
      </w:r>
    </w:p>
  </w:endnote>
  <w:endnote w:type="continuationSeparator" w:id="0">
    <w:p w:rsidR="00BE6CE3" w:rsidRDefault="00BE6CE3" w:rsidP="00E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E3" w:rsidRDefault="00BE6CE3" w:rsidP="00E54316">
      <w:r>
        <w:separator/>
      </w:r>
    </w:p>
  </w:footnote>
  <w:footnote w:type="continuationSeparator" w:id="0">
    <w:p w:rsidR="00BE6CE3" w:rsidRDefault="00BE6CE3" w:rsidP="00E5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05D"/>
    <w:multiLevelType w:val="hybridMultilevel"/>
    <w:tmpl w:val="35847BF8"/>
    <w:lvl w:ilvl="0" w:tplc="61FA2CCE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C73666F"/>
    <w:multiLevelType w:val="hybridMultilevel"/>
    <w:tmpl w:val="AE5CA680"/>
    <w:lvl w:ilvl="0" w:tplc="38B84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5"/>
    <w:rsid w:val="000040CF"/>
    <w:rsid w:val="0000453A"/>
    <w:rsid w:val="00006F5B"/>
    <w:rsid w:val="00025768"/>
    <w:rsid w:val="0003672E"/>
    <w:rsid w:val="000550D8"/>
    <w:rsid w:val="00066BA9"/>
    <w:rsid w:val="00073232"/>
    <w:rsid w:val="000B273D"/>
    <w:rsid w:val="000C2BF6"/>
    <w:rsid w:val="000C2D3A"/>
    <w:rsid w:val="0013452D"/>
    <w:rsid w:val="00141AF9"/>
    <w:rsid w:val="00141F9A"/>
    <w:rsid w:val="0015210D"/>
    <w:rsid w:val="00155D51"/>
    <w:rsid w:val="00182828"/>
    <w:rsid w:val="00196003"/>
    <w:rsid w:val="001D2DA4"/>
    <w:rsid w:val="001D5209"/>
    <w:rsid w:val="00212431"/>
    <w:rsid w:val="0021713D"/>
    <w:rsid w:val="00230E38"/>
    <w:rsid w:val="0023383B"/>
    <w:rsid w:val="0024321E"/>
    <w:rsid w:val="00252A3A"/>
    <w:rsid w:val="002B1089"/>
    <w:rsid w:val="002C0516"/>
    <w:rsid w:val="002E2E0F"/>
    <w:rsid w:val="002E30F0"/>
    <w:rsid w:val="002F6BA8"/>
    <w:rsid w:val="00325D88"/>
    <w:rsid w:val="0034238E"/>
    <w:rsid w:val="00372371"/>
    <w:rsid w:val="003946BE"/>
    <w:rsid w:val="003C6150"/>
    <w:rsid w:val="003E3001"/>
    <w:rsid w:val="003E4AC6"/>
    <w:rsid w:val="004148D5"/>
    <w:rsid w:val="0042354B"/>
    <w:rsid w:val="00423D47"/>
    <w:rsid w:val="00427D33"/>
    <w:rsid w:val="004515C1"/>
    <w:rsid w:val="004565E4"/>
    <w:rsid w:val="004A7910"/>
    <w:rsid w:val="004B5D59"/>
    <w:rsid w:val="004E0824"/>
    <w:rsid w:val="005129C3"/>
    <w:rsid w:val="005414B8"/>
    <w:rsid w:val="00542885"/>
    <w:rsid w:val="005514AD"/>
    <w:rsid w:val="00556282"/>
    <w:rsid w:val="0056296E"/>
    <w:rsid w:val="005746F8"/>
    <w:rsid w:val="006265BC"/>
    <w:rsid w:val="006415A8"/>
    <w:rsid w:val="00653D4C"/>
    <w:rsid w:val="006E1818"/>
    <w:rsid w:val="00713794"/>
    <w:rsid w:val="007313AC"/>
    <w:rsid w:val="00737727"/>
    <w:rsid w:val="007650CF"/>
    <w:rsid w:val="00771D8B"/>
    <w:rsid w:val="007D33BB"/>
    <w:rsid w:val="007D7277"/>
    <w:rsid w:val="007F39EF"/>
    <w:rsid w:val="00810090"/>
    <w:rsid w:val="00810A9B"/>
    <w:rsid w:val="008119C3"/>
    <w:rsid w:val="0082022D"/>
    <w:rsid w:val="00820CB9"/>
    <w:rsid w:val="008338E7"/>
    <w:rsid w:val="008426D5"/>
    <w:rsid w:val="008543D1"/>
    <w:rsid w:val="00857183"/>
    <w:rsid w:val="008644A8"/>
    <w:rsid w:val="008C3047"/>
    <w:rsid w:val="00903FAF"/>
    <w:rsid w:val="00912C96"/>
    <w:rsid w:val="00957666"/>
    <w:rsid w:val="009644FF"/>
    <w:rsid w:val="009B6075"/>
    <w:rsid w:val="009D4AD0"/>
    <w:rsid w:val="00A06D20"/>
    <w:rsid w:val="00A3467F"/>
    <w:rsid w:val="00A63657"/>
    <w:rsid w:val="00A80F2C"/>
    <w:rsid w:val="00AC1282"/>
    <w:rsid w:val="00AE3675"/>
    <w:rsid w:val="00AF7D1B"/>
    <w:rsid w:val="00B006AD"/>
    <w:rsid w:val="00B27AB0"/>
    <w:rsid w:val="00B63072"/>
    <w:rsid w:val="00B8155A"/>
    <w:rsid w:val="00B8433E"/>
    <w:rsid w:val="00B94783"/>
    <w:rsid w:val="00B94D1C"/>
    <w:rsid w:val="00BA2AE4"/>
    <w:rsid w:val="00BB0DA5"/>
    <w:rsid w:val="00BE6CE3"/>
    <w:rsid w:val="00C22FD9"/>
    <w:rsid w:val="00C30EC5"/>
    <w:rsid w:val="00C31085"/>
    <w:rsid w:val="00C67888"/>
    <w:rsid w:val="00C91279"/>
    <w:rsid w:val="00CA468B"/>
    <w:rsid w:val="00CB32D8"/>
    <w:rsid w:val="00CC0CA6"/>
    <w:rsid w:val="00D00318"/>
    <w:rsid w:val="00D6167A"/>
    <w:rsid w:val="00D71E0D"/>
    <w:rsid w:val="00DA0C6C"/>
    <w:rsid w:val="00DF506C"/>
    <w:rsid w:val="00E35B3B"/>
    <w:rsid w:val="00E505CB"/>
    <w:rsid w:val="00E51F55"/>
    <w:rsid w:val="00E54316"/>
    <w:rsid w:val="00E83423"/>
    <w:rsid w:val="00E95FF9"/>
    <w:rsid w:val="00EC4E8C"/>
    <w:rsid w:val="00ED1466"/>
    <w:rsid w:val="00ED4C22"/>
    <w:rsid w:val="00EE0323"/>
    <w:rsid w:val="00EF0091"/>
    <w:rsid w:val="00EF5691"/>
    <w:rsid w:val="00F02B6D"/>
    <w:rsid w:val="00F04DB9"/>
    <w:rsid w:val="00F2104D"/>
    <w:rsid w:val="00F22E8A"/>
    <w:rsid w:val="00F45F30"/>
    <w:rsid w:val="00F6269E"/>
    <w:rsid w:val="00F66BC2"/>
    <w:rsid w:val="00F926D6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B941-4705-409A-8F20-000AE045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Екатерина Владимировна Пугачева</cp:lastModifiedBy>
  <cp:revision>2</cp:revision>
  <cp:lastPrinted>2021-11-30T08:37:00Z</cp:lastPrinted>
  <dcterms:created xsi:type="dcterms:W3CDTF">2021-12-08T09:59:00Z</dcterms:created>
  <dcterms:modified xsi:type="dcterms:W3CDTF">2021-12-08T09:59:00Z</dcterms:modified>
</cp:coreProperties>
</file>