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1B" w:rsidRPr="00CE7417" w:rsidRDefault="00F61E1B" w:rsidP="00DE529A">
      <w:pPr>
        <w:ind w:left="-284" w:firstLine="0"/>
        <w:jc w:val="right"/>
        <w:rPr>
          <w:bCs/>
          <w:szCs w:val="28"/>
        </w:rPr>
      </w:pPr>
      <w:r w:rsidRPr="00CE7417">
        <w:rPr>
          <w:bCs/>
          <w:szCs w:val="28"/>
        </w:rPr>
        <w:t>ПРОЕКТ</w:t>
      </w:r>
    </w:p>
    <w:p w:rsidR="00DF7B53" w:rsidRPr="00CE7417" w:rsidRDefault="00713C70" w:rsidP="00DE529A">
      <w:pPr>
        <w:ind w:left="-284" w:firstLine="0"/>
        <w:jc w:val="right"/>
        <w:rPr>
          <w:bCs/>
          <w:szCs w:val="28"/>
        </w:rPr>
      </w:pPr>
      <w:r w:rsidRPr="00CE7417">
        <w:rPr>
          <w:bCs/>
          <w:szCs w:val="28"/>
        </w:rPr>
        <w:t xml:space="preserve">           </w:t>
      </w:r>
    </w:p>
    <w:p w:rsidR="001D2630" w:rsidRPr="00CE7417" w:rsidRDefault="00713C70" w:rsidP="00DE529A">
      <w:pPr>
        <w:ind w:left="-284" w:firstLine="0"/>
        <w:jc w:val="center"/>
        <w:rPr>
          <w:bCs/>
          <w:szCs w:val="28"/>
        </w:rPr>
      </w:pPr>
      <w:r w:rsidRPr="00CE7417">
        <w:rPr>
          <w:bCs/>
          <w:szCs w:val="28"/>
        </w:rPr>
        <w:t xml:space="preserve">  </w:t>
      </w:r>
      <w:r w:rsidR="001D2630" w:rsidRPr="00CE7417">
        <w:rPr>
          <w:bCs/>
          <w:szCs w:val="28"/>
        </w:rPr>
        <w:t>ПРАВИТЕЛЬСТВО ЛЕНИНГРАДСКОЙ ОБЛАСТИ</w:t>
      </w:r>
    </w:p>
    <w:p w:rsidR="001D2630" w:rsidRPr="00CE7417" w:rsidRDefault="001D2630" w:rsidP="00DE529A">
      <w:pPr>
        <w:ind w:left="-284"/>
        <w:jc w:val="center"/>
        <w:rPr>
          <w:bCs/>
          <w:szCs w:val="28"/>
        </w:rPr>
      </w:pPr>
    </w:p>
    <w:p w:rsidR="001D2630" w:rsidRPr="00CE7417" w:rsidRDefault="001D2630" w:rsidP="00DE529A">
      <w:pPr>
        <w:ind w:left="-284" w:firstLine="0"/>
        <w:jc w:val="center"/>
        <w:rPr>
          <w:bCs/>
          <w:szCs w:val="28"/>
        </w:rPr>
      </w:pPr>
      <w:r w:rsidRPr="00CE7417">
        <w:rPr>
          <w:bCs/>
          <w:szCs w:val="28"/>
        </w:rPr>
        <w:t>ПОСТАНОВЛЕНИЕ</w:t>
      </w:r>
    </w:p>
    <w:p w:rsidR="001D2630" w:rsidRPr="00CE7417" w:rsidRDefault="001D2630" w:rsidP="00DE529A">
      <w:pPr>
        <w:ind w:left="-284"/>
        <w:jc w:val="center"/>
        <w:rPr>
          <w:bCs/>
          <w:szCs w:val="28"/>
        </w:rPr>
      </w:pPr>
    </w:p>
    <w:p w:rsidR="001D2630" w:rsidRPr="00CE7417" w:rsidRDefault="001D2630" w:rsidP="00DE529A">
      <w:pPr>
        <w:ind w:left="-284"/>
        <w:jc w:val="center"/>
        <w:rPr>
          <w:bCs/>
          <w:szCs w:val="28"/>
        </w:rPr>
      </w:pPr>
      <w:r w:rsidRPr="00CE7417">
        <w:rPr>
          <w:bCs/>
          <w:szCs w:val="28"/>
        </w:rPr>
        <w:t>от __________ 20</w:t>
      </w:r>
      <w:r w:rsidR="00B55583" w:rsidRPr="00CE7417">
        <w:rPr>
          <w:bCs/>
          <w:szCs w:val="28"/>
        </w:rPr>
        <w:t>2</w:t>
      </w:r>
      <w:r w:rsidR="007D1449" w:rsidRPr="00CE7417">
        <w:rPr>
          <w:bCs/>
          <w:szCs w:val="28"/>
        </w:rPr>
        <w:t>2</w:t>
      </w:r>
      <w:r w:rsidRPr="00CE7417">
        <w:rPr>
          <w:bCs/>
          <w:szCs w:val="28"/>
        </w:rPr>
        <w:t xml:space="preserve"> г. № ____</w:t>
      </w:r>
    </w:p>
    <w:p w:rsidR="001D2630" w:rsidRPr="00CE7417" w:rsidRDefault="001D2630" w:rsidP="00931018">
      <w:pPr>
        <w:jc w:val="center"/>
        <w:rPr>
          <w:bCs/>
          <w:szCs w:val="28"/>
        </w:rPr>
      </w:pPr>
    </w:p>
    <w:p w:rsidR="001D2630" w:rsidRPr="00CE7417" w:rsidRDefault="001D2630" w:rsidP="00DE529A">
      <w:pPr>
        <w:ind w:left="-284" w:right="-284" w:firstLine="0"/>
        <w:jc w:val="center"/>
        <w:rPr>
          <w:szCs w:val="28"/>
        </w:rPr>
      </w:pPr>
      <w:r w:rsidRPr="00CE7417">
        <w:rPr>
          <w:szCs w:val="28"/>
        </w:rPr>
        <w:t>О внесении изменений в постановление Правительства Ленинградской области от 23 марта 2020 г</w:t>
      </w:r>
      <w:r w:rsidR="00202DEF" w:rsidRPr="00CE7417">
        <w:rPr>
          <w:szCs w:val="28"/>
        </w:rPr>
        <w:t>ода</w:t>
      </w:r>
      <w:r w:rsidRPr="00CE7417">
        <w:rPr>
          <w:szCs w:val="28"/>
        </w:rPr>
        <w:t xml:space="preserve"> № 135 «Об утверждении </w:t>
      </w:r>
      <w:hyperlink r:id="rId9">
        <w:proofErr w:type="gramStart"/>
        <w:r w:rsidRPr="00CE7417">
          <w:rPr>
            <w:szCs w:val="28"/>
          </w:rPr>
          <w:t>Порядк</w:t>
        </w:r>
      </w:hyperlink>
      <w:r w:rsidRPr="00CE7417">
        <w:rPr>
          <w:szCs w:val="28"/>
        </w:rPr>
        <w:t>а</w:t>
      </w:r>
      <w:proofErr w:type="gramEnd"/>
      <w:r w:rsidRPr="00CE7417">
        <w:rPr>
          <w:szCs w:val="28"/>
        </w:rPr>
        <w:t xml:space="preserve"> предоставления субсиди</w:t>
      </w:r>
      <w:r w:rsidR="00713C70" w:rsidRPr="00CE7417">
        <w:rPr>
          <w:szCs w:val="28"/>
        </w:rPr>
        <w:t>и</w:t>
      </w:r>
      <w:r w:rsidRPr="00CE7417">
        <w:rPr>
          <w:szCs w:val="28"/>
        </w:rPr>
        <w:t xml:space="preserve"> из областного бюджета Ленинградской области юридическим лицам и индивидуальным предпринимателям на реализацию м</w:t>
      </w:r>
      <w:r w:rsidRPr="00CE7417">
        <w:rPr>
          <w:bCs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Pr="00CE7417">
        <w:rPr>
          <w:szCs w:val="28"/>
        </w:rPr>
        <w:t>в рамках государственной программы Ленинградской области «Развитие транспортной системы</w:t>
      </w:r>
      <w:r w:rsidR="00562AFE" w:rsidRPr="00CE7417">
        <w:rPr>
          <w:szCs w:val="28"/>
        </w:rPr>
        <w:t xml:space="preserve"> </w:t>
      </w:r>
      <w:r w:rsidRPr="00CE7417">
        <w:rPr>
          <w:szCs w:val="28"/>
        </w:rPr>
        <w:t xml:space="preserve">Ленинградской </w:t>
      </w:r>
      <w:r w:rsidR="00DE529A">
        <w:rPr>
          <w:szCs w:val="28"/>
        </w:rPr>
        <w:t>о</w:t>
      </w:r>
      <w:r w:rsidRPr="00CE7417">
        <w:rPr>
          <w:szCs w:val="28"/>
        </w:rPr>
        <w:t>бласти»</w:t>
      </w:r>
    </w:p>
    <w:p w:rsidR="001D2630" w:rsidRPr="00CE7417" w:rsidRDefault="001D2630" w:rsidP="00DE529A">
      <w:pPr>
        <w:autoSpaceDE w:val="0"/>
        <w:autoSpaceDN w:val="0"/>
        <w:adjustRightInd w:val="0"/>
        <w:ind w:right="-284"/>
        <w:jc w:val="center"/>
        <w:rPr>
          <w:bCs/>
          <w:szCs w:val="28"/>
        </w:rPr>
      </w:pPr>
    </w:p>
    <w:p w:rsidR="001D2630" w:rsidRPr="00CE7417" w:rsidRDefault="002825D5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504DF3">
        <w:rPr>
          <w:rFonts w:ascii="Times New Roman" w:hAnsi="Times New Roman" w:cs="Times New Roman"/>
          <w:sz w:val="28"/>
          <w:szCs w:val="28"/>
        </w:rPr>
        <w:t>В целях приведения нормативн</w:t>
      </w:r>
      <w:r w:rsidR="003E1F23">
        <w:rPr>
          <w:rFonts w:ascii="Times New Roman" w:hAnsi="Times New Roman" w:cs="Times New Roman"/>
          <w:sz w:val="28"/>
          <w:szCs w:val="28"/>
        </w:rPr>
        <w:t xml:space="preserve">ых </w:t>
      </w:r>
      <w:r w:rsidRPr="00504DF3">
        <w:rPr>
          <w:rFonts w:ascii="Times New Roman" w:hAnsi="Times New Roman" w:cs="Times New Roman"/>
          <w:sz w:val="28"/>
          <w:szCs w:val="28"/>
        </w:rPr>
        <w:t>правовых актов Л</w:t>
      </w:r>
      <w:r w:rsidR="00AE1E3E" w:rsidRPr="00504DF3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Pr="00504DF3">
        <w:rPr>
          <w:rFonts w:ascii="Times New Roman" w:hAnsi="Times New Roman" w:cs="Times New Roman"/>
          <w:sz w:val="28"/>
          <w:szCs w:val="28"/>
        </w:rPr>
        <w:t xml:space="preserve">в </w:t>
      </w:r>
      <w:r w:rsidR="00AE1E3E" w:rsidRPr="00504DF3">
        <w:rPr>
          <w:rFonts w:ascii="Times New Roman" w:hAnsi="Times New Roman" w:cs="Times New Roman"/>
          <w:sz w:val="28"/>
          <w:szCs w:val="28"/>
        </w:rPr>
        <w:t>соответствие</w:t>
      </w:r>
      <w:r w:rsidRPr="00504DF3">
        <w:rPr>
          <w:rFonts w:ascii="Times New Roman" w:hAnsi="Times New Roman" w:cs="Times New Roman"/>
          <w:sz w:val="28"/>
          <w:szCs w:val="28"/>
        </w:rPr>
        <w:t xml:space="preserve"> с действ</w:t>
      </w:r>
      <w:r w:rsidR="00AE1E3E" w:rsidRPr="00504DF3">
        <w:rPr>
          <w:rFonts w:ascii="Times New Roman" w:hAnsi="Times New Roman" w:cs="Times New Roman"/>
          <w:sz w:val="28"/>
          <w:szCs w:val="28"/>
        </w:rPr>
        <w:t>ующим</w:t>
      </w:r>
      <w:r w:rsidRPr="00504DF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1E3E" w:rsidRPr="00504DF3">
        <w:rPr>
          <w:rFonts w:ascii="Times New Roman" w:hAnsi="Times New Roman" w:cs="Times New Roman"/>
          <w:sz w:val="28"/>
          <w:szCs w:val="28"/>
        </w:rPr>
        <w:t>одательством</w:t>
      </w:r>
      <w:r w:rsidRPr="00504DF3">
        <w:rPr>
          <w:rFonts w:ascii="Times New Roman" w:hAnsi="Times New Roman" w:cs="Times New Roman"/>
          <w:sz w:val="28"/>
          <w:szCs w:val="28"/>
        </w:rPr>
        <w:t xml:space="preserve"> </w:t>
      </w:r>
      <w:r w:rsidR="001D2630" w:rsidRPr="00504DF3"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="001D2630" w:rsidRPr="00504D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2630" w:rsidRPr="00504DF3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1D2630" w:rsidRPr="003E1F23" w:rsidRDefault="001D2630" w:rsidP="00DE529A">
      <w:pPr>
        <w:ind w:left="-426" w:right="-426"/>
        <w:rPr>
          <w:szCs w:val="28"/>
        </w:rPr>
      </w:pPr>
      <w:r w:rsidRPr="00CE7417">
        <w:rPr>
          <w:szCs w:val="28"/>
        </w:rPr>
        <w:t xml:space="preserve">1. </w:t>
      </w:r>
      <w:proofErr w:type="gramStart"/>
      <w:r w:rsidRPr="00CE7417">
        <w:rPr>
          <w:szCs w:val="28"/>
        </w:rPr>
        <w:t xml:space="preserve">Внести в </w:t>
      </w:r>
      <w:r w:rsidR="00DD37AD" w:rsidRPr="00CE7417">
        <w:rPr>
          <w:szCs w:val="28"/>
        </w:rPr>
        <w:t>приложение (Порядок предоставления субсидии из областного бюджета Ленинградской области юридическим лицам и индивидуальным предпринимателям на реализацию м</w:t>
      </w:r>
      <w:r w:rsidR="00DD37AD" w:rsidRPr="00CE7417">
        <w:rPr>
          <w:bCs/>
          <w:szCs w:val="28"/>
        </w:rPr>
        <w:t xml:space="preserve">ероприятий по развитию рынка газомоторного топлива (поддержка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топлива) </w:t>
      </w:r>
      <w:r w:rsidR="00DD37AD" w:rsidRPr="00CE7417">
        <w:rPr>
          <w:szCs w:val="28"/>
        </w:rPr>
        <w:t>в рамках государственной программы Ленинградской области «Развитие транспортной</w:t>
      </w:r>
      <w:proofErr w:type="gramEnd"/>
      <w:r w:rsidR="00DD37AD" w:rsidRPr="00CE7417">
        <w:rPr>
          <w:szCs w:val="28"/>
        </w:rPr>
        <w:t xml:space="preserve"> системы Ленинградской </w:t>
      </w:r>
      <w:r w:rsidR="00DD37AD" w:rsidRPr="003E1F23">
        <w:rPr>
          <w:szCs w:val="28"/>
        </w:rPr>
        <w:t>области»)</w:t>
      </w:r>
      <w:r w:rsidR="001C20FB" w:rsidRPr="003E1F23">
        <w:rPr>
          <w:szCs w:val="28"/>
        </w:rPr>
        <w:t>,</w:t>
      </w:r>
      <w:r w:rsidR="00DD37AD" w:rsidRPr="003E1F23">
        <w:rPr>
          <w:szCs w:val="28"/>
        </w:rPr>
        <w:t xml:space="preserve"> </w:t>
      </w:r>
      <w:proofErr w:type="gramStart"/>
      <w:r w:rsidR="002825D5" w:rsidRPr="003E1F23">
        <w:rPr>
          <w:szCs w:val="28"/>
        </w:rPr>
        <w:t>утвержденн</w:t>
      </w:r>
      <w:r w:rsidR="003E1F23" w:rsidRPr="003E1F23">
        <w:rPr>
          <w:szCs w:val="28"/>
        </w:rPr>
        <w:t>ое</w:t>
      </w:r>
      <w:proofErr w:type="gramEnd"/>
      <w:r w:rsidR="002825D5" w:rsidRPr="003E1F23">
        <w:rPr>
          <w:szCs w:val="28"/>
        </w:rPr>
        <w:t xml:space="preserve"> постановлением </w:t>
      </w:r>
      <w:r w:rsidR="00AE1E3E" w:rsidRPr="003E1F23">
        <w:rPr>
          <w:szCs w:val="28"/>
        </w:rPr>
        <w:t xml:space="preserve">Правительства Ленинградской области </w:t>
      </w:r>
      <w:r w:rsidR="002825D5" w:rsidRPr="003E1F23">
        <w:rPr>
          <w:szCs w:val="28"/>
        </w:rPr>
        <w:t xml:space="preserve">от </w:t>
      </w:r>
      <w:r w:rsidR="00AE1E3E" w:rsidRPr="003E1F23">
        <w:rPr>
          <w:szCs w:val="28"/>
        </w:rPr>
        <w:t>2</w:t>
      </w:r>
      <w:r w:rsidR="003E1F23" w:rsidRPr="003E1F23">
        <w:rPr>
          <w:szCs w:val="28"/>
        </w:rPr>
        <w:t>3 марта</w:t>
      </w:r>
      <w:r w:rsidR="00AE1E3E" w:rsidRPr="003E1F23">
        <w:rPr>
          <w:szCs w:val="28"/>
        </w:rPr>
        <w:t xml:space="preserve"> 202</w:t>
      </w:r>
      <w:r w:rsidR="003E1F23" w:rsidRPr="003E1F23">
        <w:rPr>
          <w:szCs w:val="28"/>
        </w:rPr>
        <w:t>0</w:t>
      </w:r>
      <w:r w:rsidR="00AE1E3E" w:rsidRPr="003E1F23">
        <w:rPr>
          <w:szCs w:val="28"/>
        </w:rPr>
        <w:t xml:space="preserve"> года </w:t>
      </w:r>
      <w:r w:rsidR="002825D5" w:rsidRPr="003E1F23">
        <w:rPr>
          <w:szCs w:val="28"/>
        </w:rPr>
        <w:t>№</w:t>
      </w:r>
      <w:r w:rsidR="00AE1E3E" w:rsidRPr="003E1F23">
        <w:rPr>
          <w:szCs w:val="28"/>
        </w:rPr>
        <w:t xml:space="preserve"> 1</w:t>
      </w:r>
      <w:r w:rsidR="003E1F23" w:rsidRPr="003E1F23">
        <w:rPr>
          <w:szCs w:val="28"/>
        </w:rPr>
        <w:t>35</w:t>
      </w:r>
      <w:r w:rsidR="00AE1E3E" w:rsidRPr="003E1F23">
        <w:rPr>
          <w:szCs w:val="28"/>
        </w:rPr>
        <w:t xml:space="preserve">, </w:t>
      </w:r>
      <w:r w:rsidRPr="003E1F23">
        <w:rPr>
          <w:szCs w:val="28"/>
        </w:rPr>
        <w:t>следующие изменения:</w:t>
      </w:r>
    </w:p>
    <w:p w:rsidR="00DD37AD" w:rsidRPr="00CE7417" w:rsidRDefault="00DD37AD" w:rsidP="00DE529A">
      <w:pPr>
        <w:autoSpaceDE w:val="0"/>
        <w:autoSpaceDN w:val="0"/>
        <w:adjustRightInd w:val="0"/>
        <w:ind w:left="-426" w:right="-426"/>
        <w:rPr>
          <w:szCs w:val="28"/>
        </w:rPr>
      </w:pPr>
      <w:r w:rsidRPr="003E1F23">
        <w:rPr>
          <w:szCs w:val="28"/>
        </w:rPr>
        <w:t>1.1.</w:t>
      </w:r>
      <w:r w:rsidRPr="003E1F23">
        <w:rPr>
          <w:szCs w:val="28"/>
        </w:rPr>
        <w:tab/>
      </w:r>
      <w:r w:rsidR="00DE529A">
        <w:rPr>
          <w:szCs w:val="28"/>
        </w:rPr>
        <w:t xml:space="preserve"> </w:t>
      </w:r>
      <w:r w:rsidR="00931018" w:rsidRPr="003E1F23">
        <w:rPr>
          <w:szCs w:val="28"/>
        </w:rPr>
        <w:t>В пун</w:t>
      </w:r>
      <w:r w:rsidR="004F2861" w:rsidRPr="003E1F23">
        <w:rPr>
          <w:szCs w:val="28"/>
        </w:rPr>
        <w:t>кт</w:t>
      </w:r>
      <w:r w:rsidR="00931018" w:rsidRPr="003E1F23">
        <w:rPr>
          <w:szCs w:val="28"/>
        </w:rPr>
        <w:t>е</w:t>
      </w:r>
      <w:r w:rsidR="004F2861" w:rsidRPr="003E1F23">
        <w:rPr>
          <w:szCs w:val="28"/>
        </w:rPr>
        <w:t xml:space="preserve"> </w:t>
      </w:r>
      <w:r w:rsidR="00610C71" w:rsidRPr="003E1F23">
        <w:rPr>
          <w:szCs w:val="28"/>
        </w:rPr>
        <w:t>1</w:t>
      </w:r>
      <w:r w:rsidRPr="003E1F23">
        <w:rPr>
          <w:szCs w:val="28"/>
        </w:rPr>
        <w:t>.</w:t>
      </w:r>
      <w:r w:rsidR="00610C71" w:rsidRPr="003E1F23">
        <w:rPr>
          <w:szCs w:val="28"/>
        </w:rPr>
        <w:t>1</w:t>
      </w:r>
      <w:r w:rsidRPr="003E1F23">
        <w:rPr>
          <w:szCs w:val="28"/>
        </w:rPr>
        <w:t>.</w:t>
      </w:r>
      <w:r w:rsidRPr="00CE7417">
        <w:rPr>
          <w:szCs w:val="28"/>
        </w:rPr>
        <w:t xml:space="preserve"> </w:t>
      </w:r>
      <w:r w:rsidR="00931018" w:rsidRPr="00CE7417">
        <w:rPr>
          <w:szCs w:val="28"/>
        </w:rPr>
        <w:t>слова «в рамках подпрограммы «Развитие рынка газомоторного топлива»</w:t>
      </w:r>
      <w:r w:rsidR="00EF0165" w:rsidRPr="00CE7417">
        <w:rPr>
          <w:szCs w:val="28"/>
        </w:rPr>
        <w:t xml:space="preserve"> заменить словами: </w:t>
      </w:r>
      <w:r w:rsidR="00931018" w:rsidRPr="00CE7417">
        <w:rPr>
          <w:szCs w:val="28"/>
        </w:rPr>
        <w:t>«в рамках мероприятий, направленных на достижение целей федерального проекта  «Развитие рынка природного газа как моторного топлива».</w:t>
      </w:r>
    </w:p>
    <w:p w:rsidR="00412B08" w:rsidRPr="00CE7417" w:rsidRDefault="00047072" w:rsidP="00DE529A">
      <w:pPr>
        <w:pStyle w:val="ConsPlusNormal"/>
        <w:ind w:left="-426" w:right="-426" w:firstLine="72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 xml:space="preserve">1.2. </w:t>
      </w:r>
      <w:r w:rsidR="00610C71" w:rsidRPr="00CE7417">
        <w:rPr>
          <w:rFonts w:ascii="Times New Roman" w:hAnsi="Times New Roman" w:cs="Times New Roman"/>
          <w:sz w:val="28"/>
          <w:szCs w:val="28"/>
        </w:rPr>
        <w:t>Абзац четвертый п</w:t>
      </w:r>
      <w:r w:rsidRPr="00CE7417">
        <w:rPr>
          <w:rFonts w:ascii="Times New Roman" w:hAnsi="Times New Roman" w:cs="Times New Roman"/>
          <w:sz w:val="28"/>
          <w:szCs w:val="28"/>
        </w:rPr>
        <w:t>ункт</w:t>
      </w:r>
      <w:r w:rsidR="00610C71" w:rsidRPr="00CE7417">
        <w:rPr>
          <w:rFonts w:ascii="Times New Roman" w:hAnsi="Times New Roman" w:cs="Times New Roman"/>
          <w:sz w:val="28"/>
          <w:szCs w:val="28"/>
        </w:rPr>
        <w:t>а</w:t>
      </w:r>
      <w:r w:rsidRPr="00CE7417">
        <w:rPr>
          <w:rFonts w:ascii="Times New Roman" w:hAnsi="Times New Roman" w:cs="Times New Roman"/>
          <w:sz w:val="28"/>
          <w:szCs w:val="28"/>
        </w:rPr>
        <w:t xml:space="preserve"> </w:t>
      </w:r>
      <w:r w:rsidR="00610C71" w:rsidRPr="00CE7417">
        <w:rPr>
          <w:rFonts w:ascii="Times New Roman" w:hAnsi="Times New Roman" w:cs="Times New Roman"/>
          <w:sz w:val="28"/>
          <w:szCs w:val="28"/>
        </w:rPr>
        <w:t>1</w:t>
      </w:r>
      <w:r w:rsidRPr="00CE7417">
        <w:rPr>
          <w:rFonts w:ascii="Times New Roman" w:hAnsi="Times New Roman" w:cs="Times New Roman"/>
          <w:sz w:val="28"/>
          <w:szCs w:val="28"/>
        </w:rPr>
        <w:t xml:space="preserve">.2 </w:t>
      </w:r>
      <w:r w:rsidR="00412B08" w:rsidRPr="00CE741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CE7417">
        <w:rPr>
          <w:rFonts w:ascii="Times New Roman" w:hAnsi="Times New Roman" w:cs="Times New Roman"/>
          <w:sz w:val="28"/>
          <w:szCs w:val="28"/>
        </w:rPr>
        <w:t>:</w:t>
      </w:r>
      <w:r w:rsidR="0023334D" w:rsidRPr="00CE7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C71" w:rsidRDefault="00412B08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E7417">
        <w:rPr>
          <w:rFonts w:ascii="Times New Roman" w:hAnsi="Times New Roman" w:cs="Times New Roman"/>
          <w:sz w:val="28"/>
          <w:szCs w:val="28"/>
        </w:rPr>
        <w:t xml:space="preserve">«транспортные средства (автомобильная техника) - колесные транспортные средства, виды которых определены </w:t>
      </w:r>
      <w:hyperlink r:id="rId10" w:history="1">
        <w:r w:rsidRPr="00CE7417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CE7417">
        <w:rPr>
          <w:rFonts w:ascii="Times New Roman" w:hAnsi="Times New Roman" w:cs="Times New Roman"/>
          <w:sz w:val="28"/>
          <w:szCs w:val="28"/>
        </w:rPr>
        <w:t xml:space="preserve"> к Правилам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моторного топлива, утвержденным постановлением Правительства Российской Федерации от</w:t>
      </w:r>
      <w:proofErr w:type="gramEnd"/>
      <w:r w:rsidRPr="00CE7417">
        <w:rPr>
          <w:rFonts w:ascii="Times New Roman" w:hAnsi="Times New Roman" w:cs="Times New Roman"/>
          <w:sz w:val="28"/>
          <w:szCs w:val="28"/>
        </w:rPr>
        <w:t xml:space="preserve"> 15 апреля 2014 года № 321 (далее – Правила)</w:t>
      </w:r>
      <w:proofErr w:type="gramStart"/>
      <w:r w:rsidRPr="00CE7417">
        <w:rPr>
          <w:rFonts w:ascii="Times New Roman" w:hAnsi="Times New Roman" w:cs="Times New Roman"/>
          <w:sz w:val="28"/>
          <w:szCs w:val="28"/>
        </w:rPr>
        <w:t>;</w:t>
      </w:r>
      <w:r w:rsidR="00610C71" w:rsidRPr="00CE741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10C71" w:rsidRPr="00CE7417">
        <w:rPr>
          <w:rFonts w:ascii="Times New Roman" w:hAnsi="Times New Roman" w:cs="Times New Roman"/>
          <w:sz w:val="28"/>
          <w:szCs w:val="28"/>
        </w:rPr>
        <w:t>.</w:t>
      </w:r>
    </w:p>
    <w:p w:rsidR="00610C71" w:rsidRPr="00CE7417" w:rsidRDefault="00610C71" w:rsidP="00DE529A">
      <w:pPr>
        <w:pStyle w:val="ConsPlusNormal"/>
        <w:ind w:left="-426" w:right="-426" w:firstLine="72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1.3. Подпункт «а» пункта 1.2 изложить в следующей редакции:</w:t>
      </w:r>
    </w:p>
    <w:p w:rsidR="00610C71" w:rsidRPr="00DB2D24" w:rsidRDefault="00610C71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 xml:space="preserve">«а) </w:t>
      </w:r>
      <w:hyperlink w:anchor="P290" w:history="1">
        <w:r w:rsidRPr="00CE741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CE7417">
        <w:rPr>
          <w:rFonts w:ascii="Times New Roman" w:hAnsi="Times New Roman" w:cs="Times New Roman"/>
          <w:sz w:val="28"/>
          <w:szCs w:val="28"/>
        </w:rPr>
        <w:t xml:space="preserve"> к используемому газобаллонному оборудованию, его </w:t>
      </w:r>
      <w:r w:rsidRPr="00CE7417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компонентам, комплектующим и выполняемым работам по переоборудованию </w:t>
      </w:r>
      <w:r w:rsidR="001F17BF" w:rsidRPr="00CE7417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 w:rsidR="001F17BF" w:rsidRPr="00DB2D24">
        <w:rPr>
          <w:rFonts w:ascii="Times New Roman" w:hAnsi="Times New Roman" w:cs="Times New Roman"/>
          <w:sz w:val="28"/>
          <w:szCs w:val="28"/>
        </w:rPr>
        <w:t xml:space="preserve">средств на использование природного газа (метана) в качестве моторного топлива </w:t>
      </w:r>
      <w:r w:rsidRPr="00DB2D24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1F17BF" w:rsidRPr="00DB2D24">
        <w:rPr>
          <w:rFonts w:ascii="Times New Roman" w:hAnsi="Times New Roman" w:cs="Times New Roman"/>
          <w:sz w:val="28"/>
          <w:szCs w:val="28"/>
        </w:rPr>
        <w:t xml:space="preserve">№ </w:t>
      </w:r>
      <w:r w:rsidRPr="00DB2D24">
        <w:rPr>
          <w:rFonts w:ascii="Times New Roman" w:hAnsi="Times New Roman" w:cs="Times New Roman"/>
          <w:sz w:val="28"/>
          <w:szCs w:val="28"/>
        </w:rPr>
        <w:t>3 к Правилам;</w:t>
      </w:r>
      <w:r w:rsidR="001F17BF" w:rsidRPr="00DB2D24">
        <w:rPr>
          <w:rFonts w:ascii="Times New Roman" w:hAnsi="Times New Roman" w:cs="Times New Roman"/>
          <w:sz w:val="28"/>
          <w:szCs w:val="28"/>
        </w:rPr>
        <w:t>».</w:t>
      </w:r>
    </w:p>
    <w:p w:rsidR="001F17BF" w:rsidRPr="00DB2D24" w:rsidRDefault="001F17BF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DB2D24">
        <w:rPr>
          <w:rFonts w:ascii="Times New Roman" w:hAnsi="Times New Roman" w:cs="Times New Roman"/>
          <w:sz w:val="28"/>
          <w:szCs w:val="28"/>
        </w:rPr>
        <w:t xml:space="preserve">1.4. Подпункты «б» и «в» </w:t>
      </w:r>
      <w:r w:rsidR="00111B73" w:rsidRPr="00DB2D24"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="006B7F5C" w:rsidRPr="00DB2D24">
        <w:rPr>
          <w:rFonts w:ascii="Times New Roman" w:hAnsi="Times New Roman" w:cs="Times New Roman"/>
          <w:sz w:val="28"/>
          <w:szCs w:val="28"/>
        </w:rPr>
        <w:t>признать утратившими силу.</w:t>
      </w:r>
      <w:r w:rsidR="002F0AE2" w:rsidRPr="00DB2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165" w:rsidRPr="00CE7417" w:rsidRDefault="00443EBB" w:rsidP="00DE529A">
      <w:pPr>
        <w:autoSpaceDE w:val="0"/>
        <w:autoSpaceDN w:val="0"/>
        <w:adjustRightInd w:val="0"/>
        <w:ind w:left="-426" w:right="-426" w:firstLine="540"/>
        <w:rPr>
          <w:szCs w:val="28"/>
        </w:rPr>
      </w:pPr>
      <w:r w:rsidRPr="00DB2D24">
        <w:rPr>
          <w:szCs w:val="28"/>
        </w:rPr>
        <w:t>1.</w:t>
      </w:r>
      <w:r w:rsidR="00111B73" w:rsidRPr="00DB2D24">
        <w:rPr>
          <w:szCs w:val="28"/>
        </w:rPr>
        <w:t>5</w:t>
      </w:r>
      <w:r w:rsidRPr="00DB2D24">
        <w:rPr>
          <w:szCs w:val="28"/>
        </w:rPr>
        <w:t>.</w:t>
      </w:r>
      <w:r w:rsidR="00EF0165" w:rsidRPr="00DB2D24">
        <w:rPr>
          <w:szCs w:val="28"/>
        </w:rPr>
        <w:t xml:space="preserve"> В п</w:t>
      </w:r>
      <w:r w:rsidRPr="00DB2D24">
        <w:rPr>
          <w:szCs w:val="28"/>
        </w:rPr>
        <w:t>ункт</w:t>
      </w:r>
      <w:r w:rsidR="00EF0165" w:rsidRPr="00DB2D24">
        <w:rPr>
          <w:szCs w:val="28"/>
        </w:rPr>
        <w:t>е</w:t>
      </w:r>
      <w:r w:rsidRPr="00DB2D24">
        <w:rPr>
          <w:szCs w:val="28"/>
        </w:rPr>
        <w:t xml:space="preserve"> 1.3 </w:t>
      </w:r>
      <w:r w:rsidR="00EF0165" w:rsidRPr="00DB2D24">
        <w:rPr>
          <w:szCs w:val="28"/>
        </w:rPr>
        <w:t xml:space="preserve">слова «Перевод автомобильной техники на газомоторное топливо» подпрограммы «Развитие рынка газомоторного топлива» заменить словами «Поддержка </w:t>
      </w:r>
      <w:r w:rsidR="00EF0165" w:rsidRPr="00CE7417">
        <w:rPr>
          <w:szCs w:val="28"/>
        </w:rPr>
        <w:t xml:space="preserve">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</w:t>
      </w:r>
      <w:r w:rsidR="00EF0165" w:rsidRPr="00DB2D24">
        <w:rPr>
          <w:szCs w:val="28"/>
        </w:rPr>
        <w:t>топлива</w:t>
      </w:r>
      <w:r w:rsidR="00E4344E" w:rsidRPr="00DB2D24">
        <w:rPr>
          <w:szCs w:val="28"/>
        </w:rPr>
        <w:t>»</w:t>
      </w:r>
      <w:r w:rsidR="008F78A6" w:rsidRPr="00DB2D24">
        <w:rPr>
          <w:szCs w:val="28"/>
        </w:rPr>
        <w:t>,</w:t>
      </w:r>
      <w:r w:rsidR="00EF0165" w:rsidRPr="00DB2D24">
        <w:rPr>
          <w:szCs w:val="28"/>
        </w:rPr>
        <w:t xml:space="preserve"> </w:t>
      </w:r>
      <w:r w:rsidR="008F78A6" w:rsidRPr="00DB2D24">
        <w:rPr>
          <w:szCs w:val="28"/>
        </w:rPr>
        <w:t>направленного</w:t>
      </w:r>
      <w:r w:rsidR="008F78A6">
        <w:rPr>
          <w:szCs w:val="28"/>
        </w:rPr>
        <w:t xml:space="preserve"> </w:t>
      </w:r>
      <w:r w:rsidR="00EF0165" w:rsidRPr="00CE7417">
        <w:rPr>
          <w:szCs w:val="28"/>
        </w:rPr>
        <w:t>на достиже</w:t>
      </w:r>
      <w:r w:rsidR="00456D64" w:rsidRPr="00CE7417">
        <w:rPr>
          <w:szCs w:val="28"/>
        </w:rPr>
        <w:t xml:space="preserve">ние целей федерального проекта </w:t>
      </w:r>
      <w:r w:rsidR="00EF0165" w:rsidRPr="00CE7417">
        <w:rPr>
          <w:szCs w:val="28"/>
        </w:rPr>
        <w:t>«Развитие рынка природного газа как моторного топлива»</w:t>
      </w:r>
      <w:r w:rsidR="00E4344E" w:rsidRPr="00CE7417">
        <w:rPr>
          <w:szCs w:val="28"/>
        </w:rPr>
        <w:t>.</w:t>
      </w:r>
    </w:p>
    <w:p w:rsidR="00443EBB" w:rsidRPr="00CE7417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</w:t>
      </w:r>
      <w:r w:rsidR="00AB4FF8" w:rsidRPr="00CE7417">
        <w:rPr>
          <w:rFonts w:ascii="Times New Roman" w:hAnsi="Times New Roman" w:cs="Times New Roman"/>
          <w:sz w:val="28"/>
          <w:szCs w:val="28"/>
        </w:rPr>
        <w:t>6</w:t>
      </w:r>
      <w:r w:rsidRPr="00CE7417">
        <w:rPr>
          <w:rFonts w:ascii="Times New Roman" w:hAnsi="Times New Roman" w:cs="Times New Roman"/>
          <w:sz w:val="28"/>
          <w:szCs w:val="28"/>
        </w:rPr>
        <w:t>. Подпункт «б» пункта 2.3 изложить в следующей редакции:</w:t>
      </w:r>
    </w:p>
    <w:p w:rsidR="00443EBB" w:rsidRPr="00404A39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4A39">
        <w:rPr>
          <w:rFonts w:ascii="Times New Roman" w:hAnsi="Times New Roman" w:cs="Times New Roman"/>
          <w:sz w:val="28"/>
          <w:szCs w:val="28"/>
        </w:rPr>
        <w:t xml:space="preserve">«б) </w:t>
      </w:r>
      <w:r w:rsidR="00AB4FF8" w:rsidRPr="00404A39">
        <w:rPr>
          <w:rFonts w:ascii="Times New Roman" w:hAnsi="Times New Roman" w:cs="Times New Roman"/>
          <w:sz w:val="28"/>
          <w:szCs w:val="28"/>
        </w:rPr>
        <w:t xml:space="preserve">минимальным квалификационным и иным </w:t>
      </w:r>
      <w:r w:rsidRPr="00404A39">
        <w:rPr>
          <w:rFonts w:ascii="Times New Roman" w:hAnsi="Times New Roman" w:cs="Times New Roman"/>
          <w:sz w:val="28"/>
          <w:szCs w:val="28"/>
        </w:rPr>
        <w:t>требованиям,</w:t>
      </w:r>
      <w:r w:rsidR="00AB4FF8" w:rsidRPr="00404A39">
        <w:rPr>
          <w:rFonts w:ascii="Times New Roman" w:hAnsi="Times New Roman" w:cs="Times New Roman"/>
          <w:sz w:val="28"/>
          <w:szCs w:val="28"/>
        </w:rPr>
        <w:t xml:space="preserve"> предъявляемым к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</w:t>
      </w:r>
      <w:r w:rsidR="00DE529A" w:rsidRPr="00404A39">
        <w:rPr>
          <w:rFonts w:ascii="Times New Roman" w:hAnsi="Times New Roman" w:cs="Times New Roman"/>
          <w:sz w:val="28"/>
          <w:szCs w:val="28"/>
        </w:rPr>
        <w:t xml:space="preserve">) в качестве моторного топлива, </w:t>
      </w:r>
      <w:r w:rsidRPr="00404A39">
        <w:rPr>
          <w:rFonts w:ascii="Times New Roman" w:hAnsi="Times New Roman" w:cs="Times New Roman"/>
          <w:sz w:val="28"/>
          <w:szCs w:val="28"/>
        </w:rPr>
        <w:t xml:space="preserve">установленным приложением </w:t>
      </w:r>
      <w:r w:rsidR="00AB4FF8" w:rsidRPr="00404A39">
        <w:rPr>
          <w:rFonts w:ascii="Times New Roman" w:hAnsi="Times New Roman" w:cs="Times New Roman"/>
          <w:sz w:val="28"/>
          <w:szCs w:val="28"/>
        </w:rPr>
        <w:t>№ 1 к Правилам</w:t>
      </w:r>
      <w:r w:rsidR="00B623A2" w:rsidRPr="00404A39">
        <w:rPr>
          <w:rFonts w:ascii="Times New Roman" w:hAnsi="Times New Roman" w:cs="Times New Roman"/>
          <w:sz w:val="28"/>
          <w:szCs w:val="28"/>
        </w:rPr>
        <w:t>, в том числе в части материально-технической базы (далее - имущественный комплекс</w:t>
      </w:r>
      <w:r w:rsidR="00272702" w:rsidRPr="00404A39">
        <w:rPr>
          <w:rFonts w:ascii="Times New Roman" w:hAnsi="Times New Roman" w:cs="Times New Roman"/>
          <w:sz w:val="28"/>
          <w:szCs w:val="28"/>
        </w:rPr>
        <w:t xml:space="preserve"> для переоборудования</w:t>
      </w:r>
      <w:r w:rsidR="00B623A2" w:rsidRPr="00404A3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B4FF8" w:rsidRPr="00404A3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B4FF8" w:rsidRPr="00404A39">
        <w:rPr>
          <w:rFonts w:ascii="Times New Roman" w:hAnsi="Times New Roman" w:cs="Times New Roman"/>
          <w:sz w:val="28"/>
          <w:szCs w:val="28"/>
        </w:rPr>
        <w:t>.</w:t>
      </w:r>
    </w:p>
    <w:p w:rsidR="00AB4FF8" w:rsidRPr="00404A39" w:rsidRDefault="00AB4FF8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>1.7. Дополнить пункт 2.3 подпунктом «в» следующего содержания:</w:t>
      </w:r>
    </w:p>
    <w:p w:rsidR="00443EBB" w:rsidRPr="00404A39" w:rsidRDefault="00AB4FF8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 xml:space="preserve">«в) </w:t>
      </w:r>
      <w:r w:rsidR="00443EBB" w:rsidRPr="00404A39">
        <w:rPr>
          <w:rFonts w:ascii="Times New Roman" w:hAnsi="Times New Roman" w:cs="Times New Roman"/>
          <w:sz w:val="28"/>
          <w:szCs w:val="28"/>
        </w:rPr>
        <w:t xml:space="preserve">наличие у участника отбора </w:t>
      </w:r>
      <w:r w:rsidR="00DB44CF" w:rsidRPr="00404A39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443EBB" w:rsidRPr="00404A39">
        <w:rPr>
          <w:rFonts w:ascii="Times New Roman" w:hAnsi="Times New Roman" w:cs="Times New Roman"/>
          <w:sz w:val="28"/>
          <w:szCs w:val="28"/>
        </w:rPr>
        <w:t>на праве собственности или ином законном основании имущественного комплекса</w:t>
      </w:r>
      <w:r w:rsidR="00272702" w:rsidRPr="00404A39">
        <w:rPr>
          <w:rFonts w:ascii="Times New Roman" w:hAnsi="Times New Roman" w:cs="Times New Roman"/>
          <w:sz w:val="28"/>
          <w:szCs w:val="28"/>
        </w:rPr>
        <w:t xml:space="preserve"> для переоборудования</w:t>
      </w:r>
      <w:r w:rsidR="00443EBB" w:rsidRPr="00404A39">
        <w:rPr>
          <w:rFonts w:ascii="Times New Roman" w:hAnsi="Times New Roman" w:cs="Times New Roman"/>
          <w:sz w:val="28"/>
          <w:szCs w:val="28"/>
        </w:rPr>
        <w:t>».</w:t>
      </w:r>
    </w:p>
    <w:p w:rsidR="00A27C09" w:rsidRPr="003E1F23" w:rsidRDefault="00A27C09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 xml:space="preserve">1.8. В </w:t>
      </w:r>
      <w:r w:rsidR="008F78A6" w:rsidRPr="00404A39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404A39">
        <w:rPr>
          <w:rFonts w:ascii="Times New Roman" w:hAnsi="Times New Roman" w:cs="Times New Roman"/>
          <w:sz w:val="28"/>
          <w:szCs w:val="28"/>
        </w:rPr>
        <w:t>пункт</w:t>
      </w:r>
      <w:r w:rsidR="005E2B6D" w:rsidRPr="00404A39">
        <w:rPr>
          <w:rFonts w:ascii="Times New Roman" w:hAnsi="Times New Roman" w:cs="Times New Roman"/>
          <w:sz w:val="28"/>
          <w:szCs w:val="28"/>
        </w:rPr>
        <w:t>а</w:t>
      </w:r>
      <w:r w:rsidRPr="00404A39">
        <w:rPr>
          <w:rFonts w:ascii="Times New Roman" w:hAnsi="Times New Roman" w:cs="Times New Roman"/>
          <w:sz w:val="28"/>
          <w:szCs w:val="28"/>
        </w:rPr>
        <w:t xml:space="preserve"> 2.4 слова «приложению 2» заменить словами </w:t>
      </w:r>
      <w:bookmarkEnd w:id="0"/>
      <w:r w:rsidRPr="003E1F23">
        <w:rPr>
          <w:rFonts w:ascii="Times New Roman" w:hAnsi="Times New Roman" w:cs="Times New Roman"/>
          <w:sz w:val="28"/>
          <w:szCs w:val="28"/>
        </w:rPr>
        <w:t>«приложению 1».</w:t>
      </w:r>
    </w:p>
    <w:p w:rsidR="00443EBB" w:rsidRPr="003E1F23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3E1F23">
        <w:rPr>
          <w:rFonts w:ascii="Times New Roman" w:hAnsi="Times New Roman" w:cs="Times New Roman"/>
          <w:sz w:val="28"/>
          <w:szCs w:val="28"/>
        </w:rPr>
        <w:t>1.</w:t>
      </w:r>
      <w:r w:rsidR="00510D7E" w:rsidRPr="003E1F23">
        <w:rPr>
          <w:rFonts w:ascii="Times New Roman" w:hAnsi="Times New Roman" w:cs="Times New Roman"/>
          <w:sz w:val="28"/>
          <w:szCs w:val="28"/>
        </w:rPr>
        <w:t>9</w:t>
      </w:r>
      <w:r w:rsidRPr="003E1F23">
        <w:rPr>
          <w:rFonts w:ascii="Times New Roman" w:hAnsi="Times New Roman" w:cs="Times New Roman"/>
          <w:sz w:val="28"/>
          <w:szCs w:val="28"/>
        </w:rPr>
        <w:t>.</w:t>
      </w:r>
      <w:r w:rsidR="00555831" w:rsidRPr="003E1F23">
        <w:rPr>
          <w:rFonts w:ascii="Times New Roman" w:hAnsi="Times New Roman" w:cs="Times New Roman"/>
          <w:sz w:val="28"/>
          <w:szCs w:val="28"/>
        </w:rPr>
        <w:t xml:space="preserve"> Подпункты «в» и «г» пункта 3.6</w:t>
      </w:r>
      <w:r w:rsidRPr="003E1F2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43EBB" w:rsidRPr="003E1F23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3E1F23">
        <w:rPr>
          <w:rFonts w:ascii="Times New Roman" w:hAnsi="Times New Roman" w:cs="Times New Roman"/>
          <w:sz w:val="28"/>
          <w:szCs w:val="28"/>
        </w:rPr>
        <w:t>«в) переоборудованные транспортные средства соответствуют</w:t>
      </w:r>
      <w:r w:rsidR="00097288" w:rsidRPr="003E1F23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абзацем </w:t>
      </w:r>
      <w:r w:rsidR="008F78A6" w:rsidRPr="003E1F23">
        <w:rPr>
          <w:rFonts w:ascii="Times New Roman" w:hAnsi="Times New Roman" w:cs="Times New Roman"/>
          <w:sz w:val="28"/>
          <w:szCs w:val="28"/>
        </w:rPr>
        <w:t xml:space="preserve">третьим </w:t>
      </w:r>
      <w:r w:rsidRPr="003E1F23">
        <w:rPr>
          <w:rFonts w:ascii="Times New Roman" w:hAnsi="Times New Roman" w:cs="Times New Roman"/>
          <w:sz w:val="28"/>
          <w:szCs w:val="28"/>
        </w:rPr>
        <w:t>подпункт</w:t>
      </w:r>
      <w:r w:rsidR="00097288" w:rsidRPr="003E1F23">
        <w:rPr>
          <w:rFonts w:ascii="Times New Roman" w:hAnsi="Times New Roman" w:cs="Times New Roman"/>
          <w:sz w:val="28"/>
          <w:szCs w:val="28"/>
        </w:rPr>
        <w:t>а</w:t>
      </w:r>
      <w:r w:rsidRPr="003E1F23">
        <w:rPr>
          <w:rFonts w:ascii="Times New Roman" w:hAnsi="Times New Roman" w:cs="Times New Roman"/>
          <w:sz w:val="28"/>
          <w:szCs w:val="28"/>
        </w:rPr>
        <w:t xml:space="preserve"> «в» пункта 4 Правил;</w:t>
      </w:r>
    </w:p>
    <w:p w:rsidR="00443EBB" w:rsidRPr="00CE7417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3E1F23">
        <w:rPr>
          <w:rFonts w:ascii="Times New Roman" w:hAnsi="Times New Roman" w:cs="Times New Roman"/>
          <w:sz w:val="28"/>
          <w:szCs w:val="28"/>
        </w:rPr>
        <w:t>г) соблюдение</w:t>
      </w:r>
      <w:r w:rsidRPr="00CE7417">
        <w:rPr>
          <w:rFonts w:ascii="Times New Roman" w:hAnsi="Times New Roman" w:cs="Times New Roman"/>
          <w:sz w:val="28"/>
          <w:szCs w:val="28"/>
        </w:rPr>
        <w:t xml:space="preserve"> получателем субсидии требований,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топлива, установленных приложением </w:t>
      </w:r>
      <w:r w:rsidR="00A8477E" w:rsidRPr="00CE7417">
        <w:rPr>
          <w:rFonts w:ascii="Times New Roman" w:hAnsi="Times New Roman" w:cs="Times New Roman"/>
          <w:sz w:val="28"/>
          <w:szCs w:val="28"/>
        </w:rPr>
        <w:t xml:space="preserve">№ </w:t>
      </w:r>
      <w:r w:rsidRPr="00CE7417">
        <w:rPr>
          <w:rFonts w:ascii="Times New Roman" w:hAnsi="Times New Roman" w:cs="Times New Roman"/>
          <w:sz w:val="28"/>
          <w:szCs w:val="28"/>
        </w:rPr>
        <w:t>3 к Правилам</w:t>
      </w:r>
      <w:proofErr w:type="gramStart"/>
      <w:r w:rsidRPr="00CE741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E7417">
        <w:rPr>
          <w:rFonts w:ascii="Times New Roman" w:hAnsi="Times New Roman" w:cs="Times New Roman"/>
          <w:sz w:val="28"/>
          <w:szCs w:val="28"/>
        </w:rPr>
        <w:t>.</w:t>
      </w:r>
    </w:p>
    <w:p w:rsidR="00A27C09" w:rsidRPr="00CE7417" w:rsidRDefault="00A27C09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</w:t>
      </w:r>
      <w:r w:rsidR="00510D7E" w:rsidRPr="00CE7417">
        <w:rPr>
          <w:rFonts w:ascii="Times New Roman" w:hAnsi="Times New Roman" w:cs="Times New Roman"/>
          <w:sz w:val="28"/>
          <w:szCs w:val="28"/>
        </w:rPr>
        <w:t>10</w:t>
      </w:r>
      <w:r w:rsidRPr="00CE7417">
        <w:rPr>
          <w:rFonts w:ascii="Times New Roman" w:hAnsi="Times New Roman" w:cs="Times New Roman"/>
          <w:sz w:val="28"/>
          <w:szCs w:val="28"/>
        </w:rPr>
        <w:t>. В пункте 3.7 слова «приложению 3» заменить словами «приложению 2».</w:t>
      </w:r>
    </w:p>
    <w:p w:rsidR="00443EBB" w:rsidRPr="00CE7417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</w:t>
      </w:r>
      <w:r w:rsidR="00510D7E" w:rsidRPr="00CE7417">
        <w:rPr>
          <w:rFonts w:ascii="Times New Roman" w:hAnsi="Times New Roman" w:cs="Times New Roman"/>
          <w:sz w:val="28"/>
          <w:szCs w:val="28"/>
        </w:rPr>
        <w:t>11</w:t>
      </w:r>
      <w:r w:rsidRPr="00CE7417">
        <w:rPr>
          <w:rFonts w:ascii="Times New Roman" w:hAnsi="Times New Roman" w:cs="Times New Roman"/>
          <w:sz w:val="28"/>
          <w:szCs w:val="28"/>
        </w:rPr>
        <w:t>. Пункт 3.14 изложить в следующей редакции:</w:t>
      </w:r>
    </w:p>
    <w:p w:rsidR="00443EBB" w:rsidRPr="00CE7417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 xml:space="preserve">«3.14. Размер субсидии определяется в </w:t>
      </w:r>
      <w:r w:rsidR="00A8477E" w:rsidRPr="00CE7417">
        <w:rPr>
          <w:rFonts w:ascii="Times New Roman" w:hAnsi="Times New Roman" w:cs="Times New Roman"/>
          <w:sz w:val="28"/>
          <w:szCs w:val="28"/>
        </w:rPr>
        <w:t>соответствии с общими требованиями к порядку определения размера субсидии юридическим лицам и индивидуальным предпринимателям, выполняющим работы по переоборудованию транспортных средств на использование природного газа (метана) в качестве моторного топлива</w:t>
      </w:r>
      <w:r w:rsidRPr="00CE7417">
        <w:rPr>
          <w:rFonts w:ascii="Times New Roman" w:hAnsi="Times New Roman" w:cs="Times New Roman"/>
          <w:sz w:val="28"/>
          <w:szCs w:val="28"/>
        </w:rPr>
        <w:t>, установленн</w:t>
      </w:r>
      <w:r w:rsidR="00A8477E" w:rsidRPr="00CE7417">
        <w:rPr>
          <w:rFonts w:ascii="Times New Roman" w:hAnsi="Times New Roman" w:cs="Times New Roman"/>
          <w:sz w:val="28"/>
          <w:szCs w:val="28"/>
        </w:rPr>
        <w:t>ыми</w:t>
      </w:r>
      <w:r w:rsidRPr="00CE7417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A8477E" w:rsidRPr="00CE7417">
        <w:rPr>
          <w:rFonts w:ascii="Times New Roman" w:hAnsi="Times New Roman" w:cs="Times New Roman"/>
          <w:sz w:val="28"/>
          <w:szCs w:val="28"/>
        </w:rPr>
        <w:t xml:space="preserve">№ </w:t>
      </w:r>
      <w:r w:rsidRPr="00CE7417">
        <w:rPr>
          <w:rFonts w:ascii="Times New Roman" w:hAnsi="Times New Roman" w:cs="Times New Roman"/>
          <w:sz w:val="28"/>
          <w:szCs w:val="28"/>
        </w:rPr>
        <w:t>2 к Правилам</w:t>
      </w:r>
      <w:proofErr w:type="gramStart"/>
      <w:r w:rsidRPr="00CE741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43EBB" w:rsidRPr="00CE7417" w:rsidRDefault="00443EBB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</w:t>
      </w:r>
      <w:r w:rsidR="00510D7E" w:rsidRPr="00CE7417">
        <w:rPr>
          <w:rFonts w:ascii="Times New Roman" w:hAnsi="Times New Roman" w:cs="Times New Roman"/>
          <w:sz w:val="28"/>
          <w:szCs w:val="28"/>
        </w:rPr>
        <w:t>12</w:t>
      </w:r>
      <w:r w:rsidRPr="00CE7417">
        <w:rPr>
          <w:rFonts w:ascii="Times New Roman" w:hAnsi="Times New Roman" w:cs="Times New Roman"/>
          <w:sz w:val="28"/>
          <w:szCs w:val="28"/>
        </w:rPr>
        <w:t xml:space="preserve">. В пункте 3.17 слова «до 4536 единиц к 2024 году», </w:t>
      </w:r>
      <w:r w:rsidR="00CB4FE6" w:rsidRPr="00CE7417">
        <w:rPr>
          <w:rFonts w:ascii="Times New Roman" w:hAnsi="Times New Roman" w:cs="Times New Roman"/>
          <w:sz w:val="28"/>
          <w:szCs w:val="28"/>
        </w:rPr>
        <w:t xml:space="preserve">заменить словами «до уровня, установленного государственной программой </w:t>
      </w:r>
      <w:r w:rsidR="00555831" w:rsidRPr="00CE741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CB4FE6" w:rsidRPr="00CE7417">
        <w:rPr>
          <w:rFonts w:ascii="Times New Roman" w:hAnsi="Times New Roman" w:cs="Times New Roman"/>
          <w:sz w:val="28"/>
          <w:szCs w:val="28"/>
        </w:rPr>
        <w:t>«Развитие транспортной системы Ленинградской области» к 2024 году</w:t>
      </w:r>
      <w:proofErr w:type="gramStart"/>
      <w:r w:rsidR="00B46143" w:rsidRPr="00CE7417">
        <w:rPr>
          <w:rFonts w:ascii="Times New Roman" w:hAnsi="Times New Roman" w:cs="Times New Roman"/>
          <w:sz w:val="28"/>
          <w:szCs w:val="28"/>
        </w:rPr>
        <w:t>.</w:t>
      </w:r>
      <w:r w:rsidR="00CB4FE6" w:rsidRPr="00CE74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2A5F" w:rsidRPr="00CE7417" w:rsidRDefault="004F2A5F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>1.</w:t>
      </w:r>
      <w:r w:rsidR="00510D7E" w:rsidRPr="00CE7417">
        <w:rPr>
          <w:rFonts w:ascii="Times New Roman" w:hAnsi="Times New Roman" w:cs="Times New Roman"/>
          <w:sz w:val="28"/>
          <w:szCs w:val="28"/>
        </w:rPr>
        <w:t>13</w:t>
      </w:r>
      <w:r w:rsidR="003E1F23">
        <w:rPr>
          <w:rFonts w:ascii="Times New Roman" w:hAnsi="Times New Roman" w:cs="Times New Roman"/>
          <w:sz w:val="28"/>
          <w:szCs w:val="28"/>
        </w:rPr>
        <w:t>. Абзац третий п</w:t>
      </w:r>
      <w:r w:rsidRPr="00CE7417">
        <w:rPr>
          <w:rFonts w:ascii="Times New Roman" w:hAnsi="Times New Roman" w:cs="Times New Roman"/>
          <w:sz w:val="28"/>
          <w:szCs w:val="28"/>
        </w:rPr>
        <w:t>ункт</w:t>
      </w:r>
      <w:r w:rsidR="003E1F23">
        <w:rPr>
          <w:rFonts w:ascii="Times New Roman" w:hAnsi="Times New Roman" w:cs="Times New Roman"/>
          <w:sz w:val="28"/>
          <w:szCs w:val="28"/>
        </w:rPr>
        <w:t>а</w:t>
      </w:r>
      <w:r w:rsidRPr="00CE7417">
        <w:rPr>
          <w:rFonts w:ascii="Times New Roman" w:hAnsi="Times New Roman" w:cs="Times New Roman"/>
          <w:sz w:val="28"/>
          <w:szCs w:val="28"/>
        </w:rPr>
        <w:t xml:space="preserve"> 4.1 изложить в следующей редакции: </w:t>
      </w:r>
    </w:p>
    <w:p w:rsidR="004F2A5F" w:rsidRPr="00CE7417" w:rsidRDefault="004F2A5F" w:rsidP="00DE529A">
      <w:pPr>
        <w:autoSpaceDE w:val="0"/>
        <w:autoSpaceDN w:val="0"/>
        <w:adjustRightInd w:val="0"/>
        <w:ind w:left="-426" w:right="-426" w:firstLine="540"/>
        <w:rPr>
          <w:szCs w:val="28"/>
        </w:rPr>
      </w:pPr>
      <w:r w:rsidRPr="00CE7417">
        <w:rPr>
          <w:szCs w:val="28"/>
        </w:rPr>
        <w:t xml:space="preserve"> «информацию о ходе реализации переоборудования по форме согласно приложению </w:t>
      </w:r>
      <w:r w:rsidR="00B503E2" w:rsidRPr="00CE7417">
        <w:rPr>
          <w:szCs w:val="28"/>
        </w:rPr>
        <w:t>3</w:t>
      </w:r>
      <w:r w:rsidRPr="00CE7417">
        <w:rPr>
          <w:szCs w:val="28"/>
        </w:rPr>
        <w:t xml:space="preserve"> к настоящему Порядку не позднее 20-го числа месяца, следующего за отчетным годом</w:t>
      </w:r>
      <w:proofErr w:type="gramStart"/>
      <w:r w:rsidR="00562AFE" w:rsidRPr="00CE7417">
        <w:rPr>
          <w:szCs w:val="28"/>
        </w:rPr>
        <w:t>.</w:t>
      </w:r>
      <w:r w:rsidRPr="00CE7417">
        <w:rPr>
          <w:szCs w:val="28"/>
        </w:rPr>
        <w:t>»;</w:t>
      </w:r>
      <w:proofErr w:type="gramEnd"/>
    </w:p>
    <w:p w:rsidR="004F2A5F" w:rsidRDefault="004F2A5F" w:rsidP="00DE529A">
      <w:pPr>
        <w:autoSpaceDE w:val="0"/>
        <w:autoSpaceDN w:val="0"/>
        <w:adjustRightInd w:val="0"/>
        <w:ind w:left="-426" w:right="-426" w:firstLine="540"/>
        <w:rPr>
          <w:szCs w:val="28"/>
        </w:rPr>
      </w:pPr>
      <w:r w:rsidRPr="00CE7417">
        <w:rPr>
          <w:szCs w:val="28"/>
        </w:rPr>
        <w:t xml:space="preserve">абзацы четвертый </w:t>
      </w:r>
      <w:r w:rsidR="00E171E7" w:rsidRPr="00CE7417">
        <w:rPr>
          <w:szCs w:val="28"/>
        </w:rPr>
        <w:t xml:space="preserve">и </w:t>
      </w:r>
      <w:r w:rsidR="00E171E7" w:rsidRPr="003E1F23">
        <w:rPr>
          <w:szCs w:val="28"/>
        </w:rPr>
        <w:t xml:space="preserve">пятый </w:t>
      </w:r>
      <w:r w:rsidR="008F78A6" w:rsidRPr="003E1F23">
        <w:rPr>
          <w:szCs w:val="28"/>
        </w:rPr>
        <w:t>признать утратив</w:t>
      </w:r>
      <w:r w:rsidR="003E1F23" w:rsidRPr="003E1F23">
        <w:rPr>
          <w:szCs w:val="28"/>
        </w:rPr>
        <w:t>шими силу</w:t>
      </w:r>
      <w:r w:rsidRPr="003E1F23">
        <w:rPr>
          <w:szCs w:val="28"/>
        </w:rPr>
        <w:t>.</w:t>
      </w:r>
    </w:p>
    <w:p w:rsidR="00844FF8" w:rsidRDefault="00844FF8" w:rsidP="00DE529A">
      <w:pPr>
        <w:pStyle w:val="ConsPlusTitle"/>
        <w:ind w:left="-426" w:right="-426" w:firstLine="54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E1F23">
        <w:rPr>
          <w:rFonts w:ascii="Times New Roman" w:hAnsi="Times New Roman" w:cs="Times New Roman"/>
          <w:b w:val="0"/>
          <w:sz w:val="28"/>
          <w:szCs w:val="28"/>
        </w:rPr>
        <w:t>1.1</w:t>
      </w:r>
      <w:r w:rsidR="00510D7E" w:rsidRPr="003E1F23">
        <w:rPr>
          <w:rFonts w:ascii="Times New Roman" w:hAnsi="Times New Roman" w:cs="Times New Roman"/>
          <w:b w:val="0"/>
          <w:sz w:val="28"/>
          <w:szCs w:val="28"/>
        </w:rPr>
        <w:t>4</w:t>
      </w:r>
      <w:r w:rsidRPr="003E1F23">
        <w:rPr>
          <w:rFonts w:ascii="Times New Roman" w:hAnsi="Times New Roman" w:cs="Times New Roman"/>
          <w:b w:val="0"/>
          <w:sz w:val="28"/>
          <w:szCs w:val="28"/>
        </w:rPr>
        <w:t>. Наименование раздела</w:t>
      </w:r>
      <w:r w:rsidRPr="00CE7417">
        <w:rPr>
          <w:rFonts w:ascii="Times New Roman" w:hAnsi="Times New Roman" w:cs="Times New Roman"/>
          <w:b w:val="0"/>
          <w:sz w:val="28"/>
          <w:szCs w:val="28"/>
        </w:rPr>
        <w:t xml:space="preserve"> 5 изложить в следующей редакции:</w:t>
      </w:r>
    </w:p>
    <w:p w:rsidR="00844FF8" w:rsidRPr="00CE7417" w:rsidRDefault="00DE529A" w:rsidP="00DE529A">
      <w:pPr>
        <w:pStyle w:val="ConsPlusTitle"/>
        <w:tabs>
          <w:tab w:val="left" w:pos="709"/>
        </w:tabs>
        <w:ind w:left="-426" w:right="-426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«5.</w:t>
      </w:r>
      <w:r w:rsidR="00844FF8" w:rsidRPr="00CE7417">
        <w:rPr>
          <w:rFonts w:ascii="Times New Roman" w:hAnsi="Times New Roman" w:cs="Times New Roman"/>
          <w:b w:val="0"/>
          <w:sz w:val="28"/>
          <w:szCs w:val="28"/>
        </w:rPr>
        <w:t>Требования об осуществлении контроля (мониторинга) за соблюдением условий, целей и порядка предоставления субсидии и ответственности за их нарушение».</w:t>
      </w:r>
      <w:r w:rsidR="00DC498A" w:rsidRPr="00DC498A">
        <w:t xml:space="preserve"> </w:t>
      </w:r>
    </w:p>
    <w:p w:rsidR="00844FF8" w:rsidRPr="00404A39" w:rsidRDefault="00844FF8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>1.1</w:t>
      </w:r>
      <w:r w:rsidR="00510D7E" w:rsidRPr="00404A39">
        <w:rPr>
          <w:rFonts w:ascii="Times New Roman" w:hAnsi="Times New Roman" w:cs="Times New Roman"/>
          <w:sz w:val="28"/>
          <w:szCs w:val="28"/>
        </w:rPr>
        <w:t>5</w:t>
      </w:r>
      <w:r w:rsidRPr="00404A39">
        <w:rPr>
          <w:rFonts w:ascii="Times New Roman" w:hAnsi="Times New Roman" w:cs="Times New Roman"/>
          <w:sz w:val="28"/>
          <w:szCs w:val="28"/>
        </w:rPr>
        <w:t xml:space="preserve">. В пункте 5.1 слово «обязательная» исключить. </w:t>
      </w:r>
    </w:p>
    <w:p w:rsidR="00844FF8" w:rsidRPr="00404A39" w:rsidRDefault="00844FF8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>1.1</w:t>
      </w:r>
      <w:r w:rsidR="00510D7E" w:rsidRPr="00404A39">
        <w:rPr>
          <w:rFonts w:ascii="Times New Roman" w:hAnsi="Times New Roman" w:cs="Times New Roman"/>
          <w:sz w:val="28"/>
          <w:szCs w:val="28"/>
        </w:rPr>
        <w:t>6</w:t>
      </w:r>
      <w:r w:rsidRPr="00404A39">
        <w:rPr>
          <w:rFonts w:ascii="Times New Roman" w:hAnsi="Times New Roman" w:cs="Times New Roman"/>
          <w:sz w:val="28"/>
          <w:szCs w:val="28"/>
        </w:rPr>
        <w:t>. Дополнить пункт 5.1 абзацем следующего содержания:</w:t>
      </w:r>
    </w:p>
    <w:p w:rsidR="00844FF8" w:rsidRPr="00404A39" w:rsidRDefault="00844FF8" w:rsidP="00DE529A">
      <w:pPr>
        <w:autoSpaceDE w:val="0"/>
        <w:autoSpaceDN w:val="0"/>
        <w:adjustRightInd w:val="0"/>
        <w:ind w:left="-426" w:right="-426" w:firstLine="540"/>
        <w:rPr>
          <w:color w:val="FF0000"/>
          <w:szCs w:val="28"/>
        </w:rPr>
      </w:pPr>
      <w:r w:rsidRPr="00404A39">
        <w:rPr>
          <w:rFonts w:eastAsiaTheme="minorHAnsi"/>
          <w:szCs w:val="28"/>
        </w:rPr>
        <w:t xml:space="preserve">«Комитетом проводится мониторинг </w:t>
      </w:r>
      <w:r w:rsidRPr="00404A39">
        <w:rPr>
          <w:szCs w:val="28"/>
        </w:rPr>
        <w:t>достижения результата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proofErr w:type="gramStart"/>
      <w:r w:rsidRPr="00404A39">
        <w:rPr>
          <w:szCs w:val="28"/>
        </w:rPr>
        <w:t>.».</w:t>
      </w:r>
      <w:r w:rsidR="00DE529A" w:rsidRPr="00404A39">
        <w:rPr>
          <w:szCs w:val="28"/>
        </w:rPr>
        <w:t xml:space="preserve"> </w:t>
      </w:r>
      <w:proofErr w:type="gramEnd"/>
    </w:p>
    <w:p w:rsidR="008F78A6" w:rsidRPr="00404A39" w:rsidRDefault="00A54D2A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>1.</w:t>
      </w:r>
      <w:r w:rsidR="0023334D" w:rsidRPr="00404A39">
        <w:rPr>
          <w:rFonts w:ascii="Times New Roman" w:hAnsi="Times New Roman" w:cs="Times New Roman"/>
          <w:sz w:val="28"/>
          <w:szCs w:val="28"/>
        </w:rPr>
        <w:t>1</w:t>
      </w:r>
      <w:r w:rsidR="00510D7E" w:rsidRPr="00404A39">
        <w:rPr>
          <w:rFonts w:ascii="Times New Roman" w:hAnsi="Times New Roman" w:cs="Times New Roman"/>
          <w:sz w:val="28"/>
          <w:szCs w:val="28"/>
        </w:rPr>
        <w:t>7</w:t>
      </w:r>
      <w:r w:rsidRPr="00404A39">
        <w:rPr>
          <w:rFonts w:ascii="Times New Roman" w:hAnsi="Times New Roman" w:cs="Times New Roman"/>
          <w:sz w:val="28"/>
          <w:szCs w:val="28"/>
        </w:rPr>
        <w:t xml:space="preserve">. Приложение 1 к Порядку </w:t>
      </w:r>
      <w:r w:rsidR="003E1F23" w:rsidRPr="00404A39">
        <w:rPr>
          <w:rFonts w:ascii="Times New Roman" w:hAnsi="Times New Roman" w:cs="Times New Roman"/>
          <w:sz w:val="28"/>
          <w:szCs w:val="28"/>
        </w:rPr>
        <w:t>исключить</w:t>
      </w:r>
      <w:r w:rsidR="008F78A6" w:rsidRPr="00404A39">
        <w:rPr>
          <w:rFonts w:ascii="Times New Roman" w:hAnsi="Times New Roman" w:cs="Times New Roman"/>
          <w:sz w:val="28"/>
          <w:szCs w:val="28"/>
        </w:rPr>
        <w:t>.</w:t>
      </w:r>
      <w:r w:rsidR="005E2B6D" w:rsidRPr="0040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2A" w:rsidRPr="00404A39" w:rsidRDefault="008F78A6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>1.18. Приложения</w:t>
      </w:r>
      <w:r w:rsidR="007E3CCF" w:rsidRPr="00404A39">
        <w:rPr>
          <w:rFonts w:ascii="Times New Roman" w:hAnsi="Times New Roman" w:cs="Times New Roman"/>
          <w:sz w:val="28"/>
          <w:szCs w:val="28"/>
        </w:rPr>
        <w:t xml:space="preserve"> 2,</w:t>
      </w:r>
      <w:r w:rsidRPr="00404A39">
        <w:rPr>
          <w:rFonts w:ascii="Times New Roman" w:hAnsi="Times New Roman" w:cs="Times New Roman"/>
          <w:sz w:val="28"/>
          <w:szCs w:val="28"/>
        </w:rPr>
        <w:t xml:space="preserve"> 3 и</w:t>
      </w:r>
      <w:r w:rsidR="007E3CCF" w:rsidRPr="00404A39">
        <w:rPr>
          <w:rFonts w:ascii="Times New Roman" w:hAnsi="Times New Roman" w:cs="Times New Roman"/>
          <w:sz w:val="28"/>
          <w:szCs w:val="28"/>
        </w:rPr>
        <w:t xml:space="preserve"> 4 к Порядку считать, приложени</w:t>
      </w:r>
      <w:r w:rsidRPr="00404A39">
        <w:rPr>
          <w:rFonts w:ascii="Times New Roman" w:hAnsi="Times New Roman" w:cs="Times New Roman"/>
          <w:sz w:val="28"/>
          <w:szCs w:val="28"/>
        </w:rPr>
        <w:t>я</w:t>
      </w:r>
      <w:r w:rsidR="006B7F5C" w:rsidRPr="00404A39">
        <w:rPr>
          <w:rFonts w:ascii="Times New Roman" w:hAnsi="Times New Roman" w:cs="Times New Roman"/>
          <w:sz w:val="28"/>
          <w:szCs w:val="28"/>
        </w:rPr>
        <w:t>ми</w:t>
      </w:r>
      <w:r w:rsidR="007E3CCF" w:rsidRPr="00404A39">
        <w:rPr>
          <w:rFonts w:ascii="Times New Roman" w:hAnsi="Times New Roman" w:cs="Times New Roman"/>
          <w:sz w:val="28"/>
          <w:szCs w:val="28"/>
        </w:rPr>
        <w:t xml:space="preserve"> 1, 2 и 3</w:t>
      </w:r>
      <w:r w:rsidR="003E1F23" w:rsidRPr="00404A3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E3CCF" w:rsidRPr="00404A39">
        <w:rPr>
          <w:rFonts w:ascii="Times New Roman" w:hAnsi="Times New Roman" w:cs="Times New Roman"/>
          <w:sz w:val="28"/>
          <w:szCs w:val="28"/>
        </w:rPr>
        <w:t>.</w:t>
      </w:r>
    </w:p>
    <w:p w:rsidR="006B7F5C" w:rsidRPr="00404A39" w:rsidRDefault="007E3CCF" w:rsidP="00DE529A">
      <w:pPr>
        <w:pStyle w:val="ConsPlusTitle"/>
        <w:ind w:left="-426" w:right="-426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4A39">
        <w:rPr>
          <w:rFonts w:ascii="Times New Roman" w:hAnsi="Times New Roman" w:cs="Times New Roman"/>
          <w:b w:val="0"/>
          <w:sz w:val="28"/>
          <w:szCs w:val="28"/>
        </w:rPr>
        <w:t>1.1</w:t>
      </w:r>
      <w:r w:rsidR="006B7F5C" w:rsidRPr="00404A39">
        <w:rPr>
          <w:rFonts w:ascii="Times New Roman" w:hAnsi="Times New Roman" w:cs="Times New Roman"/>
          <w:b w:val="0"/>
          <w:sz w:val="28"/>
          <w:szCs w:val="28"/>
        </w:rPr>
        <w:t>9</w:t>
      </w:r>
      <w:r w:rsidRPr="00404A39">
        <w:rPr>
          <w:rFonts w:ascii="Times New Roman" w:hAnsi="Times New Roman" w:cs="Times New Roman"/>
          <w:b w:val="0"/>
          <w:sz w:val="28"/>
          <w:szCs w:val="28"/>
        </w:rPr>
        <w:t xml:space="preserve">. В приложении 2 к Порядку, таблицу «Расчет размера субсидии» изложить в </w:t>
      </w:r>
      <w:r w:rsidR="006B7F5C" w:rsidRPr="00404A39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404A39">
        <w:rPr>
          <w:rFonts w:ascii="Times New Roman" w:hAnsi="Times New Roman" w:cs="Times New Roman"/>
          <w:b w:val="0"/>
          <w:sz w:val="28"/>
          <w:szCs w:val="28"/>
        </w:rPr>
        <w:t>редакции</w:t>
      </w:r>
      <w:r w:rsidR="006B7F5C" w:rsidRPr="00404A3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E7229" w:rsidRPr="00404A39" w:rsidRDefault="006B7F5C" w:rsidP="003E1F2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04A39">
        <w:rPr>
          <w:rFonts w:ascii="Times New Roman" w:hAnsi="Times New Roman" w:cs="Times New Roman"/>
          <w:b w:val="0"/>
          <w:sz w:val="28"/>
          <w:szCs w:val="28"/>
        </w:rPr>
        <w:t>«</w:t>
      </w:r>
      <w:r w:rsidR="00BE7229" w:rsidRPr="00404A39">
        <w:rPr>
          <w:rFonts w:ascii="Times New Roman" w:hAnsi="Times New Roman" w:cs="Times New Roman"/>
          <w:b w:val="0"/>
          <w:sz w:val="28"/>
          <w:szCs w:val="28"/>
        </w:rPr>
        <w:t>Расчет размера субсидии</w:t>
      </w: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0"/>
        <w:gridCol w:w="771"/>
        <w:gridCol w:w="851"/>
        <w:gridCol w:w="850"/>
        <w:gridCol w:w="709"/>
        <w:gridCol w:w="107"/>
        <w:gridCol w:w="460"/>
        <w:gridCol w:w="709"/>
        <w:gridCol w:w="316"/>
        <w:gridCol w:w="340"/>
        <w:gridCol w:w="194"/>
        <w:gridCol w:w="851"/>
        <w:gridCol w:w="1275"/>
        <w:gridCol w:w="993"/>
        <w:gridCol w:w="599"/>
        <w:gridCol w:w="109"/>
        <w:gridCol w:w="851"/>
      </w:tblGrid>
      <w:tr w:rsidR="00BE7229" w:rsidRPr="00404A39" w:rsidTr="00DE529A">
        <w:tc>
          <w:tcPr>
            <w:tcW w:w="425" w:type="dxa"/>
            <w:vMerge w:val="restart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 xml:space="preserve">N № </w:t>
            </w:r>
            <w:proofErr w:type="gramStart"/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851" w:type="dxa"/>
            <w:gridSpan w:val="2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Вид транспортного средства &lt;*&gt;</w:t>
            </w:r>
          </w:p>
        </w:tc>
        <w:tc>
          <w:tcPr>
            <w:tcW w:w="851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VIN номер транспортного средства</w:t>
            </w:r>
          </w:p>
        </w:tc>
        <w:tc>
          <w:tcPr>
            <w:tcW w:w="850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номер транспортного средства</w:t>
            </w:r>
          </w:p>
        </w:tc>
        <w:tc>
          <w:tcPr>
            <w:tcW w:w="709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2977" w:type="dxa"/>
            <w:gridSpan w:val="7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Газовый баллон</w:t>
            </w:r>
          </w:p>
        </w:tc>
        <w:tc>
          <w:tcPr>
            <w:tcW w:w="1275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 xml:space="preserve">Номер сертификата соответствия использованных элементов (компонентов) оборудования </w:t>
            </w:r>
          </w:p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&lt;**&gt;</w:t>
            </w:r>
          </w:p>
        </w:tc>
        <w:tc>
          <w:tcPr>
            <w:tcW w:w="993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Полная стоимость установки газобаллонного оборудования, включая стоимость оборудования и комплектующих, руб.</w:t>
            </w:r>
          </w:p>
        </w:tc>
        <w:tc>
          <w:tcPr>
            <w:tcW w:w="708" w:type="dxa"/>
            <w:gridSpan w:val="2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Размер скидки, руб.</w:t>
            </w:r>
          </w:p>
        </w:tc>
        <w:tc>
          <w:tcPr>
            <w:tcW w:w="851" w:type="dxa"/>
            <w:vMerge w:val="restart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Размер субсидии руб.</w:t>
            </w:r>
          </w:p>
        </w:tc>
      </w:tr>
      <w:tr w:rsidR="00BE7229" w:rsidRPr="00404A39" w:rsidTr="00DE529A">
        <w:tc>
          <w:tcPr>
            <w:tcW w:w="425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Тип (I-IV)</w:t>
            </w: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Страна производства</w:t>
            </w:r>
          </w:p>
        </w:tc>
        <w:tc>
          <w:tcPr>
            <w:tcW w:w="850" w:type="dxa"/>
            <w:gridSpan w:val="3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Номер паспорта баллона</w:t>
            </w: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Номер сертификата соответствия газобаллонного оборудования &lt;**&gt;</w:t>
            </w:r>
          </w:p>
        </w:tc>
        <w:tc>
          <w:tcPr>
            <w:tcW w:w="1275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E7229" w:rsidRPr="00404A39" w:rsidRDefault="00BE7229" w:rsidP="009F322F">
            <w:pPr>
              <w:jc w:val="left"/>
              <w:rPr>
                <w:sz w:val="16"/>
                <w:szCs w:val="16"/>
              </w:rPr>
            </w:pPr>
          </w:p>
        </w:tc>
      </w:tr>
      <w:tr w:rsidR="00BE7229" w:rsidRPr="00404A39" w:rsidTr="00DE529A">
        <w:tc>
          <w:tcPr>
            <w:tcW w:w="42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229" w:rsidRPr="00404A39" w:rsidTr="00DE529A">
        <w:tc>
          <w:tcPr>
            <w:tcW w:w="42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229" w:rsidRPr="00404A39" w:rsidTr="00DE529A">
        <w:tc>
          <w:tcPr>
            <w:tcW w:w="42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229" w:rsidRPr="00404A39" w:rsidTr="00DE529A">
        <w:tc>
          <w:tcPr>
            <w:tcW w:w="42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E7229" w:rsidRPr="00404A39" w:rsidRDefault="00BE7229" w:rsidP="009F322F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404A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E7229" w:rsidRPr="00404A39" w:rsidRDefault="00BE7229" w:rsidP="009F322F">
            <w:pPr>
              <w:pStyle w:val="ConsPlusNormal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7229" w:rsidRPr="00404A39" w:rsidTr="00DE5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05" w:type="dxa"/>
          <w:wAfter w:w="960" w:type="dxa"/>
        </w:trPr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4A39">
              <w:rPr>
                <w:rFonts w:ascii="Times New Roman" w:hAnsi="Times New Roman" w:cs="Times New Roman"/>
                <w:szCs w:val="22"/>
              </w:rPr>
              <w:t>"___" __________ 20__ года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229" w:rsidRPr="00404A39" w:rsidRDefault="00BE7229" w:rsidP="009F32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229" w:rsidRPr="00404A39" w:rsidRDefault="00BE7229" w:rsidP="009F32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E7229" w:rsidRPr="00404A39" w:rsidTr="00DE5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505" w:type="dxa"/>
          <w:wAfter w:w="960" w:type="dxa"/>
        </w:trPr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404A39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229" w:rsidRPr="00404A39" w:rsidRDefault="00BE7229" w:rsidP="009F32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04A39">
              <w:rPr>
                <w:rFonts w:ascii="Times New Roman" w:hAnsi="Times New Roman" w:cs="Times New Roman"/>
                <w:szCs w:val="22"/>
              </w:rPr>
              <w:t>(фамилия, имя, отчество)</w:t>
            </w:r>
          </w:p>
        </w:tc>
      </w:tr>
    </w:tbl>
    <w:p w:rsidR="00BE7229" w:rsidRPr="00404A39" w:rsidRDefault="00BE7229" w:rsidP="00BE7229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404A39">
        <w:rPr>
          <w:rFonts w:ascii="Times New Roman" w:hAnsi="Times New Roman" w:cs="Times New Roman"/>
          <w:szCs w:val="22"/>
        </w:rPr>
        <w:t>--------------------------------</w:t>
      </w:r>
    </w:p>
    <w:p w:rsidR="00BE7229" w:rsidRPr="00404A39" w:rsidRDefault="00BE7229" w:rsidP="00DE529A">
      <w:pPr>
        <w:pStyle w:val="ConsPlusNormal"/>
        <w:ind w:left="-426" w:right="-426" w:firstLine="540"/>
        <w:rPr>
          <w:rFonts w:ascii="Times New Roman" w:hAnsi="Times New Roman" w:cs="Times New Roman"/>
          <w:szCs w:val="22"/>
        </w:rPr>
      </w:pPr>
      <w:r w:rsidRPr="00404A39">
        <w:rPr>
          <w:rFonts w:ascii="Times New Roman" w:hAnsi="Times New Roman" w:cs="Times New Roman"/>
          <w:szCs w:val="22"/>
        </w:rPr>
        <w:t>&lt;*&gt; Вид транспортного средства согласно классификации, приведенной в приложении № 2 к Правилам.</w:t>
      </w:r>
    </w:p>
    <w:p w:rsidR="006B7F5C" w:rsidRPr="00404A39" w:rsidRDefault="00BE7229" w:rsidP="00DE529A">
      <w:pPr>
        <w:pStyle w:val="ConsPlusNormal"/>
        <w:ind w:left="-426" w:right="-426" w:firstLine="540"/>
        <w:rPr>
          <w:rFonts w:ascii="Times New Roman" w:hAnsi="Times New Roman" w:cs="Times New Roman"/>
          <w:b/>
          <w:sz w:val="28"/>
          <w:szCs w:val="28"/>
        </w:rPr>
      </w:pPr>
      <w:r w:rsidRPr="00404A39">
        <w:rPr>
          <w:rFonts w:ascii="Times New Roman" w:hAnsi="Times New Roman" w:cs="Times New Roman"/>
          <w:szCs w:val="22"/>
        </w:rPr>
        <w:t>&lt;**&gt; В соответствии с требованиями к используемому газобаллонному оборудованию, его компонентам, комплектующим и выполняемым работам по переоборудованию транспортных средств на использование природного газа (метана) в качестве моторного топлива, установленными приложением № 3 к Правилам</w:t>
      </w:r>
      <w:proofErr w:type="gramStart"/>
      <w:r w:rsidRPr="00404A39">
        <w:rPr>
          <w:rFonts w:ascii="Times New Roman" w:hAnsi="Times New Roman" w:cs="Times New Roman"/>
          <w:szCs w:val="22"/>
        </w:rPr>
        <w:t>.</w:t>
      </w:r>
      <w:r w:rsidRPr="00404A3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3CCF" w:rsidRPr="00404A39" w:rsidRDefault="007E3CCF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04A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A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7E3CCF" w:rsidRPr="00CE7417" w:rsidRDefault="007E3CCF" w:rsidP="00DE529A">
      <w:pPr>
        <w:pStyle w:val="ConsPlusNormal"/>
        <w:ind w:left="-426" w:right="-426" w:firstLine="540"/>
        <w:rPr>
          <w:rFonts w:ascii="Times New Roman" w:hAnsi="Times New Roman" w:cs="Times New Roman"/>
          <w:sz w:val="28"/>
          <w:szCs w:val="28"/>
        </w:rPr>
      </w:pPr>
      <w:r w:rsidRPr="00404A39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404A3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56524" w:rsidRPr="00404A39">
        <w:rPr>
          <w:rFonts w:ascii="Times New Roman" w:hAnsi="Times New Roman" w:cs="Times New Roman"/>
          <w:sz w:val="28"/>
          <w:szCs w:val="28"/>
        </w:rPr>
        <w:t>,</w:t>
      </w:r>
      <w:r w:rsidR="001E4250" w:rsidRPr="00404A39">
        <w:rPr>
          <w:rFonts w:ascii="Times New Roman" w:hAnsi="Times New Roman" w:cs="Times New Roman"/>
          <w:sz w:val="28"/>
          <w:szCs w:val="28"/>
        </w:rPr>
        <w:t xml:space="preserve"> за исключением пункта 1.1</w:t>
      </w:r>
      <w:r w:rsidR="00510D7E" w:rsidRPr="00404A39">
        <w:rPr>
          <w:rFonts w:ascii="Times New Roman" w:hAnsi="Times New Roman" w:cs="Times New Roman"/>
          <w:sz w:val="28"/>
          <w:szCs w:val="28"/>
        </w:rPr>
        <w:t>6</w:t>
      </w:r>
      <w:r w:rsidR="001E4250" w:rsidRPr="00404A39">
        <w:rPr>
          <w:rFonts w:ascii="Times New Roman" w:hAnsi="Times New Roman" w:cs="Times New Roman"/>
          <w:sz w:val="28"/>
          <w:szCs w:val="28"/>
        </w:rPr>
        <w:t>, который вступает в силу с 1 января 2023 года</w:t>
      </w:r>
      <w:r w:rsidRPr="00404A39">
        <w:rPr>
          <w:rFonts w:ascii="Times New Roman" w:hAnsi="Times New Roman" w:cs="Times New Roman"/>
          <w:sz w:val="28"/>
          <w:szCs w:val="28"/>
        </w:rPr>
        <w:t>.</w:t>
      </w:r>
    </w:p>
    <w:p w:rsidR="007E3CCF" w:rsidRPr="00CE7417" w:rsidRDefault="007E3CCF" w:rsidP="00DE529A">
      <w:pPr>
        <w:tabs>
          <w:tab w:val="left" w:pos="7438"/>
        </w:tabs>
        <w:ind w:left="-426" w:right="-426" w:firstLine="708"/>
        <w:rPr>
          <w:szCs w:val="28"/>
        </w:rPr>
      </w:pPr>
    </w:p>
    <w:p w:rsidR="007E3CCF" w:rsidRPr="00CE7417" w:rsidRDefault="007E3CCF" w:rsidP="00DE529A">
      <w:pPr>
        <w:ind w:left="-426" w:firstLine="0"/>
        <w:rPr>
          <w:szCs w:val="28"/>
        </w:rPr>
      </w:pPr>
      <w:r w:rsidRPr="00CE7417">
        <w:rPr>
          <w:szCs w:val="28"/>
        </w:rPr>
        <w:t>Губернатор</w:t>
      </w:r>
    </w:p>
    <w:p w:rsidR="005915C8" w:rsidRPr="00CE7417" w:rsidRDefault="00097288" w:rsidP="00DE529A">
      <w:pPr>
        <w:pStyle w:val="ConsPlusNormal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CE7417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7E3CCF" w:rsidRPr="00CE7417">
        <w:rPr>
          <w:rFonts w:ascii="Times New Roman" w:hAnsi="Times New Roman" w:cs="Times New Roman"/>
          <w:sz w:val="28"/>
          <w:szCs w:val="28"/>
        </w:rPr>
        <w:t xml:space="preserve">области  </w:t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</w:r>
      <w:r w:rsidR="005915C8" w:rsidRPr="00CE74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DE52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15C8" w:rsidRPr="00CE7417">
        <w:rPr>
          <w:rFonts w:ascii="Times New Roman" w:hAnsi="Times New Roman" w:cs="Times New Roman"/>
          <w:sz w:val="28"/>
          <w:szCs w:val="28"/>
        </w:rPr>
        <w:t>А. Дрозденко</w:t>
      </w:r>
    </w:p>
    <w:sectPr w:rsidR="005915C8" w:rsidRPr="00CE7417" w:rsidSect="00DE529A">
      <w:headerReference w:type="even" r:id="rId11"/>
      <w:pgSz w:w="11907" w:h="16840" w:code="9"/>
      <w:pgMar w:top="851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21" w:rsidRDefault="00A06821">
      <w:r>
        <w:separator/>
      </w:r>
    </w:p>
  </w:endnote>
  <w:endnote w:type="continuationSeparator" w:id="0">
    <w:p w:rsidR="00A06821" w:rsidRDefault="00A0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21" w:rsidRDefault="00A06821">
      <w:r>
        <w:separator/>
      </w:r>
    </w:p>
  </w:footnote>
  <w:footnote w:type="continuationSeparator" w:id="0">
    <w:p w:rsidR="00A06821" w:rsidRDefault="00A0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09E" w:rsidRDefault="0083309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09E" w:rsidRDefault="008330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CF15E7"/>
    <w:multiLevelType w:val="hybridMultilevel"/>
    <w:tmpl w:val="02CE1A44"/>
    <w:lvl w:ilvl="0" w:tplc="18DAB5B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1790838"/>
    <w:multiLevelType w:val="hybridMultilevel"/>
    <w:tmpl w:val="6860B272"/>
    <w:lvl w:ilvl="0" w:tplc="1F486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33C47"/>
    <w:multiLevelType w:val="hybridMultilevel"/>
    <w:tmpl w:val="86F4CD14"/>
    <w:lvl w:ilvl="0" w:tplc="26665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A41AB"/>
    <w:multiLevelType w:val="hybridMultilevel"/>
    <w:tmpl w:val="B9F210C2"/>
    <w:lvl w:ilvl="0" w:tplc="69D47ED8">
      <w:start w:val="1"/>
      <w:numFmt w:val="decimal"/>
      <w:lvlText w:val="%1)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8EB3258"/>
    <w:multiLevelType w:val="hybridMultilevel"/>
    <w:tmpl w:val="C6B81A8A"/>
    <w:lvl w:ilvl="0" w:tplc="6F34B60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C35BB5"/>
    <w:multiLevelType w:val="hybridMultilevel"/>
    <w:tmpl w:val="59BCF6EE"/>
    <w:lvl w:ilvl="0" w:tplc="8E54B32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6190005"/>
    <w:multiLevelType w:val="hybridMultilevel"/>
    <w:tmpl w:val="BEF0A5A2"/>
    <w:lvl w:ilvl="0" w:tplc="D1D6AC98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472473"/>
    <w:multiLevelType w:val="hybridMultilevel"/>
    <w:tmpl w:val="791ED094"/>
    <w:lvl w:ilvl="0" w:tplc="1BA2708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732364"/>
    <w:multiLevelType w:val="hybridMultilevel"/>
    <w:tmpl w:val="9D58D1DC"/>
    <w:lvl w:ilvl="0" w:tplc="F684DC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04e79bb-9f2a-4df1-a8db-d957c8e0eaa9"/>
  </w:docVars>
  <w:rsids>
    <w:rsidRoot w:val="00E50C37"/>
    <w:rsid w:val="000025DD"/>
    <w:rsid w:val="0000456A"/>
    <w:rsid w:val="00011361"/>
    <w:rsid w:val="00014205"/>
    <w:rsid w:val="00020A89"/>
    <w:rsid w:val="000214F1"/>
    <w:rsid w:val="000308F7"/>
    <w:rsid w:val="00040AD4"/>
    <w:rsid w:val="00041FAC"/>
    <w:rsid w:val="00042F26"/>
    <w:rsid w:val="00045AF2"/>
    <w:rsid w:val="00046DD1"/>
    <w:rsid w:val="00047072"/>
    <w:rsid w:val="0005603C"/>
    <w:rsid w:val="000562E9"/>
    <w:rsid w:val="00061009"/>
    <w:rsid w:val="0006473E"/>
    <w:rsid w:val="000647D3"/>
    <w:rsid w:val="00072050"/>
    <w:rsid w:val="00076406"/>
    <w:rsid w:val="0007775F"/>
    <w:rsid w:val="00081E5D"/>
    <w:rsid w:val="00094468"/>
    <w:rsid w:val="00094F00"/>
    <w:rsid w:val="00095C95"/>
    <w:rsid w:val="00097288"/>
    <w:rsid w:val="000A0B58"/>
    <w:rsid w:val="000B3015"/>
    <w:rsid w:val="000C16B8"/>
    <w:rsid w:val="000C637C"/>
    <w:rsid w:val="000D2ABF"/>
    <w:rsid w:val="000D7F81"/>
    <w:rsid w:val="000E1AB4"/>
    <w:rsid w:val="000E212B"/>
    <w:rsid w:val="000E3892"/>
    <w:rsid w:val="000E64E0"/>
    <w:rsid w:val="000E73C8"/>
    <w:rsid w:val="000F24D7"/>
    <w:rsid w:val="000F2B77"/>
    <w:rsid w:val="000F4807"/>
    <w:rsid w:val="0010101A"/>
    <w:rsid w:val="0010327E"/>
    <w:rsid w:val="001039E5"/>
    <w:rsid w:val="0010682B"/>
    <w:rsid w:val="0010737A"/>
    <w:rsid w:val="00111B73"/>
    <w:rsid w:val="001135AF"/>
    <w:rsid w:val="001336C7"/>
    <w:rsid w:val="0014538B"/>
    <w:rsid w:val="00152D98"/>
    <w:rsid w:val="00152F04"/>
    <w:rsid w:val="001550DC"/>
    <w:rsid w:val="00157C99"/>
    <w:rsid w:val="00160567"/>
    <w:rsid w:val="0016156F"/>
    <w:rsid w:val="00163146"/>
    <w:rsid w:val="0017143A"/>
    <w:rsid w:val="00174004"/>
    <w:rsid w:val="00174AD5"/>
    <w:rsid w:val="00174D1B"/>
    <w:rsid w:val="001804BF"/>
    <w:rsid w:val="00182695"/>
    <w:rsid w:val="00186A31"/>
    <w:rsid w:val="001916BF"/>
    <w:rsid w:val="0019500E"/>
    <w:rsid w:val="001960E4"/>
    <w:rsid w:val="00197A73"/>
    <w:rsid w:val="001A61DC"/>
    <w:rsid w:val="001A78B1"/>
    <w:rsid w:val="001B06C5"/>
    <w:rsid w:val="001B0B85"/>
    <w:rsid w:val="001B4983"/>
    <w:rsid w:val="001C20FB"/>
    <w:rsid w:val="001C30C7"/>
    <w:rsid w:val="001D2630"/>
    <w:rsid w:val="001D3F5A"/>
    <w:rsid w:val="001D660B"/>
    <w:rsid w:val="001D6A99"/>
    <w:rsid w:val="001D7ADA"/>
    <w:rsid w:val="001E09FC"/>
    <w:rsid w:val="001E2439"/>
    <w:rsid w:val="001E4250"/>
    <w:rsid w:val="001E4A3E"/>
    <w:rsid w:val="001F17BF"/>
    <w:rsid w:val="001F2A7F"/>
    <w:rsid w:val="001F50FE"/>
    <w:rsid w:val="001F667B"/>
    <w:rsid w:val="00202119"/>
    <w:rsid w:val="00202DEF"/>
    <w:rsid w:val="0020365A"/>
    <w:rsid w:val="002036DE"/>
    <w:rsid w:val="00205EC0"/>
    <w:rsid w:val="0020784D"/>
    <w:rsid w:val="00214DEA"/>
    <w:rsid w:val="00217861"/>
    <w:rsid w:val="00224DBF"/>
    <w:rsid w:val="00225F00"/>
    <w:rsid w:val="0022767D"/>
    <w:rsid w:val="00230C36"/>
    <w:rsid w:val="00232068"/>
    <w:rsid w:val="0023334D"/>
    <w:rsid w:val="00233C04"/>
    <w:rsid w:val="0023415C"/>
    <w:rsid w:val="002365BF"/>
    <w:rsid w:val="002375C1"/>
    <w:rsid w:val="00240124"/>
    <w:rsid w:val="002412B3"/>
    <w:rsid w:val="00250B72"/>
    <w:rsid w:val="00253E55"/>
    <w:rsid w:val="00255140"/>
    <w:rsid w:val="00256334"/>
    <w:rsid w:val="0026133D"/>
    <w:rsid w:val="00262C62"/>
    <w:rsid w:val="002709E2"/>
    <w:rsid w:val="00272702"/>
    <w:rsid w:val="00275173"/>
    <w:rsid w:val="0027676F"/>
    <w:rsid w:val="002825D5"/>
    <w:rsid w:val="00284539"/>
    <w:rsid w:val="0028503F"/>
    <w:rsid w:val="00295277"/>
    <w:rsid w:val="00297339"/>
    <w:rsid w:val="00297A03"/>
    <w:rsid w:val="002A1796"/>
    <w:rsid w:val="002A4183"/>
    <w:rsid w:val="002A72B8"/>
    <w:rsid w:val="002B56B7"/>
    <w:rsid w:val="002C5C73"/>
    <w:rsid w:val="002C5ECA"/>
    <w:rsid w:val="002C6623"/>
    <w:rsid w:val="002D0D64"/>
    <w:rsid w:val="002D13B7"/>
    <w:rsid w:val="002D1ACA"/>
    <w:rsid w:val="002E178D"/>
    <w:rsid w:val="002E7FFD"/>
    <w:rsid w:val="002F0AE2"/>
    <w:rsid w:val="002F20EF"/>
    <w:rsid w:val="002F721C"/>
    <w:rsid w:val="00304B3D"/>
    <w:rsid w:val="00307B90"/>
    <w:rsid w:val="00314630"/>
    <w:rsid w:val="00320E57"/>
    <w:rsid w:val="00324A1A"/>
    <w:rsid w:val="003309E3"/>
    <w:rsid w:val="00330C37"/>
    <w:rsid w:val="003323DA"/>
    <w:rsid w:val="00333DD9"/>
    <w:rsid w:val="00334CD6"/>
    <w:rsid w:val="00334D57"/>
    <w:rsid w:val="003412C5"/>
    <w:rsid w:val="00341659"/>
    <w:rsid w:val="00343ADB"/>
    <w:rsid w:val="003454C8"/>
    <w:rsid w:val="00345F48"/>
    <w:rsid w:val="00346BB2"/>
    <w:rsid w:val="00355C56"/>
    <w:rsid w:val="00357B04"/>
    <w:rsid w:val="00364DC1"/>
    <w:rsid w:val="00366A4A"/>
    <w:rsid w:val="00372790"/>
    <w:rsid w:val="00380F99"/>
    <w:rsid w:val="0038189D"/>
    <w:rsid w:val="00381BEA"/>
    <w:rsid w:val="003828AC"/>
    <w:rsid w:val="0038799A"/>
    <w:rsid w:val="00391589"/>
    <w:rsid w:val="003A06AA"/>
    <w:rsid w:val="003A40DA"/>
    <w:rsid w:val="003A4C17"/>
    <w:rsid w:val="003A5411"/>
    <w:rsid w:val="003A54F0"/>
    <w:rsid w:val="003A5E6B"/>
    <w:rsid w:val="003B356E"/>
    <w:rsid w:val="003B376B"/>
    <w:rsid w:val="003B6617"/>
    <w:rsid w:val="003C36A8"/>
    <w:rsid w:val="003E0BAD"/>
    <w:rsid w:val="003E1F23"/>
    <w:rsid w:val="003E68CE"/>
    <w:rsid w:val="003F5B72"/>
    <w:rsid w:val="00400466"/>
    <w:rsid w:val="00400A7A"/>
    <w:rsid w:val="00404A39"/>
    <w:rsid w:val="00412B08"/>
    <w:rsid w:val="00417226"/>
    <w:rsid w:val="00417C02"/>
    <w:rsid w:val="00421194"/>
    <w:rsid w:val="00422BFA"/>
    <w:rsid w:val="0042777F"/>
    <w:rsid w:val="00430734"/>
    <w:rsid w:val="00431D40"/>
    <w:rsid w:val="00443EBB"/>
    <w:rsid w:val="004515A3"/>
    <w:rsid w:val="00451BAB"/>
    <w:rsid w:val="004520EC"/>
    <w:rsid w:val="00454B6E"/>
    <w:rsid w:val="00456D64"/>
    <w:rsid w:val="004625E5"/>
    <w:rsid w:val="00467D07"/>
    <w:rsid w:val="00471E25"/>
    <w:rsid w:val="004765BF"/>
    <w:rsid w:val="00484CF2"/>
    <w:rsid w:val="004879FE"/>
    <w:rsid w:val="00490987"/>
    <w:rsid w:val="00496D81"/>
    <w:rsid w:val="004A1FE3"/>
    <w:rsid w:val="004A4A52"/>
    <w:rsid w:val="004A7943"/>
    <w:rsid w:val="004A7968"/>
    <w:rsid w:val="004B39D5"/>
    <w:rsid w:val="004B3F59"/>
    <w:rsid w:val="004B508A"/>
    <w:rsid w:val="004C2B8E"/>
    <w:rsid w:val="004C4FBA"/>
    <w:rsid w:val="004D5051"/>
    <w:rsid w:val="004D6A00"/>
    <w:rsid w:val="004D737F"/>
    <w:rsid w:val="004E0378"/>
    <w:rsid w:val="004E2E69"/>
    <w:rsid w:val="004E4BEF"/>
    <w:rsid w:val="004F16B3"/>
    <w:rsid w:val="004F2861"/>
    <w:rsid w:val="004F2A5F"/>
    <w:rsid w:val="004F2BDF"/>
    <w:rsid w:val="00500C14"/>
    <w:rsid w:val="00500E8E"/>
    <w:rsid w:val="0050103D"/>
    <w:rsid w:val="00504DF3"/>
    <w:rsid w:val="00510D7E"/>
    <w:rsid w:val="00512477"/>
    <w:rsid w:val="005148C5"/>
    <w:rsid w:val="005157F6"/>
    <w:rsid w:val="00515C0E"/>
    <w:rsid w:val="00516FEF"/>
    <w:rsid w:val="005212AD"/>
    <w:rsid w:val="005249BD"/>
    <w:rsid w:val="00530891"/>
    <w:rsid w:val="0054232B"/>
    <w:rsid w:val="00555831"/>
    <w:rsid w:val="00556E1A"/>
    <w:rsid w:val="00557A93"/>
    <w:rsid w:val="00562AFE"/>
    <w:rsid w:val="00562E43"/>
    <w:rsid w:val="00566AE7"/>
    <w:rsid w:val="0057332F"/>
    <w:rsid w:val="00585615"/>
    <w:rsid w:val="00585D46"/>
    <w:rsid w:val="00586753"/>
    <w:rsid w:val="005915C8"/>
    <w:rsid w:val="005A1969"/>
    <w:rsid w:val="005B23DF"/>
    <w:rsid w:val="005B2FD7"/>
    <w:rsid w:val="005B396D"/>
    <w:rsid w:val="005B7040"/>
    <w:rsid w:val="005C0093"/>
    <w:rsid w:val="005D21DA"/>
    <w:rsid w:val="005D3360"/>
    <w:rsid w:val="005D3F4A"/>
    <w:rsid w:val="005D7714"/>
    <w:rsid w:val="005E1098"/>
    <w:rsid w:val="005E161D"/>
    <w:rsid w:val="005E2B6D"/>
    <w:rsid w:val="005E7C27"/>
    <w:rsid w:val="00607BB1"/>
    <w:rsid w:val="00610C71"/>
    <w:rsid w:val="006132C0"/>
    <w:rsid w:val="00614C9E"/>
    <w:rsid w:val="00616687"/>
    <w:rsid w:val="00621BBA"/>
    <w:rsid w:val="0062643F"/>
    <w:rsid w:val="006310A9"/>
    <w:rsid w:val="00632561"/>
    <w:rsid w:val="006335E4"/>
    <w:rsid w:val="00644DDB"/>
    <w:rsid w:val="00647A23"/>
    <w:rsid w:val="00652B45"/>
    <w:rsid w:val="006554E5"/>
    <w:rsid w:val="00655B14"/>
    <w:rsid w:val="00660B05"/>
    <w:rsid w:val="0067721B"/>
    <w:rsid w:val="0067773B"/>
    <w:rsid w:val="006777C1"/>
    <w:rsid w:val="006900F8"/>
    <w:rsid w:val="00690DF6"/>
    <w:rsid w:val="006929D6"/>
    <w:rsid w:val="00697770"/>
    <w:rsid w:val="006B7931"/>
    <w:rsid w:val="006B7F5C"/>
    <w:rsid w:val="006C3119"/>
    <w:rsid w:val="006C512A"/>
    <w:rsid w:val="006D33D8"/>
    <w:rsid w:val="006D3C5F"/>
    <w:rsid w:val="006E112B"/>
    <w:rsid w:val="006E5D44"/>
    <w:rsid w:val="006E62D1"/>
    <w:rsid w:val="006F1028"/>
    <w:rsid w:val="0070366E"/>
    <w:rsid w:val="007041BE"/>
    <w:rsid w:val="007118F6"/>
    <w:rsid w:val="00713C70"/>
    <w:rsid w:val="00726960"/>
    <w:rsid w:val="00727368"/>
    <w:rsid w:val="00732705"/>
    <w:rsid w:val="00735CC9"/>
    <w:rsid w:val="00740E36"/>
    <w:rsid w:val="007419D6"/>
    <w:rsid w:val="00742C9C"/>
    <w:rsid w:val="00743967"/>
    <w:rsid w:val="00744CDF"/>
    <w:rsid w:val="007565EA"/>
    <w:rsid w:val="00766BD9"/>
    <w:rsid w:val="00770B45"/>
    <w:rsid w:val="00773F51"/>
    <w:rsid w:val="00777399"/>
    <w:rsid w:val="00790248"/>
    <w:rsid w:val="00792A40"/>
    <w:rsid w:val="007B4E52"/>
    <w:rsid w:val="007C0D85"/>
    <w:rsid w:val="007C10FC"/>
    <w:rsid w:val="007C1B37"/>
    <w:rsid w:val="007D0701"/>
    <w:rsid w:val="007D1447"/>
    <w:rsid w:val="007D1449"/>
    <w:rsid w:val="007D4CF2"/>
    <w:rsid w:val="007D51A0"/>
    <w:rsid w:val="007E0349"/>
    <w:rsid w:val="007E3CCF"/>
    <w:rsid w:val="007F7424"/>
    <w:rsid w:val="00802471"/>
    <w:rsid w:val="00807A8F"/>
    <w:rsid w:val="008122C8"/>
    <w:rsid w:val="0081513D"/>
    <w:rsid w:val="00815747"/>
    <w:rsid w:val="008212D0"/>
    <w:rsid w:val="00821E2A"/>
    <w:rsid w:val="00823EC8"/>
    <w:rsid w:val="00830148"/>
    <w:rsid w:val="00830B5C"/>
    <w:rsid w:val="0083309E"/>
    <w:rsid w:val="00833A4F"/>
    <w:rsid w:val="008344BD"/>
    <w:rsid w:val="00840FE2"/>
    <w:rsid w:val="0084230B"/>
    <w:rsid w:val="00844FF8"/>
    <w:rsid w:val="00846F46"/>
    <w:rsid w:val="00847239"/>
    <w:rsid w:val="00853824"/>
    <w:rsid w:val="008546D9"/>
    <w:rsid w:val="00854F79"/>
    <w:rsid w:val="00862658"/>
    <w:rsid w:val="00871AF9"/>
    <w:rsid w:val="00883907"/>
    <w:rsid w:val="0088698F"/>
    <w:rsid w:val="008879A8"/>
    <w:rsid w:val="00887AC4"/>
    <w:rsid w:val="008939D8"/>
    <w:rsid w:val="00894D7F"/>
    <w:rsid w:val="008A0D7A"/>
    <w:rsid w:val="008A120D"/>
    <w:rsid w:val="008A2F9A"/>
    <w:rsid w:val="008A331B"/>
    <w:rsid w:val="008B05E8"/>
    <w:rsid w:val="008C6163"/>
    <w:rsid w:val="008E3E54"/>
    <w:rsid w:val="008E54CF"/>
    <w:rsid w:val="008F5B4E"/>
    <w:rsid w:val="008F6327"/>
    <w:rsid w:val="008F78A6"/>
    <w:rsid w:val="00900DF7"/>
    <w:rsid w:val="00901276"/>
    <w:rsid w:val="0091007A"/>
    <w:rsid w:val="009111F0"/>
    <w:rsid w:val="00924FA2"/>
    <w:rsid w:val="00927513"/>
    <w:rsid w:val="00930A88"/>
    <w:rsid w:val="00931018"/>
    <w:rsid w:val="009376B1"/>
    <w:rsid w:val="0094576C"/>
    <w:rsid w:val="009472D3"/>
    <w:rsid w:val="00953B43"/>
    <w:rsid w:val="00954123"/>
    <w:rsid w:val="00964839"/>
    <w:rsid w:val="009650F1"/>
    <w:rsid w:val="00965365"/>
    <w:rsid w:val="00965740"/>
    <w:rsid w:val="00966221"/>
    <w:rsid w:val="00967A0A"/>
    <w:rsid w:val="00973B20"/>
    <w:rsid w:val="00974DFD"/>
    <w:rsid w:val="009771A9"/>
    <w:rsid w:val="00977F3E"/>
    <w:rsid w:val="009832C1"/>
    <w:rsid w:val="009968FA"/>
    <w:rsid w:val="009A4F6D"/>
    <w:rsid w:val="009A5A22"/>
    <w:rsid w:val="009B0E0D"/>
    <w:rsid w:val="009B5D9F"/>
    <w:rsid w:val="009B7F0F"/>
    <w:rsid w:val="009C21DB"/>
    <w:rsid w:val="009D0322"/>
    <w:rsid w:val="009D0708"/>
    <w:rsid w:val="009E4BE4"/>
    <w:rsid w:val="009F7CF4"/>
    <w:rsid w:val="00A0030E"/>
    <w:rsid w:val="00A01053"/>
    <w:rsid w:val="00A02BF6"/>
    <w:rsid w:val="00A0473E"/>
    <w:rsid w:val="00A04CB9"/>
    <w:rsid w:val="00A05F85"/>
    <w:rsid w:val="00A066AF"/>
    <w:rsid w:val="00A06821"/>
    <w:rsid w:val="00A27C09"/>
    <w:rsid w:val="00A3273C"/>
    <w:rsid w:val="00A44AA8"/>
    <w:rsid w:val="00A51D4E"/>
    <w:rsid w:val="00A5398A"/>
    <w:rsid w:val="00A54D2A"/>
    <w:rsid w:val="00A5533A"/>
    <w:rsid w:val="00A57B86"/>
    <w:rsid w:val="00A67C7B"/>
    <w:rsid w:val="00A739C5"/>
    <w:rsid w:val="00A814E3"/>
    <w:rsid w:val="00A83219"/>
    <w:rsid w:val="00A83A9C"/>
    <w:rsid w:val="00A8477E"/>
    <w:rsid w:val="00A87820"/>
    <w:rsid w:val="00A9340B"/>
    <w:rsid w:val="00A939FA"/>
    <w:rsid w:val="00A95628"/>
    <w:rsid w:val="00A96E5C"/>
    <w:rsid w:val="00AB244A"/>
    <w:rsid w:val="00AB4FF8"/>
    <w:rsid w:val="00AB547D"/>
    <w:rsid w:val="00AC1DB8"/>
    <w:rsid w:val="00AC719D"/>
    <w:rsid w:val="00AC7289"/>
    <w:rsid w:val="00AD09E1"/>
    <w:rsid w:val="00AD39EB"/>
    <w:rsid w:val="00AE08D4"/>
    <w:rsid w:val="00AE1E3E"/>
    <w:rsid w:val="00AE3D48"/>
    <w:rsid w:val="00AF3456"/>
    <w:rsid w:val="00AF5D69"/>
    <w:rsid w:val="00B002D4"/>
    <w:rsid w:val="00B0122B"/>
    <w:rsid w:val="00B07C9E"/>
    <w:rsid w:val="00B100C6"/>
    <w:rsid w:val="00B116FC"/>
    <w:rsid w:val="00B14607"/>
    <w:rsid w:val="00B204C7"/>
    <w:rsid w:val="00B23803"/>
    <w:rsid w:val="00B243BB"/>
    <w:rsid w:val="00B26065"/>
    <w:rsid w:val="00B273E9"/>
    <w:rsid w:val="00B348F6"/>
    <w:rsid w:val="00B40249"/>
    <w:rsid w:val="00B43D00"/>
    <w:rsid w:val="00B45BE0"/>
    <w:rsid w:val="00B46143"/>
    <w:rsid w:val="00B46F84"/>
    <w:rsid w:val="00B473C6"/>
    <w:rsid w:val="00B503E2"/>
    <w:rsid w:val="00B50B4D"/>
    <w:rsid w:val="00B54769"/>
    <w:rsid w:val="00B55583"/>
    <w:rsid w:val="00B5592D"/>
    <w:rsid w:val="00B623A2"/>
    <w:rsid w:val="00B77D60"/>
    <w:rsid w:val="00B80219"/>
    <w:rsid w:val="00B86144"/>
    <w:rsid w:val="00B920C7"/>
    <w:rsid w:val="00B960D8"/>
    <w:rsid w:val="00BA3EF9"/>
    <w:rsid w:val="00BA4BD4"/>
    <w:rsid w:val="00BD421A"/>
    <w:rsid w:val="00BE7229"/>
    <w:rsid w:val="00BF0B1B"/>
    <w:rsid w:val="00BF492A"/>
    <w:rsid w:val="00BF4C3F"/>
    <w:rsid w:val="00C01696"/>
    <w:rsid w:val="00C04C87"/>
    <w:rsid w:val="00C05C85"/>
    <w:rsid w:val="00C15105"/>
    <w:rsid w:val="00C21E02"/>
    <w:rsid w:val="00C25968"/>
    <w:rsid w:val="00C26924"/>
    <w:rsid w:val="00C30368"/>
    <w:rsid w:val="00C3166D"/>
    <w:rsid w:val="00C31857"/>
    <w:rsid w:val="00C32D43"/>
    <w:rsid w:val="00C3530D"/>
    <w:rsid w:val="00C357BF"/>
    <w:rsid w:val="00C35C1B"/>
    <w:rsid w:val="00C467CF"/>
    <w:rsid w:val="00C4783D"/>
    <w:rsid w:val="00C504CC"/>
    <w:rsid w:val="00C5160B"/>
    <w:rsid w:val="00C522BB"/>
    <w:rsid w:val="00C53936"/>
    <w:rsid w:val="00C543CC"/>
    <w:rsid w:val="00C61003"/>
    <w:rsid w:val="00C61227"/>
    <w:rsid w:val="00C62851"/>
    <w:rsid w:val="00C64D5A"/>
    <w:rsid w:val="00C712CE"/>
    <w:rsid w:val="00C72275"/>
    <w:rsid w:val="00C74DCD"/>
    <w:rsid w:val="00C7552F"/>
    <w:rsid w:val="00C81721"/>
    <w:rsid w:val="00C81DC5"/>
    <w:rsid w:val="00C82CE5"/>
    <w:rsid w:val="00C83205"/>
    <w:rsid w:val="00C9148E"/>
    <w:rsid w:val="00C93E32"/>
    <w:rsid w:val="00C94648"/>
    <w:rsid w:val="00C94A43"/>
    <w:rsid w:val="00CB1133"/>
    <w:rsid w:val="00CB271E"/>
    <w:rsid w:val="00CB4A4E"/>
    <w:rsid w:val="00CB4BD4"/>
    <w:rsid w:val="00CB4FE6"/>
    <w:rsid w:val="00CB7A88"/>
    <w:rsid w:val="00CC3231"/>
    <w:rsid w:val="00CC46E4"/>
    <w:rsid w:val="00CD1C25"/>
    <w:rsid w:val="00CD1D01"/>
    <w:rsid w:val="00CE5E5F"/>
    <w:rsid w:val="00CE66DD"/>
    <w:rsid w:val="00CE7417"/>
    <w:rsid w:val="00CF0B63"/>
    <w:rsid w:val="00D01950"/>
    <w:rsid w:val="00D032AE"/>
    <w:rsid w:val="00D03EDA"/>
    <w:rsid w:val="00D048A5"/>
    <w:rsid w:val="00D05EB4"/>
    <w:rsid w:val="00D05EF9"/>
    <w:rsid w:val="00D06A1C"/>
    <w:rsid w:val="00D268BF"/>
    <w:rsid w:val="00D27B35"/>
    <w:rsid w:val="00D317FC"/>
    <w:rsid w:val="00D350E9"/>
    <w:rsid w:val="00D449C4"/>
    <w:rsid w:val="00D45387"/>
    <w:rsid w:val="00D5450C"/>
    <w:rsid w:val="00D548D4"/>
    <w:rsid w:val="00D5530E"/>
    <w:rsid w:val="00D57492"/>
    <w:rsid w:val="00D57B4A"/>
    <w:rsid w:val="00D609DA"/>
    <w:rsid w:val="00D6258D"/>
    <w:rsid w:val="00D71DB1"/>
    <w:rsid w:val="00D74CAB"/>
    <w:rsid w:val="00D74E0A"/>
    <w:rsid w:val="00D83B0F"/>
    <w:rsid w:val="00D85767"/>
    <w:rsid w:val="00D90A00"/>
    <w:rsid w:val="00D9295C"/>
    <w:rsid w:val="00D956AC"/>
    <w:rsid w:val="00D96694"/>
    <w:rsid w:val="00D97ADB"/>
    <w:rsid w:val="00DA1D9F"/>
    <w:rsid w:val="00DA2749"/>
    <w:rsid w:val="00DA68AC"/>
    <w:rsid w:val="00DB2D24"/>
    <w:rsid w:val="00DB30AC"/>
    <w:rsid w:val="00DB44CF"/>
    <w:rsid w:val="00DC0D9E"/>
    <w:rsid w:val="00DC2AA9"/>
    <w:rsid w:val="00DC488F"/>
    <w:rsid w:val="00DC498A"/>
    <w:rsid w:val="00DC68B4"/>
    <w:rsid w:val="00DD37AD"/>
    <w:rsid w:val="00DD45D8"/>
    <w:rsid w:val="00DD4737"/>
    <w:rsid w:val="00DE43F9"/>
    <w:rsid w:val="00DE529A"/>
    <w:rsid w:val="00DF5141"/>
    <w:rsid w:val="00DF75C6"/>
    <w:rsid w:val="00DF7B53"/>
    <w:rsid w:val="00E007AF"/>
    <w:rsid w:val="00E05BE8"/>
    <w:rsid w:val="00E06075"/>
    <w:rsid w:val="00E11527"/>
    <w:rsid w:val="00E12555"/>
    <w:rsid w:val="00E15FB7"/>
    <w:rsid w:val="00E171E7"/>
    <w:rsid w:val="00E20A64"/>
    <w:rsid w:val="00E20D6E"/>
    <w:rsid w:val="00E255B9"/>
    <w:rsid w:val="00E3625A"/>
    <w:rsid w:val="00E42ED6"/>
    <w:rsid w:val="00E4344E"/>
    <w:rsid w:val="00E47313"/>
    <w:rsid w:val="00E50C37"/>
    <w:rsid w:val="00E54662"/>
    <w:rsid w:val="00E56524"/>
    <w:rsid w:val="00E56A0A"/>
    <w:rsid w:val="00E652DC"/>
    <w:rsid w:val="00E67421"/>
    <w:rsid w:val="00E71D62"/>
    <w:rsid w:val="00E71F9E"/>
    <w:rsid w:val="00E74066"/>
    <w:rsid w:val="00E748AF"/>
    <w:rsid w:val="00E8570A"/>
    <w:rsid w:val="00E94876"/>
    <w:rsid w:val="00E96548"/>
    <w:rsid w:val="00EA345D"/>
    <w:rsid w:val="00EA3CED"/>
    <w:rsid w:val="00EA4DB0"/>
    <w:rsid w:val="00EA4ED4"/>
    <w:rsid w:val="00EA7A53"/>
    <w:rsid w:val="00EB2454"/>
    <w:rsid w:val="00EB344B"/>
    <w:rsid w:val="00EB4284"/>
    <w:rsid w:val="00EC03F2"/>
    <w:rsid w:val="00EC210F"/>
    <w:rsid w:val="00EC3638"/>
    <w:rsid w:val="00ED2599"/>
    <w:rsid w:val="00ED4075"/>
    <w:rsid w:val="00ED7A9B"/>
    <w:rsid w:val="00EE75C2"/>
    <w:rsid w:val="00EF0165"/>
    <w:rsid w:val="00EF0A9E"/>
    <w:rsid w:val="00EF4C5D"/>
    <w:rsid w:val="00EF7340"/>
    <w:rsid w:val="00F051AD"/>
    <w:rsid w:val="00F10FE8"/>
    <w:rsid w:val="00F11ABF"/>
    <w:rsid w:val="00F11CB9"/>
    <w:rsid w:val="00F12739"/>
    <w:rsid w:val="00F15A39"/>
    <w:rsid w:val="00F229E4"/>
    <w:rsid w:val="00F279FE"/>
    <w:rsid w:val="00F3727F"/>
    <w:rsid w:val="00F37C04"/>
    <w:rsid w:val="00F42669"/>
    <w:rsid w:val="00F46309"/>
    <w:rsid w:val="00F47C52"/>
    <w:rsid w:val="00F53397"/>
    <w:rsid w:val="00F553B4"/>
    <w:rsid w:val="00F61E1B"/>
    <w:rsid w:val="00F64F5A"/>
    <w:rsid w:val="00F65193"/>
    <w:rsid w:val="00F7060E"/>
    <w:rsid w:val="00F72B38"/>
    <w:rsid w:val="00F7363A"/>
    <w:rsid w:val="00F77DB1"/>
    <w:rsid w:val="00F8217E"/>
    <w:rsid w:val="00F877AC"/>
    <w:rsid w:val="00F90398"/>
    <w:rsid w:val="00F93379"/>
    <w:rsid w:val="00FA147F"/>
    <w:rsid w:val="00FA65AB"/>
    <w:rsid w:val="00FA785C"/>
    <w:rsid w:val="00FB1E40"/>
    <w:rsid w:val="00FB5D18"/>
    <w:rsid w:val="00FC5CDA"/>
    <w:rsid w:val="00FC7D8C"/>
    <w:rsid w:val="00FD2D8F"/>
    <w:rsid w:val="00FD421F"/>
    <w:rsid w:val="00FD6510"/>
    <w:rsid w:val="00FD7378"/>
    <w:rsid w:val="00FE0E76"/>
    <w:rsid w:val="00FE56FA"/>
    <w:rsid w:val="00FF031D"/>
    <w:rsid w:val="00FF2757"/>
    <w:rsid w:val="00FF4952"/>
    <w:rsid w:val="00FF4C23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uiPriority w:val="9"/>
    <w:qFormat/>
    <w:rsid w:val="00556E1A"/>
    <w:pPr>
      <w:keepNext/>
      <w:keepLines/>
      <w:spacing w:before="240" w:line="276" w:lineRule="auto"/>
      <w:ind w:firstLine="0"/>
      <w:jc w:val="left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Style5">
    <w:name w:val="Style5"/>
    <w:basedOn w:val="a1"/>
    <w:uiPriority w:val="99"/>
    <w:rsid w:val="00A5533A"/>
    <w:pPr>
      <w:widowControl w:val="0"/>
      <w:autoSpaceDE w:val="0"/>
      <w:autoSpaceDN w:val="0"/>
      <w:adjustRightInd w:val="0"/>
      <w:spacing w:line="322" w:lineRule="exact"/>
      <w:ind w:firstLine="715"/>
    </w:pPr>
    <w:rPr>
      <w:sz w:val="24"/>
      <w:szCs w:val="24"/>
    </w:rPr>
  </w:style>
  <w:style w:type="character" w:customStyle="1" w:styleId="FontStyle13">
    <w:name w:val="Font Style13"/>
    <w:uiPriority w:val="99"/>
    <w:rsid w:val="00A5533A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1"/>
    <w:link w:val="aa"/>
    <w:uiPriority w:val="34"/>
    <w:qFormat/>
    <w:rsid w:val="0023415C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hAnsi="Arial" w:cs="Arial"/>
      <w:sz w:val="18"/>
      <w:szCs w:val="18"/>
    </w:rPr>
  </w:style>
  <w:style w:type="paragraph" w:styleId="ab">
    <w:name w:val="Balloon Text"/>
    <w:basedOn w:val="a1"/>
    <w:link w:val="ac"/>
    <w:rsid w:val="00735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735C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556E1A"/>
    <w:rPr>
      <w:rFonts w:eastAsiaTheme="majorEastAsia" w:cstheme="majorBidi"/>
      <w:color w:val="000000" w:themeColor="text1"/>
      <w:sz w:val="28"/>
      <w:szCs w:val="32"/>
    </w:rPr>
  </w:style>
  <w:style w:type="character" w:customStyle="1" w:styleId="ad">
    <w:name w:val="Основной текст_"/>
    <w:basedOn w:val="a2"/>
    <w:link w:val="11"/>
    <w:rsid w:val="00556E1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d"/>
    <w:rsid w:val="00556E1A"/>
    <w:pPr>
      <w:widowControl w:val="0"/>
      <w:shd w:val="clear" w:color="auto" w:fill="FFFFFF"/>
      <w:ind w:firstLine="400"/>
      <w:jc w:val="left"/>
    </w:pPr>
    <w:rPr>
      <w:szCs w:val="28"/>
    </w:rPr>
  </w:style>
  <w:style w:type="paragraph" w:customStyle="1" w:styleId="12">
    <w:name w:val="Стиль1"/>
    <w:basedOn w:val="a9"/>
    <w:link w:val="13"/>
    <w:qFormat/>
    <w:rsid w:val="00556E1A"/>
    <w:pPr>
      <w:widowControl/>
      <w:ind w:left="-567" w:right="-284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aa">
    <w:name w:val="Абзац списка Знак"/>
    <w:basedOn w:val="a2"/>
    <w:link w:val="a9"/>
    <w:uiPriority w:val="34"/>
    <w:rsid w:val="00556E1A"/>
    <w:rPr>
      <w:rFonts w:ascii="Arial" w:hAnsi="Arial" w:cs="Arial"/>
      <w:sz w:val="18"/>
      <w:szCs w:val="18"/>
    </w:rPr>
  </w:style>
  <w:style w:type="character" w:customStyle="1" w:styleId="13">
    <w:name w:val="Стиль1 Знак"/>
    <w:basedOn w:val="aa"/>
    <w:link w:val="12"/>
    <w:rsid w:val="00556E1A"/>
    <w:rPr>
      <w:rFonts w:ascii="Arial" w:eastAsiaTheme="minorHAnsi" w:hAnsi="Arial" w:cs="Arial"/>
      <w:sz w:val="28"/>
      <w:szCs w:val="28"/>
      <w:lang w:eastAsia="en-US"/>
    </w:rPr>
  </w:style>
  <w:style w:type="paragraph" w:styleId="ae">
    <w:name w:val="footnote text"/>
    <w:basedOn w:val="a1"/>
    <w:link w:val="af"/>
    <w:uiPriority w:val="99"/>
    <w:unhideWhenUsed/>
    <w:rsid w:val="006C512A"/>
    <w:pPr>
      <w:ind w:firstLine="709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сноски Знак"/>
    <w:basedOn w:val="a2"/>
    <w:link w:val="ae"/>
    <w:uiPriority w:val="99"/>
    <w:rsid w:val="006C512A"/>
    <w:rPr>
      <w:rFonts w:asciiTheme="minorHAnsi" w:eastAsiaTheme="minorEastAsia" w:hAnsiTheme="minorHAnsi" w:cstheme="minorBidi"/>
    </w:rPr>
  </w:style>
  <w:style w:type="character" w:styleId="af0">
    <w:name w:val="footnote reference"/>
    <w:basedOn w:val="a2"/>
    <w:uiPriority w:val="99"/>
    <w:unhideWhenUsed/>
    <w:rsid w:val="006C512A"/>
    <w:rPr>
      <w:vertAlign w:val="superscript"/>
    </w:rPr>
  </w:style>
  <w:style w:type="paragraph" w:customStyle="1" w:styleId="ConsPlusNormal">
    <w:name w:val="ConsPlusNormal"/>
    <w:link w:val="ConsPlusNormal0"/>
    <w:qFormat/>
    <w:rsid w:val="006C512A"/>
    <w:pPr>
      <w:widowControl w:val="0"/>
      <w:suppressAutoHyphens/>
      <w:autoSpaceDE w:val="0"/>
      <w:ind w:firstLine="709"/>
      <w:jc w:val="both"/>
    </w:pPr>
    <w:rPr>
      <w:rFonts w:ascii="Calibri" w:hAnsi="Calibri" w:cs="Calibri"/>
      <w:sz w:val="22"/>
      <w:lang w:eastAsia="zh-CN"/>
    </w:rPr>
  </w:style>
  <w:style w:type="paragraph" w:styleId="af1">
    <w:name w:val="Normal (Web)"/>
    <w:basedOn w:val="a1"/>
    <w:uiPriority w:val="99"/>
    <w:unhideWhenUsed/>
    <w:rsid w:val="006C512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2">
    <w:name w:val="No Spacing"/>
    <w:uiPriority w:val="1"/>
    <w:qFormat/>
    <w:rsid w:val="006C512A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2"/>
    <w:link w:val="ConsPlusNormal"/>
    <w:rsid w:val="000A0B58"/>
    <w:rPr>
      <w:rFonts w:ascii="Calibri" w:hAnsi="Calibri" w:cs="Calibri"/>
      <w:sz w:val="22"/>
      <w:lang w:eastAsia="zh-CN"/>
    </w:rPr>
  </w:style>
  <w:style w:type="table" w:styleId="af3">
    <w:name w:val="Table Grid"/>
    <w:basedOn w:val="a3"/>
    <w:uiPriority w:val="59"/>
    <w:rsid w:val="003A4C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4C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AB24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4">
    <w:name w:val="annotation reference"/>
    <w:basedOn w:val="a2"/>
    <w:rsid w:val="009B0E0D"/>
    <w:rPr>
      <w:sz w:val="16"/>
      <w:szCs w:val="16"/>
    </w:rPr>
  </w:style>
  <w:style w:type="paragraph" w:styleId="af5">
    <w:name w:val="annotation text"/>
    <w:basedOn w:val="a1"/>
    <w:link w:val="af6"/>
    <w:rsid w:val="009B0E0D"/>
    <w:rPr>
      <w:sz w:val="20"/>
    </w:rPr>
  </w:style>
  <w:style w:type="character" w:customStyle="1" w:styleId="af6">
    <w:name w:val="Текст примечания Знак"/>
    <w:basedOn w:val="a2"/>
    <w:link w:val="af5"/>
    <w:rsid w:val="009B0E0D"/>
  </w:style>
  <w:style w:type="paragraph" w:styleId="af7">
    <w:name w:val="annotation subject"/>
    <w:basedOn w:val="af5"/>
    <w:next w:val="af5"/>
    <w:link w:val="af8"/>
    <w:rsid w:val="009B0E0D"/>
    <w:rPr>
      <w:b/>
      <w:bCs/>
    </w:rPr>
  </w:style>
  <w:style w:type="character" w:customStyle="1" w:styleId="af8">
    <w:name w:val="Тема примечания Знак"/>
    <w:basedOn w:val="af6"/>
    <w:link w:val="af7"/>
    <w:rsid w:val="009B0E0D"/>
    <w:rPr>
      <w:b/>
      <w:bCs/>
    </w:rPr>
  </w:style>
  <w:style w:type="paragraph" w:customStyle="1" w:styleId="af9">
    <w:name w:val="Базовый"/>
    <w:rsid w:val="00202DEF"/>
    <w:pPr>
      <w:tabs>
        <w:tab w:val="left" w:pos="709"/>
      </w:tabs>
      <w:suppressAutoHyphens/>
      <w:spacing w:line="100" w:lineRule="atLeast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40D0D2048BD939A7F9F9467362F975ACA0CBCFCE5BD49377C49F88F969E5E847EE9EECEB59253A19F707CFA83C2CF3B54AF3740DAC86B20Fu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sultantplus://offline/ref=542DE507CEB013CED9ADE2615A71D801E77D0F8E61A7B4310E6A1C7DDB535DA64591EA738DA1931C3D0DF63689831262733D9067B9F7FD600EF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_vasinskaja\AppData\Local\Temp\bdttmp\9fe4c810-244c-46ec-b5d2-e035d30dcf0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DC26-80C2-4107-8257-470F4A92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9fe4c810-244c-46ec-b5d2-e035d30dcf0e</Template>
  <TotalTime>2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михаил юрьевич уткин</dc:creator>
  <cp:lastModifiedBy>Ольга Валерьевна Соловьева</cp:lastModifiedBy>
  <cp:revision>3</cp:revision>
  <cp:lastPrinted>2018-03-30T11:33:00Z</cp:lastPrinted>
  <dcterms:created xsi:type="dcterms:W3CDTF">2022-02-24T12:17:00Z</dcterms:created>
  <dcterms:modified xsi:type="dcterms:W3CDTF">2022-02-24T12:19:00Z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a04e79bb-9f2a-4df1-a8db-d957c8e0eaa9</vt:lpwstr>
  </property>
</Properties>
</file>