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55" w:rsidRDefault="00CC3155" w:rsidP="00CC315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CC3155" w:rsidRDefault="00CC3155" w:rsidP="00CC3155">
      <w:pPr>
        <w:keepNext w:val="0"/>
        <w:keepLines w:val="0"/>
        <w:autoSpaceDE w:val="0"/>
        <w:autoSpaceDN w:val="0"/>
        <w:adjustRightInd w:val="0"/>
        <w:spacing w:before="0" w:line="240" w:lineRule="auto"/>
        <w:rPr>
          <w:rFonts w:ascii="Tahoma" w:eastAsiaTheme="minorHAnsi" w:hAnsi="Tahoma" w:cs="Tahoma"/>
          <w:color w:val="auto"/>
          <w:sz w:val="20"/>
          <w:szCs w:val="20"/>
        </w:rPr>
      </w:pPr>
    </w:p>
    <w:p w:rsidR="00CC3155" w:rsidRDefault="00CC3155" w:rsidP="00CC3155">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CC3155">
        <w:tc>
          <w:tcPr>
            <w:tcW w:w="5103" w:type="dxa"/>
          </w:tcPr>
          <w:p w:rsidR="00CC3155" w:rsidRDefault="00CC3155">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2022 года</w:t>
            </w:r>
          </w:p>
        </w:tc>
        <w:tc>
          <w:tcPr>
            <w:tcW w:w="5103" w:type="dxa"/>
          </w:tcPr>
          <w:p w:rsidR="00CC3155" w:rsidRDefault="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580-ФЗ</w:t>
            </w:r>
          </w:p>
        </w:tc>
      </w:tr>
    </w:tbl>
    <w:p w:rsidR="00CC3155" w:rsidRDefault="00CC3155" w:rsidP="00CC3155">
      <w:pPr>
        <w:pBdr>
          <w:top w:val="single" w:sz="6" w:space="0" w:color="auto"/>
        </w:pBdr>
        <w:autoSpaceDE w:val="0"/>
        <w:autoSpaceDN w:val="0"/>
        <w:adjustRightInd w:val="0"/>
        <w:spacing w:before="100" w:after="100" w:line="240" w:lineRule="auto"/>
        <w:jc w:val="both"/>
        <w:rPr>
          <w:rFonts w:ascii="Arial" w:hAnsi="Arial" w:cs="Arial"/>
          <w:sz w:val="2"/>
          <w:szCs w:val="2"/>
        </w:rPr>
      </w:pPr>
    </w:p>
    <w:p w:rsidR="00CC3155" w:rsidRDefault="00CC3155" w:rsidP="00CC3155">
      <w:pPr>
        <w:autoSpaceDE w:val="0"/>
        <w:autoSpaceDN w:val="0"/>
        <w:adjustRightInd w:val="0"/>
        <w:spacing w:after="0" w:line="240" w:lineRule="auto"/>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ПАССАЖИРОВ И БАГАЖА ЛЕГКОВЫМ ТАКСИ В РОССИЙСКОЙ</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О ВНЕСЕНИИ ИЗМЕНЕНИЙ В ОТДЕЛЬНЫЕ ЗАКОНОДАТЕЛЬНЫЕ</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АКТЫ РОССИЙСКОЙ ФЕДЕРАЦИИ И О ПРИЗНАНИИ УТРАТИВШИМИ СИЛУ</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ПОЛОЖЕНИЙ ЗАКОНОДАТЕЛЬНЫХ АКТОВ</w:t>
      </w:r>
    </w:p>
    <w:p w:rsidR="00CC3155" w:rsidRDefault="00CC3155" w:rsidP="00CC315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2022 года</w:t>
      </w:r>
    </w:p>
    <w:p w:rsidR="00CC3155" w:rsidRDefault="00CC3155" w:rsidP="00CC3155">
      <w:pPr>
        <w:autoSpaceDE w:val="0"/>
        <w:autoSpaceDN w:val="0"/>
        <w:adjustRightInd w:val="0"/>
        <w:spacing w:after="0" w:line="240" w:lineRule="auto"/>
        <w:jc w:val="right"/>
        <w:rPr>
          <w:rFonts w:ascii="Arial" w:hAnsi="Arial" w:cs="Arial"/>
          <w:sz w:val="20"/>
          <w:szCs w:val="20"/>
        </w:rPr>
      </w:pP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декабря 2022 года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пассажиров и багажа легковым такси в международном сообщении регулируются международными договорами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8"/>
      <w:bookmarkEnd w:id="0"/>
      <w:r>
        <w:rPr>
          <w:rFonts w:ascii="Arial" w:eastAsiaTheme="minorHAnsi" w:hAnsi="Arial" w:cs="Arial"/>
          <w:color w:val="auto"/>
          <w:sz w:val="20"/>
          <w:szCs w:val="20"/>
        </w:rPr>
        <w:t>Статья 2. Основные понятия, используемые в настоящем Федеральном законе</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легковое такси - легковой автомобиль, используемый для осуществления перевозок пассажиров и багажа на основании публичного договора фрахтования;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служба заказа легкового такси - юридическое лицо или индивидуальный предприниматель,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деятельность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уполномоченные органы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такси, возлагаемых настоящим Федеральным законом на органы исполнительной власти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физическое лицо - лицо, применяющее специальный налоговый режим "Налог на профессиональный доход" и не являющееся индивидуальным предпринимателем;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 легкового такси - обращение, содержащее информацию о намерении заключить публичный договор фрахтования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региональный реестр перевозчиков легковым такси - информационный ресурс, содержащий сведения о перевозчиках легковым такси, в том числе о предоставлении им разрешения, предусмотренного </w:t>
      </w:r>
      <w:hyperlink w:anchor="Par40" w:history="1">
        <w:r>
          <w:rPr>
            <w:rFonts w:ascii="Arial" w:hAnsi="Arial" w:cs="Arial"/>
            <w:color w:val="0000FF"/>
            <w:sz w:val="20"/>
            <w:szCs w:val="20"/>
          </w:rPr>
          <w:t>пунктом 10</w:t>
        </w:r>
      </w:hyperlink>
      <w:r>
        <w:rPr>
          <w:rFonts w:ascii="Arial" w:hAnsi="Arial" w:cs="Arial"/>
          <w:sz w:val="20"/>
          <w:szCs w:val="20"/>
        </w:rPr>
        <w:t xml:space="preserve"> настоящей статьи, а также о приостановлении, возобновлении и об аннулировании действия указанного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региональный реестр легковых такси - информационный ресурс, содержащий сведения о транспортных средствах, соответствующих требованиям, предъявляемым к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региональный реестр служб заказа легкового такси - информационный ресурс, содержащий сведения о службах заказа легкового такси, в том числе о предоставлении им права на осуществление деятельности службы заказа легкового такси, а также о приостановлении, возобновлении и об аннулировании действия указанного права;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таксометр - техническое средство, используемое для расчета стоимости перевозки пассажиров и багажа легковым такси исходя из установленных тарифов на единицу пробега легкового такси и (или) единицу времени пользования легковым такси, в том числе посредством использования программного обеспечения;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 w:name="Par40"/>
      <w:bookmarkEnd w:id="1"/>
      <w:r>
        <w:rPr>
          <w:rFonts w:ascii="Arial" w:hAnsi="Arial" w:cs="Arial"/>
          <w:sz w:val="20"/>
          <w:szCs w:val="20"/>
        </w:rPr>
        <w:t xml:space="preserve">10) разрешение - электронный документ, предоставляющий в соответствии с </w:t>
      </w:r>
      <w:hyperlink w:anchor="Par45" w:history="1">
        <w:r>
          <w:rPr>
            <w:rFonts w:ascii="Arial" w:hAnsi="Arial" w:cs="Arial"/>
            <w:color w:val="0000FF"/>
            <w:sz w:val="20"/>
            <w:szCs w:val="20"/>
          </w:rPr>
          <w:t>частью 1 статьи 3</w:t>
        </w:r>
      </w:hyperlink>
      <w:r>
        <w:rPr>
          <w:rFonts w:ascii="Arial" w:hAnsi="Arial" w:cs="Arial"/>
          <w:sz w:val="20"/>
          <w:szCs w:val="20"/>
        </w:rPr>
        <w:t xml:space="preserve"> настоящего Федерального закона право на осуществление юридическим лицом, индивидуальным предпринимателем или физическим лицом деятельности по перевозке пассажиров и багажа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федеральная государственная информационная система легковых такси - информационно-аналитическая система, обеспечивающая сбор, обработку, систематизацию, хранение сведений из региональных реестров перевозчиков легковым такси, региональных реестров легковых такси и региональных реестров служб заказа легковых такси и предоставление уполномоченным органам возможности ведения данных реестров и доступа к сведениям, содержащимся в указанной информационно-аналитической системе, а также выполнение иных функций в соответствии с настоящим Федеральным законом.</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Основания для осуществления деятельности по перевозке пассажиров и багажа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2" w:name="Par45"/>
      <w:bookmarkEnd w:id="2"/>
      <w:r>
        <w:rPr>
          <w:rFonts w:ascii="Arial" w:hAnsi="Arial" w:cs="Arial"/>
          <w:sz w:val="20"/>
          <w:szCs w:val="20"/>
        </w:rPr>
        <w:t>1. 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вправе осуществлять деятельность по перевозке пассажиров и багажа легковым такси после заключения предусмотренного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договора со службой заказа легкового такси, которая осуществляет свою деятельность с использованием информационно-телекоммуникационной сети "Интернет".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Разрешение не может быть передано (отчуждено) третьим лицам. Допуск к управлению легковым такси водителя, который является работником перевозчика легковым такси и сведения о котором внесены в путевой лист, оформленный перевозчиком легковым такси, не является передачей (отчуждением)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 w:name="Par48"/>
      <w:bookmarkEnd w:id="3"/>
      <w:r>
        <w:rPr>
          <w:rFonts w:ascii="Arial" w:hAnsi="Arial" w:cs="Arial"/>
          <w:sz w:val="20"/>
          <w:szCs w:val="20"/>
        </w:rPr>
        <w:t xml:space="preserve">4. Перевозчик легковым такси (далее также - перевозчик) вправе осуществлять деятельность по перевозке пассажиров и багажа легковым такси только на территории субъекта Российской Федерации, уполномоченный орган которого предоставил разрешение данному перевозчику, за исключением случаев, предусмотренных </w:t>
      </w:r>
      <w:hyperlink w:anchor="Par49" w:history="1">
        <w:r>
          <w:rPr>
            <w:rFonts w:ascii="Arial" w:hAnsi="Arial" w:cs="Arial"/>
            <w:color w:val="0000FF"/>
            <w:sz w:val="20"/>
            <w:szCs w:val="20"/>
          </w:rPr>
          <w:t>частями 5</w:t>
        </w:r>
      </w:hyperlink>
      <w:r>
        <w:rPr>
          <w:rFonts w:ascii="Arial" w:hAnsi="Arial" w:cs="Arial"/>
          <w:sz w:val="20"/>
          <w:szCs w:val="20"/>
        </w:rPr>
        <w:t xml:space="preserve"> и </w:t>
      </w:r>
      <w:hyperlink w:anchor="Par50" w:history="1">
        <w:r>
          <w:rPr>
            <w:rFonts w:ascii="Arial" w:hAnsi="Arial" w:cs="Arial"/>
            <w:color w:val="0000FF"/>
            <w:sz w:val="20"/>
            <w:szCs w:val="20"/>
          </w:rPr>
          <w:t>6</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 w:name="Par49"/>
      <w:bookmarkEnd w:id="4"/>
      <w:r>
        <w:rPr>
          <w:rFonts w:ascii="Arial" w:hAnsi="Arial" w:cs="Arial"/>
          <w:sz w:val="20"/>
          <w:szCs w:val="20"/>
        </w:rPr>
        <w:t>5. Осуществление перевозки пассажиров и багажа легковым такси за пределами территории субъекта Российской Федерации, уполномоченный орган которого предоставил разрешение, допускается в случае, если пункт отправления расположен на территории указанного субъекта Российской Федерации, при этом пункт назначения может быть расположен за пределами этой территории или на этой территории.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 w:name="Par50"/>
      <w:bookmarkEnd w:id="5"/>
      <w:r>
        <w:rPr>
          <w:rFonts w:ascii="Arial" w:hAnsi="Arial" w:cs="Arial"/>
          <w:sz w:val="20"/>
          <w:szCs w:val="20"/>
        </w:rPr>
        <w:lastRenderedPageBreak/>
        <w:t xml:space="preserve">6. Разрешение, предоставленное перевозчику уполномоченным органом одного субъекта Российской Федерации, действует на территории другого субъекта Российской Федерации без ограничений, предусмотренных </w:t>
      </w:r>
      <w:hyperlink w:anchor="Par48" w:history="1">
        <w:r>
          <w:rPr>
            <w:rFonts w:ascii="Arial" w:hAnsi="Arial" w:cs="Arial"/>
            <w:color w:val="0000FF"/>
            <w:sz w:val="20"/>
            <w:szCs w:val="20"/>
          </w:rPr>
          <w:t>частью 4</w:t>
        </w:r>
      </w:hyperlink>
      <w:r>
        <w:rPr>
          <w:rFonts w:ascii="Arial" w:hAnsi="Arial" w:cs="Arial"/>
          <w:sz w:val="20"/>
          <w:szCs w:val="20"/>
        </w:rPr>
        <w:t xml:space="preserve"> настоящей статьи, в случае, если это предусмотрено соглашением, заключенным между высшими исполнительными органами соответствующих субъектов Российской Федерации. Такое соглашение размещается на официальных сайтах указанных высших исполнительных органов субъектов Российской Федерации в срок, не превышающий пяти рабочих дней со дня его заключения.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допускаются перевозка пассажиров и багажа за плату легковым автомобилем (предпринимательская деятельность по перевозке пассажиров и багажа легковым автомобилем) лицом, которому право на перевозку пассажиров и багажа не предоставлено в соответствии с требованиями настоящей статьи, распространение информации, содержащей предложение о такой перевозке, за исключением перевозок пассажиров и багажа по заказу, предусмотренных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 и других случаев, предусмотренных законодательством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53"/>
      <w:bookmarkEnd w:id="6"/>
      <w:r>
        <w:rPr>
          <w:rFonts w:ascii="Arial" w:eastAsiaTheme="minorHAnsi" w:hAnsi="Arial" w:cs="Arial"/>
          <w:color w:val="auto"/>
          <w:sz w:val="20"/>
          <w:szCs w:val="20"/>
        </w:rPr>
        <w:t>Статья 4. Представление, прием и рассмотрение заявления, уведомления и прилагаемых к ним документов</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7" w:name="Par55"/>
      <w:bookmarkEnd w:id="7"/>
      <w:r>
        <w:rPr>
          <w:rFonts w:ascii="Arial" w:hAnsi="Arial" w:cs="Arial"/>
          <w:sz w:val="20"/>
          <w:szCs w:val="20"/>
        </w:rPr>
        <w:t>1. Заявитель представляет в уполномоченный орган или в многофункциональный центр предоставления государственных и муниципальных услуг в случае,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или уведомление и прилагаемые к ним документы: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 юридическое лицо, или индивидуальный предприниматель, или физическое лицо:</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уведомление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изменений в региональный реестр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 - юридическое лицо или индивидуальный предприниматель - заявление о получении или об аннулировании действия права 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или уведомление, указанные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или уведомление, указанные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и прилагаемые к ним документы направляются в уполномоченный орган в порядке, установленном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юридическими лицами и индивидуальными предпринимателями - в форме электронных документов (пакета электронных документов), подписанных усиленной квалифицированной электронной подписью;</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w:t>
      </w:r>
      <w:r>
        <w:rPr>
          <w:rFonts w:ascii="Arial" w:hAnsi="Arial" w:cs="Arial"/>
          <w:sz w:val="20"/>
          <w:szCs w:val="20"/>
        </w:rPr>
        <w:lastRenderedPageBreak/>
        <w:t>взаимодействия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или уведомление и прилагаемые к ним документы заявитель вправе лично представить в уполномоченный орган или в многофункциональный центр предоставления государственных и муниципальных услуг в случае,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направить в уполномоченный орган заказным почтовым отправлением с уведомлением о вручении.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 w:name="Par65"/>
      <w:bookmarkEnd w:id="8"/>
      <w:r>
        <w:rPr>
          <w:rFonts w:ascii="Arial" w:hAnsi="Arial" w:cs="Arial"/>
          <w:sz w:val="20"/>
          <w:szCs w:val="20"/>
        </w:rPr>
        <w:t xml:space="preserve">5. В случае, если заявление или уведомление, указанные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оформлено с нарушением предъявляемых требований и (или) документы, которые прилагаются к таким заявлению или уведомлению, представлены не в полном объеме, в срок, не превышающий трех рабочих дней со дня приема таких заявления или уведомления и прилагаемых к ним документов, уполномоченный орган направляет в форме электронного документа уведомление о необходимости устранения в срок, не превышающий двадцати рабочих дней со дня получения уведомления уполномоченного органа, выявленных нарушений и (или) представления отсутствующих документов (далее - уведомление о нарушениях). Уведомление о нарушениях, подписанное усиленной квалифицированной электронной подписью должностного лица уполномоченного органа, направляется способом, обеспечивающим подтверждение доставки уведомления о нарушениях и его получения. В случае, если заявление или уведомление и прилагаемые к ним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нарушениях на бумажном носителе заказным почтовым отправлением с уведомлением о вручении или иным способом, если такой способ указан заявителем в заявлении или уведомлении.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срок, не превышающий трех рабочих дней со дня приема заявления или уведомления, указанных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и прилагаемых к ним документов, представленных заявителем в целях устранения нарушений, выявленных в соответствии с </w:t>
      </w:r>
      <w:hyperlink w:anchor="Par65" w:history="1">
        <w:r>
          <w:rPr>
            <w:rFonts w:ascii="Arial" w:hAnsi="Arial" w:cs="Arial"/>
            <w:color w:val="0000FF"/>
            <w:sz w:val="20"/>
            <w:szCs w:val="20"/>
          </w:rPr>
          <w:t>частью 5</w:t>
        </w:r>
      </w:hyperlink>
      <w:r>
        <w:rPr>
          <w:rFonts w:ascii="Arial" w:hAnsi="Arial" w:cs="Arial"/>
          <w:sz w:val="20"/>
          <w:szCs w:val="20"/>
        </w:rPr>
        <w:t xml:space="preserve"> настоящей статьи, уполномоченный орган принимает решение о рассмотрении таких заявления или уведомления и прилагаемых к ним документов или в случае, если они не соответствуют предъявляемым к ним требованиям, о возврате таких заявления или уведомления и прилагаемых к ним документов с мотивированным обоснованием причин возврата.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случаях, предусмотренных </w:t>
      </w:r>
      <w:hyperlink w:anchor="Par65" w:history="1">
        <w:r>
          <w:rPr>
            <w:rFonts w:ascii="Arial" w:hAnsi="Arial" w:cs="Arial"/>
            <w:color w:val="0000FF"/>
            <w:sz w:val="20"/>
            <w:szCs w:val="20"/>
          </w:rPr>
          <w:t>частью 5</w:t>
        </w:r>
      </w:hyperlink>
      <w:r>
        <w:rPr>
          <w:rFonts w:ascii="Arial" w:hAnsi="Arial" w:cs="Arial"/>
          <w:sz w:val="20"/>
          <w:szCs w:val="20"/>
        </w:rPr>
        <w:t xml:space="preserve"> настоящей статьи, срок принятия уполномоченным органом решения в отношении заявления или уведомления, указанных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исчисляется со дня приема уполномоченным органом надлежащим образом оформленного заявления и прилагаемых к нему документов, представленных в полном объеме и соответствующих предъявляемым к ним требованиям.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 w:name="Par68"/>
      <w:bookmarkEnd w:id="9"/>
      <w:r>
        <w:rPr>
          <w:rFonts w:ascii="Arial" w:hAnsi="Arial" w:cs="Arial"/>
          <w:sz w:val="20"/>
          <w:szCs w:val="20"/>
        </w:rPr>
        <w:t>8. В срок, не превышающий пяти рабочих дней со дня приема заявления о предоставлении разрешения, либо заявления о внесении изменений в региональный реестр перевозчиков легковым такси, либо заявления о предоставлении права на осуществление деятельности службы заказа легкового такси, либо заявления о внесении изменений в региональный реестр служб заказа легкового такси и прилагаемых к заявлению документов, или в срок, не превышающий трех рабочих дней со дня приема заявления об аннулировании действия разрешения, либо заявления об аннулировании действия права на осуществление деятельности службы заказа легкового такси, либо заявления о получении выписки из регионального реестра перевозчиков легковым такси или регионального реестра служб заказа легкового такси и прилагаемых к заявлению документов, уполномоченный орган осуществляет проверку полноты и достоверности содержащихся в указанных заявлении и документах сведений и принимает решение о предоставлении разрешения, либо о внесении изменений в региональный реестр перевозчиков легковым такси, либо о предоставлении права на осуществление деятельности службы заказа легкового такси, либо о внесении изменений в региональный реестр служб заказа легкового такси, либо об аннулировании действия разрешения, либо об аннулировании действия права на осуществление деятельности службы заказа легкового такси, либо о предоставлении выписки из регионального реестра перевозчиков легковым такси или регионального реестра служб заказа легкового такси (далее - решение об удовлетворении заявления) или об отказе в таких предоставлении, аннулировании или внесении изменений (далее - решение об отказе в удовлетворении заявления).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срок, не превышающий одного рабочего дня со дня принятия решения об удовлетворении заявления, указанного в </w:t>
      </w:r>
      <w:hyperlink w:anchor="Par68" w:history="1">
        <w:r>
          <w:rPr>
            <w:rFonts w:ascii="Arial" w:hAnsi="Arial" w:cs="Arial"/>
            <w:color w:val="0000FF"/>
            <w:sz w:val="20"/>
            <w:szCs w:val="20"/>
          </w:rPr>
          <w:t>части 8</w:t>
        </w:r>
      </w:hyperlink>
      <w:r>
        <w:rPr>
          <w:rFonts w:ascii="Arial" w:hAnsi="Arial" w:cs="Arial"/>
          <w:sz w:val="20"/>
          <w:szCs w:val="20"/>
        </w:rPr>
        <w:t xml:space="preserve"> настоящей статьи, уполномоченный орган направляет заявителю уведомление о принятии решения об удовлетворении заявления в форме электронного документа, </w:t>
      </w:r>
      <w:r>
        <w:rPr>
          <w:rFonts w:ascii="Arial" w:hAnsi="Arial" w:cs="Arial"/>
          <w:sz w:val="20"/>
          <w:szCs w:val="20"/>
        </w:rPr>
        <w:lastRenderedPageBreak/>
        <w:t xml:space="preserve">подписанного усиленной квалифицированной электронной подписью должностного лица уполномоченного органа. В случае, если заявление, указанное в </w:t>
      </w:r>
      <w:hyperlink w:anchor="Par68" w:history="1">
        <w:r>
          <w:rPr>
            <w:rFonts w:ascii="Arial" w:hAnsi="Arial" w:cs="Arial"/>
            <w:color w:val="0000FF"/>
            <w:sz w:val="20"/>
            <w:szCs w:val="20"/>
          </w:rPr>
          <w:t>части 8</w:t>
        </w:r>
      </w:hyperlink>
      <w:r>
        <w:rPr>
          <w:rFonts w:ascii="Arial" w:hAnsi="Arial" w:cs="Arial"/>
          <w:sz w:val="20"/>
          <w:szCs w:val="20"/>
        </w:rPr>
        <w:t xml:space="preserve"> настоящей статьи, и прилагаемые к нему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принятии решения об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0" w:name="Par70"/>
      <w:bookmarkEnd w:id="10"/>
      <w:r>
        <w:rPr>
          <w:rFonts w:ascii="Arial" w:hAnsi="Arial" w:cs="Arial"/>
          <w:sz w:val="20"/>
          <w:szCs w:val="20"/>
        </w:rPr>
        <w:t>10. Уполномоченный орган одновременно с направлением уведомления о принятии решения об удовлетворении заявления направляет заявителю в случае указания им в заявлении на необходимость направления выписки из регионального реестра перевозчиков легковым такси или из регионального реестра служб заказа легкового такси данную выписку тем же способом, который используется при направлении указанного уведомления, или иным способом, если такой способ указан заявителем в заявлении.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принятия решения об отказе в удовлетворении заявления уполномоченный орган в срок, не превышающий одного рабочего дня со дня принятия этого решения, направляет заявителю уведомление о принятии этого решения в форме электронного документа, подписанного усиленной квалифицированной электронной подписью должностного лица уполномоченного органа, с мотивированным обоснованием причин отказа и со ссылкой на положения нормативных правовых актов, которые являются основанием для отказа. В случае, если заявление и прилагаемые к нему документы в уполномоченный орган были представлены заявителем лично на бумажном носителе или направлены заказным почтовым отправлением с уведомлением о вручении, уполномоченный орган направляет заявителю уведомление о принятии решения об отказе в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Формы заявлений и уведомлений, предусмотренных </w:t>
      </w:r>
      <w:hyperlink w:anchor="Par55" w:history="1">
        <w:r>
          <w:rPr>
            <w:rFonts w:ascii="Arial" w:hAnsi="Arial" w:cs="Arial"/>
            <w:color w:val="0000FF"/>
            <w:sz w:val="20"/>
            <w:szCs w:val="20"/>
          </w:rPr>
          <w:t>частью 1</w:t>
        </w:r>
      </w:hyperlink>
      <w:r>
        <w:rPr>
          <w:rFonts w:ascii="Arial" w:hAnsi="Arial" w:cs="Arial"/>
          <w:sz w:val="20"/>
          <w:szCs w:val="20"/>
        </w:rPr>
        <w:t xml:space="preserve"> настоящей статьи, уведомлений о принятии решений в отношении указанных заявлений и выписок из региональных реестров, предусмотренных </w:t>
      </w:r>
      <w:hyperlink w:anchor="Par70" w:history="1">
        <w:r>
          <w:rPr>
            <w:rFonts w:ascii="Arial" w:hAnsi="Arial" w:cs="Arial"/>
            <w:color w:val="0000FF"/>
            <w:sz w:val="20"/>
            <w:szCs w:val="20"/>
          </w:rPr>
          <w:t>частью 10</w:t>
        </w:r>
      </w:hyperlink>
      <w:r>
        <w:rPr>
          <w:rFonts w:ascii="Arial" w:hAnsi="Arial" w:cs="Arial"/>
          <w:sz w:val="20"/>
          <w:szCs w:val="20"/>
        </w:rPr>
        <w:t xml:space="preserve"> настоящей статьи, утверждаются нормативными правовыми актами субъектов Российской Федерации с учетом требований, предъявляемых к данным документам настоящим Федеральным законом.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 выписки из региональных реестров, предусмотренные </w:t>
      </w:r>
      <w:hyperlink w:anchor="Par70" w:history="1">
        <w:r>
          <w:rPr>
            <w:rFonts w:ascii="Arial" w:hAnsi="Arial" w:cs="Arial"/>
            <w:color w:val="0000FF"/>
            <w:sz w:val="20"/>
            <w:szCs w:val="20"/>
          </w:rPr>
          <w:t>частью 10</w:t>
        </w:r>
      </w:hyperlink>
      <w:r>
        <w:rPr>
          <w:rFonts w:ascii="Arial" w:hAnsi="Arial" w:cs="Arial"/>
          <w:sz w:val="20"/>
          <w:szCs w:val="20"/>
        </w:rPr>
        <w:t xml:space="preserve"> настоящей статьи, должны быть нанесены двухмерные штриховые коды (QR-коды), посредством которых обеспечивается переход на страницу сайта в информационно-телекоммуникационной сети "Интернет", содержащую сведения о предоставленных разрешениях.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Направление заявителем уведомлений или заявлений, указанных в </w:t>
      </w:r>
      <w:hyperlink w:anchor="Par55" w:history="1">
        <w:r>
          <w:rPr>
            <w:rFonts w:ascii="Arial" w:hAnsi="Arial" w:cs="Arial"/>
            <w:color w:val="0000FF"/>
            <w:sz w:val="20"/>
            <w:szCs w:val="20"/>
          </w:rPr>
          <w:t>части 1</w:t>
        </w:r>
      </w:hyperlink>
      <w:r>
        <w:rPr>
          <w:rFonts w:ascii="Arial" w:hAnsi="Arial" w:cs="Arial"/>
          <w:sz w:val="20"/>
          <w:szCs w:val="20"/>
        </w:rPr>
        <w:t xml:space="preserve"> настоящей статьи, может осуществляться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Порядок проверки электронной подписи, а также случаи признания документа в электронной форме равнозначным документу на бумажном носителе, подписанному собственноручной подписью заявителя или его законного представителя, устанавливаются Правительством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Предоставление разрешения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Разрешение предоставляется уполномоченным органом субъекта Российской Федерации, на территории которого расположено место нахождения (место жительства)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Законом субъекта Российской Федерации государственные учреждения, подведомственные уполномоченным органам, могут быть наделены отдельными полномочиями, возложенными настоящим Федеральным законом на уполномоченные органы.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Разрешение предоставляется без взимания платы.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Юридическим лицам и индивидуальным предпринимателям разрешение предоставляется на срок, установленный нормативным правовым актом субъекта Российской Федерации, но не менее чем на пять лет. Физическим лицам разрешение предоставляется на пять лет либо меньший срок в случае, если физическое лицо указало его в заявлении о предоставлении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Представление заявителем заявления о предоставлении разрешения, а также прием и рассмотрение такого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1" w:name="Par83"/>
      <w:bookmarkEnd w:id="11"/>
      <w:r>
        <w:rPr>
          <w:rFonts w:ascii="Arial" w:hAnsi="Arial" w:cs="Arial"/>
          <w:sz w:val="20"/>
          <w:szCs w:val="20"/>
        </w:rPr>
        <w:t>6. Заявление о предоставлении разрешения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2" w:name="Par84"/>
      <w:bookmarkEnd w:id="12"/>
      <w:r>
        <w:rPr>
          <w:rFonts w:ascii="Arial" w:hAnsi="Arial" w:cs="Arial"/>
          <w:sz w:val="20"/>
          <w:szCs w:val="20"/>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3" w:name="Par85"/>
      <w:bookmarkEnd w:id="13"/>
      <w:r>
        <w:rPr>
          <w:rFonts w:ascii="Arial" w:hAnsi="Arial" w:cs="Arial"/>
          <w:sz w:val="20"/>
          <w:szCs w:val="20"/>
        </w:rPr>
        <w:t>2) фамилия, имя, отчество (при наличии) заявителя - индивидуального предпринимателя или физического лица, адрес места жительства,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номер, серия и дата выдачи водительского удостоверения заявителя - физического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идентификационный номер налогоплательщика;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абонентский телефонный номер и адрес электронной почты (при наличии)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знак обслуживания и (или) коммерческое обозначение заявителя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номера записей в региональном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предусмотренного </w:t>
      </w:r>
      <w:hyperlink w:anchor="Par29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договора об обеспечении осуществления деятельности по перевозке пассажиров и багажа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 направления предоставляемой заявителю выписки из регионального реестра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4" w:name="Par93"/>
      <w:bookmarkEnd w:id="14"/>
      <w:r>
        <w:rPr>
          <w:rFonts w:ascii="Arial" w:hAnsi="Arial" w:cs="Arial"/>
          <w:sz w:val="20"/>
          <w:szCs w:val="20"/>
        </w:rPr>
        <w:t>7. К заявлению о предоставлении разрешения прилагаются следующие документы: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договора со службой заказа легкового такси (для физических лиц);</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физических лиц);</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опись прилагаемых документов (в случае представления заявления на бумажном носителе).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Перечни сведений и документов, указанных в </w:t>
      </w:r>
      <w:hyperlink w:anchor="Par83" w:history="1">
        <w:r>
          <w:rPr>
            <w:rFonts w:ascii="Arial" w:hAnsi="Arial" w:cs="Arial"/>
            <w:color w:val="0000FF"/>
            <w:sz w:val="20"/>
            <w:szCs w:val="20"/>
          </w:rPr>
          <w:t>частях 6</w:t>
        </w:r>
      </w:hyperlink>
      <w:r>
        <w:rPr>
          <w:rFonts w:ascii="Arial" w:hAnsi="Arial" w:cs="Arial"/>
          <w:sz w:val="20"/>
          <w:szCs w:val="20"/>
        </w:rPr>
        <w:t xml:space="preserve"> и </w:t>
      </w:r>
      <w:hyperlink w:anchor="Par93" w:history="1">
        <w:r>
          <w:rPr>
            <w:rFonts w:ascii="Arial" w:hAnsi="Arial" w:cs="Arial"/>
            <w:color w:val="0000FF"/>
            <w:sz w:val="20"/>
            <w:szCs w:val="20"/>
          </w:rPr>
          <w:t>7</w:t>
        </w:r>
      </w:hyperlink>
      <w:r>
        <w:rPr>
          <w:rFonts w:ascii="Arial" w:hAnsi="Arial" w:cs="Arial"/>
          <w:sz w:val="20"/>
          <w:szCs w:val="20"/>
        </w:rPr>
        <w:t xml:space="preserve"> настоящей статьи, являются исчерпывающими и расширению не подлежат.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об отказе в предоставлении разрешения принимается уполномоченным органом по одному из следующих оснований: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представление заявителем недостоверных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 ранее предоставленного заявителю, или со дня принятия решения об аннулировании действия разрешения по основанию, предусмотренному </w:t>
      </w:r>
      <w:hyperlink w:anchor="Par180" w:history="1">
        <w:r>
          <w:rPr>
            <w:rFonts w:ascii="Arial" w:hAnsi="Arial" w:cs="Arial"/>
            <w:color w:val="0000FF"/>
            <w:sz w:val="20"/>
            <w:szCs w:val="20"/>
          </w:rPr>
          <w:t>пунктом 7 части 4 статьи 8</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физического лица требованиям, предъявляемым к водителю легкового такси, предусмотренным </w:t>
      </w:r>
      <w:hyperlink w:anchor="Par286"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наличие не исполненного заявителем предписания уполномоченного органа либо неуплата административного штрафа, наложенного за нарушение требований, предусмотренных </w:t>
      </w:r>
      <w:hyperlink w:anchor="Par200" w:history="1">
        <w:r>
          <w:rPr>
            <w:rFonts w:ascii="Arial" w:hAnsi="Arial" w:cs="Arial"/>
            <w:color w:val="0000FF"/>
            <w:sz w:val="20"/>
            <w:szCs w:val="20"/>
          </w:rPr>
          <w:t>статьями 9</w:t>
        </w:r>
      </w:hyperlink>
      <w:r>
        <w:rPr>
          <w:rFonts w:ascii="Arial" w:hAnsi="Arial" w:cs="Arial"/>
          <w:sz w:val="20"/>
          <w:szCs w:val="20"/>
        </w:rPr>
        <w:t xml:space="preserve">, </w:t>
      </w:r>
      <w:hyperlink w:anchor="Par255" w:history="1">
        <w:r>
          <w:rPr>
            <w:rFonts w:ascii="Arial" w:hAnsi="Arial" w:cs="Arial"/>
            <w:color w:val="0000FF"/>
            <w:sz w:val="20"/>
            <w:szCs w:val="20"/>
          </w:rPr>
          <w:t>11</w:t>
        </w:r>
      </w:hyperlink>
      <w:r>
        <w:rPr>
          <w:rFonts w:ascii="Arial" w:hAnsi="Arial" w:cs="Arial"/>
          <w:sz w:val="20"/>
          <w:szCs w:val="20"/>
        </w:rPr>
        <w:t xml:space="preserve"> и </w:t>
      </w:r>
      <w:hyperlink w:anchor="Par286"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за исключением случая,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предоставления разрешения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Региональный реестр перевозчиков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15" w:name="Par108"/>
      <w:bookmarkEnd w:id="15"/>
      <w:r>
        <w:rPr>
          <w:rFonts w:ascii="Arial" w:hAnsi="Arial" w:cs="Arial"/>
          <w:sz w:val="20"/>
          <w:szCs w:val="20"/>
        </w:rPr>
        <w:t>1. Региональный реестр перевозчиков легковым такси должен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записи в региональном реестре перевозчиков легковым такси, содержащей сведения о перевозчике;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внесения указанной записи в региональный реестр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полное и сокращенное (при наличии) наименования юридического лица на русском языке, государственный регистрационный номер записи о создании юридического лица, адрес и место нахождения юридического лица, идентификационный номер налогоплательщика, абонентский телефонный номер и адрес электронной почты (при наличии) юридического лица, знак обслуживания и (или) коммерческое обозначение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фамилия, имя,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абонентский телефонный номер и адрес электронной почты (при наличии) индивидуального предпринимателя, знак обслуживания и (или) коммерческое обозначение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отчество (при наличии) физического лица, идентификационный номер налогоплательщика, абонентский телефонный номер и адрес электронной почты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номера записей в региональном реестре легковых такси, содержащих сведения о легковых такси, используемых перевозчиком легковым такси для осуществления перевозок пассажиров и багажа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реквизиты решений о предоставлении, приостановлении, возобновлении и об аннулировании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окончания срока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выдачи и срок действия водительского удостоверения физического лица;</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10 ч. 1 ст. 6 вносятся изменения (</w:t>
            </w:r>
            <w:hyperlink r:id="rId7"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дата заключения и дата окончания срока действия договора обязательного страхования гражданской ответственности перевозчика за причинение вреда жизни, здоровью, имуществу пассажиров (в случае, если заключение такого договора предусмотрено законодательством Российской Федерации о страховании), номер такого договора;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дата заключения и дата окончания срока действия договора со службой заказа легкового такси (для физических лиц), номер такого договора.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6" w:name="Par122"/>
      <w:bookmarkEnd w:id="16"/>
      <w:r>
        <w:rPr>
          <w:rFonts w:ascii="Arial" w:hAnsi="Arial" w:cs="Arial"/>
          <w:sz w:val="20"/>
          <w:szCs w:val="20"/>
        </w:rPr>
        <w:t>2. Сведения о принятии решения о предоставлении, приостановлении, возобновлении или об аннулировании действия разрешения вносятся уполномоченным органом в региональный реестр перевозчиков легковым такси в день принятия данного 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уполномоченный орган осуществляет ведение регионального реестра перевозчиков легковым такси с использованием региональной информационной системы, уполномоченный орган в срок, </w:t>
      </w:r>
      <w:r>
        <w:rPr>
          <w:rFonts w:ascii="Arial" w:hAnsi="Arial" w:cs="Arial"/>
          <w:sz w:val="20"/>
          <w:szCs w:val="20"/>
        </w:rPr>
        <w:lastRenderedPageBreak/>
        <w:t xml:space="preserve">не превышающий одного рабочего дня со дня внесения в указанный региональный реестр сведений, предусмотренных </w:t>
      </w:r>
      <w:hyperlink w:anchor="Par122" w:history="1">
        <w:r>
          <w:rPr>
            <w:rFonts w:ascii="Arial" w:hAnsi="Arial" w:cs="Arial"/>
            <w:color w:val="0000FF"/>
            <w:sz w:val="20"/>
            <w:szCs w:val="20"/>
          </w:rPr>
          <w:t>частью 2</w:t>
        </w:r>
      </w:hyperlink>
      <w:r>
        <w:rPr>
          <w:rFonts w:ascii="Arial" w:hAnsi="Arial" w:cs="Arial"/>
          <w:sz w:val="20"/>
          <w:szCs w:val="20"/>
        </w:rPr>
        <w:t xml:space="preserve"> настоящей статьи, направляет эти сведения в федеральную государственную информационную систему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108"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уполномоченному органу органами, обладающими такими сведениями,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по межведомственному запросу уполномоченного органа.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Внесение изменений в региональный реестр перевозчиков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Внесение изменений в региональный реестр перевозчиков легковым такси осуществляется на основании заявления о внесении изменений в указанный реестр или уведомления о внесении изменений в указанный реестр.</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7" w:name="Par129"/>
      <w:bookmarkEnd w:id="17"/>
      <w:r>
        <w:rPr>
          <w:rFonts w:ascii="Arial" w:hAnsi="Arial" w:cs="Arial"/>
          <w:sz w:val="20"/>
          <w:szCs w:val="20"/>
        </w:rPr>
        <w:t>2. Внесение изменений в региональный реестр перевозчиков легковым такси на основании заявления о внесении изменений в указанный реестр осуществляется уполномоченным органом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реорганизация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8" w:name="Par131"/>
      <w:bookmarkEnd w:id="18"/>
      <w:r>
        <w:rPr>
          <w:rFonts w:ascii="Arial" w:hAnsi="Arial" w:cs="Arial"/>
          <w:sz w:val="20"/>
          <w:szCs w:val="20"/>
        </w:rPr>
        <w:t>2) изменение знака обслуживания и (или) коммерческого обозначения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внесении изменений в региональный реестр перевозчиков легковым такси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номер записи в региональном реестре перевозчиков легковым такси, содержащей сведения о предоставлении разрешения перевозчику, а также сведения о заявителе, указанные в </w:t>
      </w:r>
      <w:hyperlink w:anchor="Par84" w:history="1">
        <w:r>
          <w:rPr>
            <w:rFonts w:ascii="Arial" w:hAnsi="Arial" w:cs="Arial"/>
            <w:color w:val="0000FF"/>
            <w:sz w:val="20"/>
            <w:szCs w:val="20"/>
          </w:rPr>
          <w:t>пункте 1</w:t>
        </w:r>
      </w:hyperlink>
      <w:r>
        <w:rPr>
          <w:rFonts w:ascii="Arial" w:hAnsi="Arial" w:cs="Arial"/>
          <w:sz w:val="20"/>
          <w:szCs w:val="20"/>
        </w:rPr>
        <w:t xml:space="preserve"> или </w:t>
      </w:r>
      <w:hyperlink w:anchor="Par85" w:history="1">
        <w:r>
          <w:rPr>
            <w:rFonts w:ascii="Arial" w:hAnsi="Arial" w:cs="Arial"/>
            <w:color w:val="0000FF"/>
            <w:sz w:val="20"/>
            <w:szCs w:val="20"/>
          </w:rPr>
          <w:t>2 части 6 статьи 5</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9" w:name="Par134"/>
      <w:bookmarkEnd w:id="19"/>
      <w:r>
        <w:rPr>
          <w:rFonts w:ascii="Arial" w:hAnsi="Arial" w:cs="Arial"/>
          <w:sz w:val="20"/>
          <w:szCs w:val="20"/>
        </w:rPr>
        <w:t>2) измененные сведения о перевозчике или сведения о его правопреемнике (в случае реорганизации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0" w:name="Par135"/>
      <w:bookmarkEnd w:id="20"/>
      <w:r>
        <w:rPr>
          <w:rFonts w:ascii="Arial" w:hAnsi="Arial" w:cs="Arial"/>
          <w:sz w:val="20"/>
          <w:szCs w:val="20"/>
        </w:rPr>
        <w:t>3) сведения о новых знаке обслуживания и (или) коммерческом обозначении перевозчика (в случае их изменения);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способа направления заявителю выписки из регионального реестра перевозчиков легковым такси, предоставляемой заявителю;</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указание способа направления заявителю уведомления о решении, принятом уполномоченным органом.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заявлению о внесении изменений в региональный реестр перевозчиков легковым такси прилагаются следующие документы: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документов, подтверждающих сведения, указанные в </w:t>
      </w:r>
      <w:hyperlink w:anchor="Par134" w:history="1">
        <w:r>
          <w:rPr>
            <w:rFonts w:ascii="Arial" w:hAnsi="Arial" w:cs="Arial"/>
            <w:color w:val="0000FF"/>
            <w:sz w:val="20"/>
            <w:szCs w:val="20"/>
          </w:rPr>
          <w:t>пунктах 2</w:t>
        </w:r>
      </w:hyperlink>
      <w:r>
        <w:rPr>
          <w:rFonts w:ascii="Arial" w:hAnsi="Arial" w:cs="Arial"/>
          <w:sz w:val="20"/>
          <w:szCs w:val="20"/>
        </w:rPr>
        <w:t xml:space="preserve"> и </w:t>
      </w:r>
      <w:hyperlink w:anchor="Par135" w:history="1">
        <w:r>
          <w:rPr>
            <w:rFonts w:ascii="Arial" w:hAnsi="Arial" w:cs="Arial"/>
            <w:color w:val="0000FF"/>
            <w:sz w:val="20"/>
            <w:szCs w:val="20"/>
          </w:rPr>
          <w:t>3 части 3</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опись прилагаемых документов (в случае представления заявления на бумажном носителе).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1" w:name="Par142"/>
      <w:bookmarkEnd w:id="21"/>
      <w:r>
        <w:rPr>
          <w:rFonts w:ascii="Arial" w:hAnsi="Arial" w:cs="Arial"/>
          <w:sz w:val="20"/>
          <w:szCs w:val="20"/>
        </w:rPr>
        <w:t xml:space="preserve">5. Заявление о внесении изменений в региональный реестр перевозчиков легковым такси представляется в срок, не превышающий пяти рабочих дней со дня наступления любого из обстоятельств, указанных в </w:t>
      </w:r>
      <w:hyperlink w:anchor="Par129" w:history="1">
        <w:r>
          <w:rPr>
            <w:rFonts w:ascii="Arial" w:hAnsi="Arial" w:cs="Arial"/>
            <w:color w:val="0000FF"/>
            <w:sz w:val="20"/>
            <w:szCs w:val="20"/>
          </w:rPr>
          <w:t>части 2</w:t>
        </w:r>
      </w:hyperlink>
      <w:r>
        <w:rPr>
          <w:rFonts w:ascii="Arial" w:hAnsi="Arial" w:cs="Arial"/>
          <w:sz w:val="20"/>
          <w:szCs w:val="20"/>
        </w:rPr>
        <w:t xml:space="preserve"> настоящей статьи. В случае, предусмотренном </w:t>
      </w:r>
      <w:hyperlink w:anchor="Par131"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осуществление перевозчиком деятельности по перевозке пассажиров и багажа легковым такси до внесения изменений в указанный реестр не допускается.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Представление заявителем заявления или уведомления о внесении изменений в региональный реестр перевозчиков легковым такси, прием и рассмотрение такого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 случае, если заявителем представлены недостоверные сведения, уполномоченный орган принимает решение об отказе во внесении изменений в региональный реестр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2" w:name="Par145"/>
      <w:bookmarkEnd w:id="22"/>
      <w:r>
        <w:rPr>
          <w:rFonts w:ascii="Arial" w:hAnsi="Arial" w:cs="Arial"/>
          <w:sz w:val="20"/>
          <w:szCs w:val="20"/>
        </w:rPr>
        <w:t>8. Внесение изменений в региональный реестр перевозчиков легковым такси на основании уведомления о внесении изменений в указанный реестр осуществляется уполномоченным органом в следующих случаях: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адреса и (или) места нахождения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фамилии, имени, отчества (при наличии) индивидуального предпринимателя, физического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замена водительского удостоверения физического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номера записи в региональном реестре легковых такси, содержащей сведения о легковом такси, используемом перевозчиком, или исключение сведений о таком легковом такси из указанного реестра;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нового договора со службой заказа легкового такси (для физических лиц).</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8 ст. 7 дополняется п. 6 (</w:t>
            </w:r>
            <w:hyperlink r:id="rId8"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bookmarkStart w:id="23" w:name="Par153"/>
      <w:bookmarkEnd w:id="23"/>
      <w:r>
        <w:rPr>
          <w:rFonts w:ascii="Arial" w:hAnsi="Arial" w:cs="Arial"/>
          <w:sz w:val="20"/>
          <w:szCs w:val="20"/>
        </w:rPr>
        <w:t xml:space="preserve">9. В случае возникновения любого из обстоятельств, указанных в </w:t>
      </w:r>
      <w:hyperlink w:anchor="Par145" w:history="1">
        <w:r>
          <w:rPr>
            <w:rFonts w:ascii="Arial" w:hAnsi="Arial" w:cs="Arial"/>
            <w:color w:val="0000FF"/>
            <w:sz w:val="20"/>
            <w:szCs w:val="20"/>
          </w:rPr>
          <w:t>части 8</w:t>
        </w:r>
      </w:hyperlink>
      <w:r>
        <w:rPr>
          <w:rFonts w:ascii="Arial" w:hAnsi="Arial" w:cs="Arial"/>
          <w:sz w:val="20"/>
          <w:szCs w:val="20"/>
        </w:rPr>
        <w:t xml:space="preserve"> настоящей статьи, перевозчик в срок, не превышающий пяти рабочих дней со дня наступления такого обстоятельства, должен направить в уполномоченный орган уведомление о внесении изменений в региональный реестр перевозчиков легковым такси с приложением копий документов, подтверждающих необходимость внесения данных изменений.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Внесение изменений в региональный реестр перевозчиков легковым такси осуществляется уполномоченным органом в день принятия решения о внесении данных изменений. Внесение изменения в региональный реестр перевозчиков легковым такси в связи с изменением номера записи в региональном реестре легковых такси, содержащей сведения о легковом такси, используемом перевозчиком, или исключением сведений о таком легковом такси из регионального реестра легковых такси осуществляется уполномоченным органом одновременно с внесением соответствующего изменения в региональный реестр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изменений в региональный реестр перевозчиков легковым такси осуществляется без взимания платы.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внесения изменений в региональный реестр перевозчиков легковым такси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Приостановление, возобновление, аннулирование действия разрешения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24" w:name="Par160"/>
      <w:bookmarkEnd w:id="24"/>
      <w:r>
        <w:rPr>
          <w:rFonts w:ascii="Arial" w:hAnsi="Arial" w:cs="Arial"/>
          <w:sz w:val="20"/>
          <w:szCs w:val="20"/>
        </w:rPr>
        <w:t>1. Приостановление действия разрешения осуществляется уполномоченным органом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перевозчиком требований </w:t>
      </w:r>
      <w:hyperlink w:anchor="Par142" w:history="1">
        <w:r>
          <w:rPr>
            <w:rFonts w:ascii="Arial" w:hAnsi="Arial" w:cs="Arial"/>
            <w:color w:val="0000FF"/>
            <w:sz w:val="20"/>
            <w:szCs w:val="20"/>
          </w:rPr>
          <w:t>части 5</w:t>
        </w:r>
      </w:hyperlink>
      <w:r>
        <w:rPr>
          <w:rFonts w:ascii="Arial" w:hAnsi="Arial" w:cs="Arial"/>
          <w:sz w:val="20"/>
          <w:szCs w:val="20"/>
        </w:rPr>
        <w:t xml:space="preserve"> или </w:t>
      </w:r>
      <w:hyperlink w:anchor="Par153" w:history="1">
        <w:r>
          <w:rPr>
            <w:rFonts w:ascii="Arial" w:hAnsi="Arial" w:cs="Arial"/>
            <w:color w:val="0000FF"/>
            <w:sz w:val="20"/>
            <w:szCs w:val="20"/>
          </w:rPr>
          <w:t>9 статьи 7</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2 ч. 1 ст. 8 вносятся изменения (</w:t>
            </w:r>
            <w:hyperlink r:id="rId9"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отсутствие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отсутствие у физического лица договора обязательного страхования гражданской ответственности владельца транспортного средства для перевозок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нарушение физическим лицом требований </w:t>
      </w:r>
      <w:hyperlink w:anchor="Par294" w:history="1">
        <w:r>
          <w:rPr>
            <w:rFonts w:ascii="Arial" w:hAnsi="Arial" w:cs="Arial"/>
            <w:color w:val="0000FF"/>
            <w:sz w:val="20"/>
            <w:szCs w:val="20"/>
          </w:rPr>
          <w:t>пункта 2</w:t>
        </w:r>
      </w:hyperlink>
      <w:r>
        <w:rPr>
          <w:rFonts w:ascii="Arial" w:hAnsi="Arial" w:cs="Arial"/>
          <w:sz w:val="20"/>
          <w:szCs w:val="20"/>
        </w:rPr>
        <w:t xml:space="preserve"> или </w:t>
      </w:r>
      <w:hyperlink w:anchor="Par296" w:history="1">
        <w:r>
          <w:rPr>
            <w:rFonts w:ascii="Arial" w:hAnsi="Arial" w:cs="Arial"/>
            <w:color w:val="0000FF"/>
            <w:sz w:val="20"/>
            <w:szCs w:val="20"/>
          </w:rPr>
          <w:t>4 части 2 статьи 12</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физического лица предусмотренного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договора со службой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из регионального реестра служб заказа легкового такси сведений о службе заказа легкового такси, с которой у физического лица заключен договор, предусмотренный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(в случае отсутствия такого договора с другой службой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разрешения приостанавливается на срок, не превышающий тридцати дней со дня принятия уполномоченным органом решения о приостановлении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приостановленного в соответствии с </w:t>
      </w:r>
      <w:hyperlink w:anchor="Par160" w:history="1">
        <w:r>
          <w:rPr>
            <w:rFonts w:ascii="Arial" w:hAnsi="Arial" w:cs="Arial"/>
            <w:color w:val="0000FF"/>
            <w:sz w:val="20"/>
            <w:szCs w:val="20"/>
          </w:rPr>
          <w:t>частью 1</w:t>
        </w:r>
      </w:hyperlink>
      <w:r>
        <w:rPr>
          <w:rFonts w:ascii="Arial" w:hAnsi="Arial" w:cs="Arial"/>
          <w:sz w:val="20"/>
          <w:szCs w:val="20"/>
        </w:rPr>
        <w:t xml:space="preserve"> настоящей статьи разрешения возобновляется в срок, не превышающий трех рабочих дней, по решению уполномоченного органа в случае представления перевозчиком 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Аннулирование действия разрешения осуществляется уполномоченным органом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прекращение физическим лицом деятельности в качестве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прекращение применения физическим лицом специального налогового режима "Налог на профессиональный доход";</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снятие юридического лица, индивидуального предпринимателя, физического лица с учета в налоговом органе на территории субъекта Российской Федерации, уполномоченным органом которого предоставлено разрешение;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поступление в уполномоченный орган от перевозчика заявления об аннулировании действия разрешения;</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6 ч. 4 ст. 8 вносятся изменения (</w:t>
            </w:r>
            <w:hyperlink r:id="rId10"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отсутствие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 и (или) договора со службой заказа легкового такси (для физического лица) по истечении срока приостановления действия разрешения в соответствии с </w:t>
      </w:r>
      <w:hyperlink w:anchor="Par160"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5" w:name="Par180"/>
      <w:bookmarkEnd w:id="25"/>
      <w:r>
        <w:rPr>
          <w:rFonts w:ascii="Arial" w:hAnsi="Arial" w:cs="Arial"/>
          <w:sz w:val="20"/>
          <w:szCs w:val="20"/>
        </w:rPr>
        <w:t>7) передача физическим лицом управления транспортным средством для перевозки по договору фрахтования легкового такси другому лицу;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6" w:name="Par181"/>
      <w:bookmarkEnd w:id="26"/>
      <w:r>
        <w:rPr>
          <w:rFonts w:ascii="Arial" w:hAnsi="Arial" w:cs="Arial"/>
          <w:sz w:val="20"/>
          <w:szCs w:val="20"/>
        </w:rPr>
        <w:t xml:space="preserve">8) выявление уполномоченным органом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либо иным способом, несоответствия физического лица требованию </w:t>
      </w:r>
      <w:hyperlink w:anchor="Par289" w:history="1">
        <w:r>
          <w:rPr>
            <w:rFonts w:ascii="Arial" w:hAnsi="Arial" w:cs="Arial"/>
            <w:color w:val="0000FF"/>
            <w:sz w:val="20"/>
            <w:szCs w:val="20"/>
          </w:rPr>
          <w:t>пункта 1 части 1</w:t>
        </w:r>
      </w:hyperlink>
      <w:r>
        <w:rPr>
          <w:rFonts w:ascii="Arial" w:hAnsi="Arial" w:cs="Arial"/>
          <w:sz w:val="20"/>
          <w:szCs w:val="20"/>
        </w:rPr>
        <w:t xml:space="preserve"> или </w:t>
      </w:r>
      <w:hyperlink w:anchor="Par295" w:history="1">
        <w:r>
          <w:rPr>
            <w:rFonts w:ascii="Arial" w:hAnsi="Arial" w:cs="Arial"/>
            <w:color w:val="0000FF"/>
            <w:sz w:val="20"/>
            <w:szCs w:val="20"/>
          </w:rPr>
          <w:t>пункта 3 части 2 статьи 12</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7" w:name="Par182"/>
      <w:bookmarkEnd w:id="27"/>
      <w:r>
        <w:rPr>
          <w:rFonts w:ascii="Arial" w:hAnsi="Arial" w:cs="Arial"/>
          <w:sz w:val="20"/>
          <w:szCs w:val="20"/>
        </w:rPr>
        <w:t>9) вступление в законную силу решения суда об аннулировании действия разрешения, о запрете перевозчику осуществлять деятельность по перевозке пассажиров и багажа легковым такси либо о признании незаконным предоставления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истечение срока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об аннулировании действия разрешения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юридического лица на русском языке, адрес и место нахождения, государственный регистрационный номер записи о создании юридического лица, идентификационный номер налогоплательщика;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(при наличии) индивидуального предпринимателя или физического лица, адрес места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идентификационный номер налогоплательщика;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абонентский телефонный номер заявителя, адрес электронной почты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номер записи в региональном реестре перевозчиков легковым такси, содержащей сведения о предоставлении разрешения заявителю.</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Представление заявителем заявления об аннулировании действия разрешения, прием и рассмотрение указанного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нарушения требований, предусмотренных </w:t>
      </w:r>
      <w:hyperlink w:anchor="Par48" w:history="1">
        <w:r>
          <w:rPr>
            <w:rFonts w:ascii="Arial" w:hAnsi="Arial" w:cs="Arial"/>
            <w:color w:val="0000FF"/>
            <w:sz w:val="20"/>
            <w:szCs w:val="20"/>
          </w:rPr>
          <w:t>частями 4</w:t>
        </w:r>
      </w:hyperlink>
      <w:r>
        <w:rPr>
          <w:rFonts w:ascii="Arial" w:hAnsi="Arial" w:cs="Arial"/>
          <w:sz w:val="20"/>
          <w:szCs w:val="20"/>
        </w:rPr>
        <w:t xml:space="preserve"> - </w:t>
      </w:r>
      <w:hyperlink w:anchor="Par50" w:history="1">
        <w:r>
          <w:rPr>
            <w:rFonts w:ascii="Arial" w:hAnsi="Arial" w:cs="Arial"/>
            <w:color w:val="0000FF"/>
            <w:sz w:val="20"/>
            <w:szCs w:val="20"/>
          </w:rPr>
          <w:t>6 статьи 3</w:t>
        </w:r>
      </w:hyperlink>
      <w:r>
        <w:rPr>
          <w:rFonts w:ascii="Arial" w:hAnsi="Arial" w:cs="Arial"/>
          <w:sz w:val="20"/>
          <w:szCs w:val="20"/>
        </w:rPr>
        <w:t xml:space="preserve"> настоящего Федерального закона, уполномоченный орган, который выявил любое из таких нарушений, направляет уведомление о выявленном нарушении в уполномоченный орган, предоставивший разрешение.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28" w:name="Par191"/>
      <w:bookmarkEnd w:id="28"/>
      <w:r>
        <w:rPr>
          <w:rFonts w:ascii="Arial" w:hAnsi="Arial" w:cs="Arial"/>
          <w:sz w:val="20"/>
          <w:szCs w:val="20"/>
        </w:rPr>
        <w:t>8. Аннулирование действия разрешения по решению суда осуществляется по заявлению уполномоченного органа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неисполнение перевозчиком выданного ему уполномоченным органом предписания об устранении выявленного нарушения в течение срока, на который было приостановлено действие разрешения, при этом приостановление действия разрешения продлевается до дня вступления в законную силу решения суда;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перевозчиком или водителем легкового такси, который является работником перевозчика, виновных действий, обусловленных нарушением любого из требований, предусмотренных </w:t>
      </w:r>
      <w:hyperlink w:anchor="Par258" w:history="1">
        <w:r>
          <w:rPr>
            <w:rFonts w:ascii="Arial" w:hAnsi="Arial" w:cs="Arial"/>
            <w:color w:val="0000FF"/>
            <w:sz w:val="20"/>
            <w:szCs w:val="20"/>
          </w:rPr>
          <w:t>пунктами 1</w:t>
        </w:r>
      </w:hyperlink>
      <w:r>
        <w:rPr>
          <w:rFonts w:ascii="Arial" w:hAnsi="Arial" w:cs="Arial"/>
          <w:sz w:val="20"/>
          <w:szCs w:val="20"/>
        </w:rPr>
        <w:t xml:space="preserve"> - </w:t>
      </w:r>
      <w:hyperlink w:anchor="Par260" w:history="1">
        <w:r>
          <w:rPr>
            <w:rFonts w:ascii="Arial" w:hAnsi="Arial" w:cs="Arial"/>
            <w:color w:val="0000FF"/>
            <w:sz w:val="20"/>
            <w:szCs w:val="20"/>
          </w:rPr>
          <w:t>3</w:t>
        </w:r>
      </w:hyperlink>
      <w:r>
        <w:rPr>
          <w:rFonts w:ascii="Arial" w:hAnsi="Arial" w:cs="Arial"/>
          <w:sz w:val="20"/>
          <w:szCs w:val="20"/>
        </w:rPr>
        <w:t xml:space="preserve"> и </w:t>
      </w:r>
      <w:hyperlink w:anchor="Par277" w:history="1">
        <w:r>
          <w:rPr>
            <w:rFonts w:ascii="Arial" w:hAnsi="Arial" w:cs="Arial"/>
            <w:color w:val="0000FF"/>
            <w:sz w:val="20"/>
            <w:szCs w:val="20"/>
          </w:rPr>
          <w:t>12 части 1 статьи 11</w:t>
        </w:r>
      </w:hyperlink>
      <w:r>
        <w:rPr>
          <w:rFonts w:ascii="Arial" w:hAnsi="Arial" w:cs="Arial"/>
          <w:sz w:val="20"/>
          <w:szCs w:val="20"/>
        </w:rPr>
        <w:t xml:space="preserve"> настоящего Федерального закона, результатом которых стало дорожно-транспортное происшествие, повлекшее смерть либо причинение тяжкого вреда здоровью пассажиров или третьих лиц, и которые установлены вступившим в законную силу приговором суда;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поступление в уполномоченный орган одного субъекта Российской Федерации в рамках межведомственного взаимодействия информации от уполномоченного органа другого субъекта Российской Федерации о выявленном при осуществлении регионального государственного контроля (надзора) в области перевозок пассажиров и багажа легковым такси повторном в течение одного года нарушении перевозчиком легковым такси любого из требований, предусмотренных </w:t>
      </w:r>
      <w:hyperlink w:anchor="Par48" w:history="1">
        <w:r>
          <w:rPr>
            <w:rFonts w:ascii="Arial" w:hAnsi="Arial" w:cs="Arial"/>
            <w:color w:val="0000FF"/>
            <w:sz w:val="20"/>
            <w:szCs w:val="20"/>
          </w:rPr>
          <w:t>частями 4</w:t>
        </w:r>
      </w:hyperlink>
      <w:r>
        <w:rPr>
          <w:rFonts w:ascii="Arial" w:hAnsi="Arial" w:cs="Arial"/>
          <w:sz w:val="20"/>
          <w:szCs w:val="20"/>
        </w:rPr>
        <w:t xml:space="preserve"> - </w:t>
      </w:r>
      <w:hyperlink w:anchor="Par50" w:history="1">
        <w:r>
          <w:rPr>
            <w:rFonts w:ascii="Arial" w:hAnsi="Arial" w:cs="Arial"/>
            <w:color w:val="0000FF"/>
            <w:sz w:val="20"/>
            <w:szCs w:val="20"/>
          </w:rPr>
          <w:t>6 статьи 3</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систематическое (три раза и более в течение одного года со дня получения перевозчиком разрешения) привлечение перевозчика к административной ответственности за совершение им административного правонарушения в отношении одного и того же требования из числа требований, предусмотренных </w:t>
      </w:r>
      <w:hyperlink w:anchor="Par202" w:history="1">
        <w:r>
          <w:rPr>
            <w:rFonts w:ascii="Arial" w:hAnsi="Arial" w:cs="Arial"/>
            <w:color w:val="0000FF"/>
            <w:sz w:val="20"/>
            <w:szCs w:val="20"/>
          </w:rPr>
          <w:t>частью 1 статьи 9</w:t>
        </w:r>
      </w:hyperlink>
      <w:r>
        <w:rPr>
          <w:rFonts w:ascii="Arial" w:hAnsi="Arial" w:cs="Arial"/>
          <w:sz w:val="20"/>
          <w:szCs w:val="20"/>
        </w:rPr>
        <w:t xml:space="preserve">, </w:t>
      </w:r>
      <w:hyperlink w:anchor="Par288" w:history="1">
        <w:r>
          <w:rPr>
            <w:rFonts w:ascii="Arial" w:hAnsi="Arial" w:cs="Arial"/>
            <w:color w:val="0000FF"/>
            <w:sz w:val="20"/>
            <w:szCs w:val="20"/>
          </w:rPr>
          <w:t>частью 1</w:t>
        </w:r>
      </w:hyperlink>
      <w:r>
        <w:rPr>
          <w:rFonts w:ascii="Arial" w:hAnsi="Arial" w:cs="Arial"/>
          <w:sz w:val="20"/>
          <w:szCs w:val="20"/>
        </w:rPr>
        <w:t xml:space="preserve">, </w:t>
      </w:r>
      <w:hyperlink w:anchor="Par293" w:history="1">
        <w:r>
          <w:rPr>
            <w:rFonts w:ascii="Arial" w:hAnsi="Arial" w:cs="Arial"/>
            <w:color w:val="0000FF"/>
            <w:sz w:val="20"/>
            <w:szCs w:val="20"/>
          </w:rPr>
          <w:t>пунктами 1</w:t>
        </w:r>
      </w:hyperlink>
      <w:r>
        <w:rPr>
          <w:rFonts w:ascii="Arial" w:hAnsi="Arial" w:cs="Arial"/>
          <w:sz w:val="20"/>
          <w:szCs w:val="20"/>
        </w:rPr>
        <w:t xml:space="preserve">, </w:t>
      </w:r>
      <w:hyperlink w:anchor="Par295" w:history="1">
        <w:r>
          <w:rPr>
            <w:rFonts w:ascii="Arial" w:hAnsi="Arial" w:cs="Arial"/>
            <w:color w:val="0000FF"/>
            <w:sz w:val="20"/>
            <w:szCs w:val="20"/>
          </w:rPr>
          <w:t>3</w:t>
        </w:r>
      </w:hyperlink>
      <w:r>
        <w:rPr>
          <w:rFonts w:ascii="Arial" w:hAnsi="Arial" w:cs="Arial"/>
          <w:sz w:val="20"/>
          <w:szCs w:val="20"/>
        </w:rPr>
        <w:t xml:space="preserve"> и </w:t>
      </w:r>
      <w:hyperlink w:anchor="Par296" w:history="1">
        <w:r>
          <w:rPr>
            <w:rFonts w:ascii="Arial" w:hAnsi="Arial" w:cs="Arial"/>
            <w:color w:val="0000FF"/>
            <w:sz w:val="20"/>
            <w:szCs w:val="20"/>
          </w:rPr>
          <w:t>4 части 2 статьи 12</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основаниям, предусмотренным </w:t>
      </w:r>
      <w:hyperlink w:anchor="Par191" w:history="1">
        <w:r>
          <w:rPr>
            <w:rFonts w:ascii="Arial" w:hAnsi="Arial" w:cs="Arial"/>
            <w:color w:val="0000FF"/>
            <w:sz w:val="20"/>
            <w:szCs w:val="20"/>
          </w:rPr>
          <w:t>частью 8</w:t>
        </w:r>
      </w:hyperlink>
      <w:r>
        <w:rPr>
          <w:rFonts w:ascii="Arial" w:hAnsi="Arial" w:cs="Arial"/>
          <w:sz w:val="20"/>
          <w:szCs w:val="20"/>
        </w:rPr>
        <w:t xml:space="preserve"> настоящей статьи, вправе вновь представить заявление о предоставлении разрешения не ранее чем через один год со дня вступления такого решения в законную силу.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Приостановление, возобновление, аннулирование действия разрешения осуществляются без взимания платы.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Порядок приостановления, аннулирования и возобновления действия разрешения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200"/>
      <w:bookmarkEnd w:id="29"/>
      <w:r>
        <w:rPr>
          <w:rFonts w:ascii="Arial" w:eastAsiaTheme="minorHAnsi" w:hAnsi="Arial" w:cs="Arial"/>
          <w:color w:val="auto"/>
          <w:sz w:val="20"/>
          <w:szCs w:val="20"/>
        </w:rPr>
        <w:t>Статья 9. Требования, предъявляемые к легковому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30" w:name="Par202"/>
      <w:bookmarkEnd w:id="30"/>
      <w:r>
        <w:rPr>
          <w:rFonts w:ascii="Arial" w:hAnsi="Arial" w:cs="Arial"/>
          <w:sz w:val="20"/>
          <w:szCs w:val="20"/>
        </w:rPr>
        <w:t>1. Легковое такси должно быть оформлено в соответствии со следующими требованиями: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иметь на кузове (на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иметь на крыше опознавательный фонарь оранжевого цвета;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цветовая гамма кузова легкового такси должна соответствовать требованиям к цветовой гамме кузова, если такие требования установлены законом субъекта Российской Федерации. В случае, если в отношении легкового такси разрешение на осуществление деятельности по перевозке пассажиров и багажа легковым такси было предоставлено ранее дня вступления в силу указанных требований, требования в отношении легкового такси не применяются до окончания срока действия разрешения на осуществление деятельности по перевозке пассажиров и багажа легковым такси с учетом требований </w:t>
      </w:r>
      <w:hyperlink w:anchor="Par572"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размещать информацию о маршруте перевозки, начальном и (или) конечном пунктах перевозки, о стоимости такой перевозки.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перечень требований к внешнему оформлению легкового такси является исчерпывающим и не подлежит расширению.</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салоне легкового такси должна быть размещена информация, содержащая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регистрационный номер транспортного средства, используемого в качестве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номер записи в региональном реестре перевозчиков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предоставлении перевозчику разрешения и сроке действия разрешения;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абонентский телефонный номер перевозчика для приема жалоб и предложений;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имя, отчество (при наличии) водителя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абонентский телефонный номер уполномоченного органа.</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ч. 3 ст. 9 дополняется п. 8 (</w:t>
            </w:r>
            <w:hyperlink r:id="rId11"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bookmarkStart w:id="31" w:name="Par218"/>
      <w:bookmarkEnd w:id="31"/>
      <w:r>
        <w:rPr>
          <w:rFonts w:ascii="Arial" w:hAnsi="Arial" w:cs="Arial"/>
          <w:sz w:val="20"/>
          <w:szCs w:val="20"/>
        </w:rPr>
        <w:t>4. В салоне легкового такси должна находиться информация о действующих тарифах, в том числе о тарифах на единицу пробега транспортного средства и (или) единицу времени пользования транспортным средством (далее - тарифы на перевозку легковым такси), а также правила их применения при определении платы за перевозку.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Нормативным правовым актом субъекта Российской Федерации может быть дополнительно установлена возможность предоставления информации, предусмотренной </w:t>
      </w:r>
      <w:hyperlink w:anchor="Par218" w:history="1">
        <w:r>
          <w:rPr>
            <w:rFonts w:ascii="Arial" w:hAnsi="Arial" w:cs="Arial"/>
            <w:color w:val="0000FF"/>
            <w:sz w:val="20"/>
            <w:szCs w:val="20"/>
          </w:rPr>
          <w:t>частью 4</w:t>
        </w:r>
      </w:hyperlink>
      <w:r>
        <w:rPr>
          <w:rFonts w:ascii="Arial" w:hAnsi="Arial" w:cs="Arial"/>
          <w:sz w:val="20"/>
          <w:szCs w:val="20"/>
        </w:rPr>
        <w:t xml:space="preserve"> настоящей статьи, в виде двухмерного штрихового кода (QR-кода) или посредством размещения в салоне легкового такси сведений об адресе сайта в информационно-телекоммуникационной сети "Интернет", на котором размещена указанная информация.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Законом или иным нормативным правовым актом субъекта Российской Федерации могут устанавливаться дополнительные требования к экологическому классу транспортного средства, используемого в качестве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Региональный реестр легковых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32" w:name="Par224"/>
      <w:bookmarkEnd w:id="32"/>
      <w:r>
        <w:rPr>
          <w:rFonts w:ascii="Arial" w:hAnsi="Arial" w:cs="Arial"/>
          <w:sz w:val="20"/>
          <w:szCs w:val="20"/>
        </w:rPr>
        <w:t>1. Региональный реестр легковых такси должен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записи в региональном реестре легковых такси, содержащей сведения о легковом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внесения указанной записи в региональный реестр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3" w:name="Par227"/>
      <w:bookmarkEnd w:id="33"/>
      <w:r>
        <w:rPr>
          <w:rFonts w:ascii="Arial" w:hAnsi="Arial" w:cs="Arial"/>
          <w:sz w:val="20"/>
          <w:szCs w:val="20"/>
        </w:rPr>
        <w:t>3) марка, модель и государственный регистрационный номер транспортного средства, 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4" w:name="Par228"/>
      <w:bookmarkEnd w:id="34"/>
      <w:r>
        <w:rPr>
          <w:rFonts w:ascii="Arial" w:hAnsi="Arial" w:cs="Arial"/>
          <w:sz w:val="20"/>
          <w:szCs w:val="20"/>
        </w:rPr>
        <w:t>4) полное и сокращенное (при наличии) наименования юридического лица, имеющего на праве собственности или ином законном основании транспортное средство, на русском языке, адрес и место нахождения, государственный регистрационный номер записи о создании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5" w:name="Par229"/>
      <w:bookmarkEnd w:id="35"/>
      <w:r>
        <w:rPr>
          <w:rFonts w:ascii="Arial" w:hAnsi="Arial" w:cs="Arial"/>
          <w:sz w:val="20"/>
          <w:szCs w:val="20"/>
        </w:rPr>
        <w:t>5) фамилия, имя, отчество (при наличии) индивидуального предпринимателя, имеющего на праве собственности или ином законном основании транспортное средство,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6" w:name="Par230"/>
      <w:bookmarkEnd w:id="36"/>
      <w:r>
        <w:rPr>
          <w:rFonts w:ascii="Arial" w:hAnsi="Arial" w:cs="Arial"/>
          <w:sz w:val="20"/>
          <w:szCs w:val="20"/>
        </w:rPr>
        <w:t>6) фамилия, имя, отчество (при наличии) физического лица, имеющего на праве собственности или ином законном основании транспортное средство;</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номер и дата выдачи свидетельства о регистрации транспортного средства;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 номер указанного договора;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7" w:name="Par233"/>
      <w:bookmarkEnd w:id="37"/>
      <w:r>
        <w:rPr>
          <w:rFonts w:ascii="Arial" w:hAnsi="Arial" w:cs="Arial"/>
          <w:sz w:val="20"/>
          <w:szCs w:val="20"/>
        </w:rPr>
        <w:t>9) фотографическое изображение транспортного средства в случае, если обязанность представления такого изображения, а также требования к такому изображению установлены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8" w:name="Par234"/>
      <w:bookmarkEnd w:id="38"/>
      <w:r>
        <w:rPr>
          <w:rFonts w:ascii="Arial" w:hAnsi="Arial" w:cs="Arial"/>
          <w:sz w:val="20"/>
          <w:szCs w:val="20"/>
        </w:rPr>
        <w:t xml:space="preserve">2. Уведомление о внесении сведений в региональный реестр легковых такси, представляемое в уполномоченный орган заявителем, который является владельцем транспортного средства, должно содержать сведения, предусмотренные </w:t>
      </w:r>
      <w:hyperlink w:anchor="Par227" w:history="1">
        <w:r>
          <w:rPr>
            <w:rFonts w:ascii="Arial" w:hAnsi="Arial" w:cs="Arial"/>
            <w:color w:val="0000FF"/>
            <w:sz w:val="20"/>
            <w:szCs w:val="20"/>
          </w:rPr>
          <w:t>пунктами 3</w:t>
        </w:r>
      </w:hyperlink>
      <w:r>
        <w:rPr>
          <w:rFonts w:ascii="Arial" w:hAnsi="Arial" w:cs="Arial"/>
          <w:sz w:val="20"/>
          <w:szCs w:val="20"/>
        </w:rPr>
        <w:t xml:space="preserve"> - </w:t>
      </w:r>
      <w:hyperlink w:anchor="Par233" w:history="1">
        <w:r>
          <w:rPr>
            <w:rFonts w:ascii="Arial" w:hAnsi="Arial" w:cs="Arial"/>
            <w:color w:val="0000FF"/>
            <w:sz w:val="20"/>
            <w:szCs w:val="20"/>
          </w:rPr>
          <w:t>9 части 1</w:t>
        </w:r>
      </w:hyperlink>
      <w:r>
        <w:rPr>
          <w:rFonts w:ascii="Arial" w:hAnsi="Arial" w:cs="Arial"/>
          <w:sz w:val="20"/>
          <w:szCs w:val="20"/>
        </w:rPr>
        <w:t xml:space="preserve"> настоящей статьи. К указанному уведомлению прилагаются копия свидетельства о регистрации транспортного средства, копия договора, подтверждающего право владения и пользования транспортным средством (в случае, если транспортное средство не принадлежит заявителю на праве собственности), и фотографическое изображение транспортного средства (в случае, предусмотренном </w:t>
      </w:r>
      <w:hyperlink w:anchor="Par233" w:history="1">
        <w:r>
          <w:rPr>
            <w:rFonts w:ascii="Arial" w:hAnsi="Arial" w:cs="Arial"/>
            <w:color w:val="0000FF"/>
            <w:sz w:val="20"/>
            <w:szCs w:val="20"/>
          </w:rPr>
          <w:t>пунктом 9 части 1</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39" w:name="Par235"/>
      <w:bookmarkEnd w:id="39"/>
      <w:r>
        <w:rPr>
          <w:rFonts w:ascii="Arial" w:hAnsi="Arial" w:cs="Arial"/>
          <w:sz w:val="20"/>
          <w:szCs w:val="20"/>
        </w:rPr>
        <w:t xml:space="preserve">3. Уведомление о внесении изменений в региональный реестр легковых такси должно содержать сведения об изменении сведений, указанных в </w:t>
      </w:r>
      <w:hyperlink w:anchor="Par228" w:history="1">
        <w:r>
          <w:rPr>
            <w:rFonts w:ascii="Arial" w:hAnsi="Arial" w:cs="Arial"/>
            <w:color w:val="0000FF"/>
            <w:sz w:val="20"/>
            <w:szCs w:val="20"/>
          </w:rPr>
          <w:t>пунктах 4</w:t>
        </w:r>
      </w:hyperlink>
      <w:r>
        <w:rPr>
          <w:rFonts w:ascii="Arial" w:hAnsi="Arial" w:cs="Arial"/>
          <w:sz w:val="20"/>
          <w:szCs w:val="20"/>
        </w:rPr>
        <w:t xml:space="preserve"> - </w:t>
      </w:r>
      <w:hyperlink w:anchor="Par233" w:history="1">
        <w:r>
          <w:rPr>
            <w:rFonts w:ascii="Arial" w:hAnsi="Arial" w:cs="Arial"/>
            <w:color w:val="0000FF"/>
            <w:sz w:val="20"/>
            <w:szCs w:val="20"/>
          </w:rPr>
          <w:t>9 части 1</w:t>
        </w:r>
      </w:hyperlink>
      <w:r>
        <w:rPr>
          <w:rFonts w:ascii="Arial" w:hAnsi="Arial" w:cs="Arial"/>
          <w:sz w:val="20"/>
          <w:szCs w:val="20"/>
        </w:rPr>
        <w:t xml:space="preserve"> настоящей статьи. К указанному уведомлению прилагаются копии документов, подтверждающих необходимость внесения таких изменений.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Уведомление о внесении изменений в региональный реестр легковых такси и прилагаемые к нему копии документов заявитель представляет в уполномоченный орган в срок, не превышающий пяти рабочих дней со дня изменения сведений, указанных в </w:t>
      </w:r>
      <w:hyperlink w:anchor="Par228" w:history="1">
        <w:r>
          <w:rPr>
            <w:rFonts w:ascii="Arial" w:hAnsi="Arial" w:cs="Arial"/>
            <w:color w:val="0000FF"/>
            <w:sz w:val="20"/>
            <w:szCs w:val="20"/>
          </w:rPr>
          <w:t>пунктах 4</w:t>
        </w:r>
      </w:hyperlink>
      <w:r>
        <w:rPr>
          <w:rFonts w:ascii="Arial" w:hAnsi="Arial" w:cs="Arial"/>
          <w:sz w:val="20"/>
          <w:szCs w:val="20"/>
        </w:rPr>
        <w:t xml:space="preserve"> - </w:t>
      </w:r>
      <w:hyperlink w:anchor="Par233" w:history="1">
        <w:r>
          <w:rPr>
            <w:rFonts w:ascii="Arial" w:hAnsi="Arial" w:cs="Arial"/>
            <w:color w:val="0000FF"/>
            <w:sz w:val="20"/>
            <w:szCs w:val="20"/>
          </w:rPr>
          <w:t>9 части 1</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Исключение сведений о транспортном средстве из регионального реестра легковых такси осуществляется уполномоченным органом в следующих случаях: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0" w:name="Par238"/>
      <w:bookmarkEnd w:id="40"/>
      <w:r>
        <w:rPr>
          <w:rFonts w:ascii="Arial" w:hAnsi="Arial" w:cs="Arial"/>
          <w:sz w:val="20"/>
          <w:szCs w:val="20"/>
        </w:rPr>
        <w:t xml:space="preserve">1) поступление в уполномоченный орган от собственника (арендодателя) транспортного средства, используемого перевозчиком в качестве легкового такси, сведений о прекращении у перевозчика права владения указанным транспортным средством. Данные сведения должны быть подтверждены собственником (арендодателем) транспортного средства посредством представления копии документа, подтверждающего право собственности или иное законное основание владения указанным транспортным средством, копии документа, удостоверяющего личность собственника (арендодателя) транспортного средства, либо заверенной юридическим лицом копии документа, удостоверяющего личность </w:t>
      </w:r>
      <w:r>
        <w:rPr>
          <w:rFonts w:ascii="Arial" w:hAnsi="Arial" w:cs="Arial"/>
          <w:sz w:val="20"/>
          <w:szCs w:val="20"/>
        </w:rPr>
        <w:lastRenderedPageBreak/>
        <w:t>представителя юридического лица, и копии документа, подтверждающего полномочия представителя юридического лица действовать от имени этого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1" w:name="Par239"/>
      <w:bookmarkEnd w:id="41"/>
      <w:r>
        <w:rPr>
          <w:rFonts w:ascii="Arial" w:hAnsi="Arial" w:cs="Arial"/>
          <w:sz w:val="20"/>
          <w:szCs w:val="20"/>
        </w:rPr>
        <w:t>2) поступление в уполномоченный орган сведений о снятии с государственного учета, прекращении регистрации транспортного средства, используемого перевозчиком в качестве легкового такси, либо об изменении собственника (владельца) указанного транспортного средства;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2" w:name="Par240"/>
      <w:bookmarkEnd w:id="42"/>
      <w:r>
        <w:rPr>
          <w:rFonts w:ascii="Arial" w:hAnsi="Arial" w:cs="Arial"/>
          <w:sz w:val="20"/>
          <w:szCs w:val="20"/>
        </w:rPr>
        <w:t xml:space="preserve">3) нарушение исполнителем по договору об обеспечении осуществления деятельности по перевозке пассажиров и багажа легковым такси любого из требований, предусмотренных </w:t>
      </w:r>
      <w:hyperlink w:anchor="Par304" w:history="1">
        <w:r>
          <w:rPr>
            <w:rFonts w:ascii="Arial" w:hAnsi="Arial" w:cs="Arial"/>
            <w:color w:val="0000FF"/>
            <w:sz w:val="20"/>
            <w:szCs w:val="20"/>
          </w:rPr>
          <w:t>пунктами 3</w:t>
        </w:r>
      </w:hyperlink>
      <w:r>
        <w:rPr>
          <w:rFonts w:ascii="Arial" w:hAnsi="Arial" w:cs="Arial"/>
          <w:sz w:val="20"/>
          <w:szCs w:val="20"/>
        </w:rPr>
        <w:t xml:space="preserve"> - </w:t>
      </w:r>
      <w:hyperlink w:anchor="Par306" w:history="1">
        <w:r>
          <w:rPr>
            <w:rFonts w:ascii="Arial" w:hAnsi="Arial" w:cs="Arial"/>
            <w:color w:val="0000FF"/>
            <w:sz w:val="20"/>
            <w:szCs w:val="20"/>
          </w:rPr>
          <w:t>5 части 1 статьи 13</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3" w:name="Par241"/>
      <w:bookmarkEnd w:id="43"/>
      <w:r>
        <w:rPr>
          <w:rFonts w:ascii="Arial" w:hAnsi="Arial" w:cs="Arial"/>
          <w:sz w:val="20"/>
          <w:szCs w:val="20"/>
        </w:rPr>
        <w:t xml:space="preserve">4) выявление уполномоченным органом недостоверных сведений в уведомлении, предусмотренном </w:t>
      </w:r>
      <w:hyperlink w:anchor="Par234" w:history="1">
        <w:r>
          <w:rPr>
            <w:rFonts w:ascii="Arial" w:hAnsi="Arial" w:cs="Arial"/>
            <w:color w:val="0000FF"/>
            <w:sz w:val="20"/>
            <w:szCs w:val="20"/>
          </w:rPr>
          <w:t>частями 2</w:t>
        </w:r>
      </w:hyperlink>
      <w:r>
        <w:rPr>
          <w:rFonts w:ascii="Arial" w:hAnsi="Arial" w:cs="Arial"/>
          <w:sz w:val="20"/>
          <w:szCs w:val="20"/>
        </w:rPr>
        <w:t xml:space="preserve"> и </w:t>
      </w:r>
      <w:hyperlink w:anchor="Par235" w:history="1">
        <w:r>
          <w:rPr>
            <w:rFonts w:ascii="Arial" w:hAnsi="Arial" w:cs="Arial"/>
            <w:color w:val="0000FF"/>
            <w:sz w:val="20"/>
            <w:szCs w:val="20"/>
          </w:rPr>
          <w:t>3</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представление заявителем, который является собственником (владельцем) транспортного средства, в уполномоченный орган уведомления об исключении сведений из регионального реестра легковых такси;</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6 ч. 5 ст. 10 вносятся изменения (</w:t>
            </w:r>
            <w:hyperlink r:id="rId12"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отсутствие договора гражданской ответственности владельца транспортного средства для перевозок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неисполнение предписания уполномоченного органа об устранении нарушения требований к легковым такси, предусмотренных </w:t>
      </w:r>
      <w:hyperlink w:anchor="Par200"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орган в срок, не превышающий пяти рабочих дней со дня получения сведений, указанных в </w:t>
      </w:r>
      <w:hyperlink w:anchor="Par238" w:history="1">
        <w:r>
          <w:rPr>
            <w:rFonts w:ascii="Arial" w:hAnsi="Arial" w:cs="Arial"/>
            <w:color w:val="0000FF"/>
            <w:sz w:val="20"/>
            <w:szCs w:val="20"/>
          </w:rPr>
          <w:t>пунктах 1</w:t>
        </w:r>
      </w:hyperlink>
      <w:r>
        <w:rPr>
          <w:rFonts w:ascii="Arial" w:hAnsi="Arial" w:cs="Arial"/>
          <w:sz w:val="20"/>
          <w:szCs w:val="20"/>
        </w:rPr>
        <w:t xml:space="preserve"> и </w:t>
      </w:r>
      <w:hyperlink w:anchor="Par239" w:history="1">
        <w:r>
          <w:rPr>
            <w:rFonts w:ascii="Arial" w:hAnsi="Arial" w:cs="Arial"/>
            <w:color w:val="0000FF"/>
            <w:sz w:val="20"/>
            <w:szCs w:val="20"/>
          </w:rPr>
          <w:t>2 части 5</w:t>
        </w:r>
      </w:hyperlink>
      <w:r>
        <w:rPr>
          <w:rFonts w:ascii="Arial" w:hAnsi="Arial" w:cs="Arial"/>
          <w:sz w:val="20"/>
          <w:szCs w:val="20"/>
        </w:rPr>
        <w:t xml:space="preserve"> настоящей статьи, осуществляет проверку таких сведений и принимает решение об исключении сведений о транспортном средстве из регионального реестра легковых такси или об отказе в исключении этих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сведений в региональный реестр легковых такси, их изменение или исключение из указанного реестра на основании уведомления владельца транспортного средства осуществляется уполномоченным органом в срок, не превышающий одного рабочего дня со дня получения такого уведомления.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об отказе во внесении изменений в региональный реестр легковых такси принимается в случае представления заявителем недостоверных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исключения сведений о транспортном средстве из регионального реестра легковых такси на основании решения уполномоченного органа в случаях, предусмотренных </w:t>
      </w:r>
      <w:hyperlink w:anchor="Par240" w:history="1">
        <w:r>
          <w:rPr>
            <w:rFonts w:ascii="Arial" w:hAnsi="Arial" w:cs="Arial"/>
            <w:color w:val="0000FF"/>
            <w:sz w:val="20"/>
            <w:szCs w:val="20"/>
          </w:rPr>
          <w:t>пунктами 3</w:t>
        </w:r>
      </w:hyperlink>
      <w:r>
        <w:rPr>
          <w:rFonts w:ascii="Arial" w:hAnsi="Arial" w:cs="Arial"/>
          <w:sz w:val="20"/>
          <w:szCs w:val="20"/>
        </w:rPr>
        <w:t xml:space="preserve"> и </w:t>
      </w:r>
      <w:hyperlink w:anchor="Par241" w:history="1">
        <w:r>
          <w:rPr>
            <w:rFonts w:ascii="Arial" w:hAnsi="Arial" w:cs="Arial"/>
            <w:color w:val="0000FF"/>
            <w:sz w:val="20"/>
            <w:szCs w:val="20"/>
          </w:rPr>
          <w:t>4 части 5</w:t>
        </w:r>
      </w:hyperlink>
      <w:r>
        <w:rPr>
          <w:rFonts w:ascii="Arial" w:hAnsi="Arial" w:cs="Arial"/>
          <w:sz w:val="20"/>
          <w:szCs w:val="20"/>
        </w:rPr>
        <w:t xml:space="preserve"> настоящей статьи, владелец транспортного средства вправе представить заявление о внесении изменений в региональный реестр легковых такси в отношении данного транспортного средства по истечении ста восьмидесяти дней со дня принятия уполномоченным органом такого решения.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Внесение сведений в региональный реестр легковых такси, их изменение и исключение из регионального реестра легковых такси осуществляются без взимания платы.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внесения сведений в региональный реестр легковых такси, их изменения и исключения из указанного реестра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Сведения, указанные в </w:t>
      </w:r>
      <w:hyperlink w:anchor="Par22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уполномоченному органу органами, обладающими такими сведениями,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по межведомственному запросу уполномоченного органа.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 w:name="Par255"/>
      <w:bookmarkEnd w:id="44"/>
      <w:r>
        <w:rPr>
          <w:rFonts w:ascii="Arial" w:eastAsiaTheme="minorHAnsi" w:hAnsi="Arial" w:cs="Arial"/>
          <w:color w:val="auto"/>
          <w:sz w:val="20"/>
          <w:szCs w:val="20"/>
        </w:rPr>
        <w:t>Статья 11. Требования, предъявляемые к перевозчику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45" w:name="Par257"/>
      <w:bookmarkEnd w:id="45"/>
      <w:r>
        <w:rPr>
          <w:rFonts w:ascii="Arial" w:hAnsi="Arial" w:cs="Arial"/>
          <w:sz w:val="20"/>
          <w:szCs w:val="20"/>
        </w:rPr>
        <w:lastRenderedPageBreak/>
        <w:t>1. Перевозчик легковым такси обязан:</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6" w:name="Par258"/>
      <w:bookmarkEnd w:id="46"/>
      <w:r>
        <w:rPr>
          <w:rFonts w:ascii="Arial" w:hAnsi="Arial" w:cs="Arial"/>
          <w:sz w:val="20"/>
          <w:szCs w:val="20"/>
        </w:rPr>
        <w:t xml:space="preserve">1) использовать в качестве легкового такси транспортное средство, которое допущено к участию в дорожном движении в порядке, установленном законодательством Российской Федерации, соответствует требованиям, установленным </w:t>
      </w:r>
      <w:hyperlink w:anchor="Par200"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и сведения о котором внесены в региональный реестр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допускать к управлению легковым такси водителя, являющегося работником перевозчика и соответствующего требованиям, установленным </w:t>
      </w:r>
      <w:hyperlink w:anchor="Par286"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7" w:name="Par260"/>
      <w:bookmarkEnd w:id="47"/>
      <w:r>
        <w:rPr>
          <w:rFonts w:ascii="Arial" w:hAnsi="Arial" w:cs="Arial"/>
          <w:sz w:val="20"/>
          <w:szCs w:val="20"/>
        </w:rPr>
        <w:t>3) обеспечивать соблюдение установленных законодательством Российской Федерации норм рабочего времени, времени отдыха, норм времени управления транспортным средством, требований по учету указанного времени;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находиться на учете в налоговых органах на территории субъекта Российской Федерации, уполномоченным органом которого предоставлено разрешение;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8" w:name="Par262"/>
      <w:bookmarkEnd w:id="48"/>
      <w:r>
        <w:rPr>
          <w:rFonts w:ascii="Arial" w:hAnsi="Arial" w:cs="Arial"/>
          <w:sz w:val="20"/>
          <w:szCs w:val="20"/>
        </w:rPr>
        <w:t>5) обеспечивать оформление путевого листа;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заключения договора со службой заказа легкового такси представлять в указанную службу сведения о готовности к выполнению заказов легкового такси, а также о времени начала и окончания выполнения заказов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49" w:name="Par264"/>
      <w:bookmarkEnd w:id="49"/>
      <w:r>
        <w:rPr>
          <w:rFonts w:ascii="Arial" w:hAnsi="Arial" w:cs="Arial"/>
          <w:sz w:val="20"/>
          <w:szCs w:val="20"/>
        </w:rPr>
        <w:t>7) вести в электронной форме или на бумажном носителе журнал регистрации заказов легкового такси (далее - журнал заказов) путем внесения в него следующих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номер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дата и время принятия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выполнения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адрес места прибытия легкового такси и адрес места окончания перевозки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марка, модель и государственный регистрационный номер легкового такси, фамилия, имя и отчество (при наличии) водителя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планируемое и фактическое время прибытия легкового такси и окончания перевозки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способ направления заказа легкового такси и абонентский телефонный номер фрахтователя;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дополнительные требования фрахтователя к перевозке легковым такси, в том числе к обеспечению наличия детского удерживающего устройства для каждого из указанных фрахтователем детей, возможности перевозки пассажира из числа инвалидов, его кресла-коляски;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0" w:name="Par273"/>
      <w:bookmarkEnd w:id="50"/>
      <w:r>
        <w:rPr>
          <w:rFonts w:ascii="Arial" w:hAnsi="Arial" w:cs="Arial"/>
          <w:sz w:val="20"/>
          <w:szCs w:val="20"/>
        </w:rPr>
        <w:t>8) хранить сведения, содержащиеся в журнале заказов, не менее шести месяцев со дня исполнения заказа легкового такси и предоставлять их по требованию уполномоченного органа, федерального органа исполнительной власти в области обеспечения безопасности или его территориального органа, а также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или его территориального органа в случаях, установленных законодательством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1" w:name="Par274"/>
      <w:bookmarkEnd w:id="51"/>
      <w:r>
        <w:rPr>
          <w:rFonts w:ascii="Arial" w:hAnsi="Arial" w:cs="Arial"/>
          <w:sz w:val="20"/>
          <w:szCs w:val="20"/>
        </w:rPr>
        <w:t xml:space="preserve">9) сообщать фрахтователю, в том числе в доступном для фрахтователя из числа инвалидов (с нарушениями функций слуха или зрения) формате (информирование фрахтователя по его требованию в виде текстового или звукового сообщения), номер принятого к исполнению заказа легкового такси, наименование юридического лица, фамилию, имя и отчество (при наличии) индивидуального предпринимателя или физического лица, которые являются перевозчиком, размер платы за перевозку легковым такси, причины ее возможного изменения, о возможности исполнения дополнительных требований фрахтователя к перевозке, планируемое время прибытия легкового такси, за исключением случая, если обязанность сообщать фрахтователю указанные сведения исполняется службой заказа </w:t>
      </w:r>
      <w:r>
        <w:rPr>
          <w:rFonts w:ascii="Arial" w:hAnsi="Arial" w:cs="Arial"/>
          <w:sz w:val="20"/>
          <w:szCs w:val="20"/>
        </w:rPr>
        <w:lastRenderedPageBreak/>
        <w:t xml:space="preserve">легкового такси в соответствии с договором, предусмотренным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2" w:name="Par275"/>
      <w:bookmarkEnd w:id="52"/>
      <w:r>
        <w:rPr>
          <w:rFonts w:ascii="Arial" w:hAnsi="Arial" w:cs="Arial"/>
          <w:sz w:val="20"/>
          <w:szCs w:val="20"/>
        </w:rPr>
        <w:t xml:space="preserve">10) по прибытии легкового такси сообщать фрахтователю, в том числе в доступном для фрахтователя из числа инвалидов (с нарушениями функций слуха или зрения) формате (информирование фрахтователя по его требованию в виде текстового или звукового сообщения), способами, принятыми в отдельных сферах обслуживания потребителей, на русском языке местонахождение, марку, модель, государственный регистрационный номер и цвет кузова легкового такси, а также фамилию, имя и отчество (при наличии) водителя легкового такси, его абонентский телефонный номер или информацию, позволяющую осуществить вызов на его абонентский телефонный номер, фактическое время прибытия легкового такси, за исключением случая, если обязанность сообщать фрахтователю указанные сведения исполняется службой заказа легкового такси в соответствии с договором, предусмотренным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разрабатывать тарифы на перевозку пассажиров и багажа легковым такси и правила их применения при определении платы за перевозку, за исключением случаев, если в соответствии с </w:t>
      </w:r>
      <w:hyperlink w:anchor="Par481" w:history="1">
        <w:r>
          <w:rPr>
            <w:rFonts w:ascii="Arial" w:hAnsi="Arial" w:cs="Arial"/>
            <w:color w:val="0000FF"/>
            <w:sz w:val="20"/>
            <w:szCs w:val="20"/>
          </w:rPr>
          <w:t>частями 1</w:t>
        </w:r>
      </w:hyperlink>
      <w:r>
        <w:rPr>
          <w:rFonts w:ascii="Arial" w:hAnsi="Arial" w:cs="Arial"/>
          <w:sz w:val="20"/>
          <w:szCs w:val="20"/>
        </w:rPr>
        <w:t xml:space="preserve"> и </w:t>
      </w:r>
      <w:hyperlink w:anchor="Par484" w:history="1">
        <w:r>
          <w:rPr>
            <w:rFonts w:ascii="Arial" w:hAnsi="Arial" w:cs="Arial"/>
            <w:color w:val="0000FF"/>
            <w:sz w:val="20"/>
            <w:szCs w:val="20"/>
          </w:rPr>
          <w:t>4 статьи 24</w:t>
        </w:r>
      </w:hyperlink>
      <w:r>
        <w:rPr>
          <w:rFonts w:ascii="Arial" w:hAnsi="Arial" w:cs="Arial"/>
          <w:sz w:val="20"/>
          <w:szCs w:val="20"/>
        </w:rPr>
        <w:t xml:space="preserve"> настоящего Федерального закона предусмотрено иное;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3" w:name="Par277"/>
      <w:bookmarkEnd w:id="53"/>
      <w:r>
        <w:rPr>
          <w:rFonts w:ascii="Arial" w:hAnsi="Arial" w:cs="Arial"/>
          <w:sz w:val="20"/>
          <w:szCs w:val="20"/>
        </w:rPr>
        <w:t xml:space="preserve">12) выполнять требования по обеспечению безопасности дорожного движения при эксплуатации транспортных средств, в том числе требования, предъявляемые к юридическим лицам, индивидуальным предпринимателям и физическим лицам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10 декабря 1995 года N 196-ФЗ "О безопасности дорожного движения";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4" w:name="Par278"/>
      <w:bookmarkEnd w:id="54"/>
      <w:r>
        <w:rPr>
          <w:rFonts w:ascii="Arial" w:hAnsi="Arial" w:cs="Arial"/>
          <w:sz w:val="20"/>
          <w:szCs w:val="20"/>
        </w:rPr>
        <w:t>13) направлять сведения о водителях легковых такси в уполномоченный орган. Состав таких сведений и порядок их направления устанавливаются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не допускать к управлению легковыми такси лиц, которые имеют неснятую или непогашенную судимость за совершение преступлений, указанных в </w:t>
      </w:r>
      <w:hyperlink r:id="rId14" w:history="1">
        <w:r>
          <w:rPr>
            <w:rFonts w:ascii="Arial" w:hAnsi="Arial" w:cs="Arial"/>
            <w:color w:val="0000FF"/>
            <w:sz w:val="20"/>
            <w:szCs w:val="20"/>
          </w:rPr>
          <w:t>статье 328.1</w:t>
        </w:r>
      </w:hyperlink>
      <w:r>
        <w:rPr>
          <w:rFonts w:ascii="Arial" w:hAnsi="Arial" w:cs="Arial"/>
          <w:sz w:val="20"/>
          <w:szCs w:val="20"/>
        </w:rPr>
        <w:t xml:space="preserve"> Трудового кодекса Российской Федерации, и лиц, которые подвергаются уголовному преследованию за эти преступления.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5" w:name="Par280"/>
      <w:bookmarkEnd w:id="55"/>
      <w:r>
        <w:rPr>
          <w:rFonts w:ascii="Arial" w:hAnsi="Arial" w:cs="Arial"/>
          <w:sz w:val="20"/>
          <w:szCs w:val="20"/>
        </w:rPr>
        <w:t>2. Нормативным правовым актом субъекта Российской Федерации могут быть установлены требования к перевозчику о передаче им сведений о перевозках пассажиров и багажа легковыми такси в орган исполнительной власти субъекта Российской Федерации либо в региональную информационную систему легковых такси, а также требования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за пределы территории Российской Федерации сведений, предусмотренных </w:t>
      </w:r>
      <w:hyperlink w:anchor="Par257" w:history="1">
        <w:r>
          <w:rPr>
            <w:rFonts w:ascii="Arial" w:hAnsi="Arial" w:cs="Arial"/>
            <w:color w:val="0000FF"/>
            <w:sz w:val="20"/>
            <w:szCs w:val="20"/>
          </w:rPr>
          <w:t>частями 1</w:t>
        </w:r>
      </w:hyperlink>
      <w:r>
        <w:rPr>
          <w:rFonts w:ascii="Arial" w:hAnsi="Arial" w:cs="Arial"/>
          <w:sz w:val="20"/>
          <w:szCs w:val="20"/>
        </w:rPr>
        <w:t xml:space="preserve"> и </w:t>
      </w:r>
      <w:hyperlink w:anchor="Par280" w:history="1">
        <w:r>
          <w:rPr>
            <w:rFonts w:ascii="Arial" w:hAnsi="Arial" w:cs="Arial"/>
            <w:color w:val="0000FF"/>
            <w:sz w:val="20"/>
            <w:szCs w:val="20"/>
          </w:rPr>
          <w:t>2</w:t>
        </w:r>
      </w:hyperlink>
      <w:r>
        <w:rPr>
          <w:rFonts w:ascii="Arial" w:hAnsi="Arial" w:cs="Arial"/>
          <w:sz w:val="20"/>
          <w:szCs w:val="20"/>
        </w:rPr>
        <w:t xml:space="preserve"> настоящей статьи, содержащих персональные данные водителей легковых такси, фрахтователей и пассажиров, не допускается.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Физическое лицо соблюдает указанные в настоящей статье требования самостоятельно, за исключением случаев, предусмотренных </w:t>
      </w:r>
      <w:hyperlink w:anchor="Par283"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6" w:name="Par283"/>
      <w:bookmarkEnd w:id="56"/>
      <w:r>
        <w:rPr>
          <w:rFonts w:ascii="Arial" w:hAnsi="Arial" w:cs="Arial"/>
          <w:sz w:val="20"/>
          <w:szCs w:val="20"/>
        </w:rPr>
        <w:t xml:space="preserve">5. Условиями договора, заключенного физическим лицом со службой заказа легкового такси в соответствии со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исполнение требований </w:t>
      </w:r>
      <w:hyperlink w:anchor="Par264" w:history="1">
        <w:r>
          <w:rPr>
            <w:rFonts w:ascii="Arial" w:hAnsi="Arial" w:cs="Arial"/>
            <w:color w:val="0000FF"/>
            <w:sz w:val="20"/>
            <w:szCs w:val="20"/>
          </w:rPr>
          <w:t>пунктов 7</w:t>
        </w:r>
      </w:hyperlink>
      <w:r>
        <w:rPr>
          <w:rFonts w:ascii="Arial" w:hAnsi="Arial" w:cs="Arial"/>
          <w:sz w:val="20"/>
          <w:szCs w:val="20"/>
        </w:rPr>
        <w:t xml:space="preserve">, </w:t>
      </w:r>
      <w:hyperlink w:anchor="Par273" w:history="1">
        <w:r>
          <w:rPr>
            <w:rFonts w:ascii="Arial" w:hAnsi="Arial" w:cs="Arial"/>
            <w:color w:val="0000FF"/>
            <w:sz w:val="20"/>
            <w:szCs w:val="20"/>
          </w:rPr>
          <w:t>8</w:t>
        </w:r>
      </w:hyperlink>
      <w:r>
        <w:rPr>
          <w:rFonts w:ascii="Arial" w:hAnsi="Arial" w:cs="Arial"/>
          <w:sz w:val="20"/>
          <w:szCs w:val="20"/>
        </w:rPr>
        <w:t xml:space="preserve"> и </w:t>
      </w:r>
      <w:hyperlink w:anchor="Par278" w:history="1">
        <w:r>
          <w:rPr>
            <w:rFonts w:ascii="Arial" w:hAnsi="Arial" w:cs="Arial"/>
            <w:color w:val="0000FF"/>
            <w:sz w:val="20"/>
            <w:szCs w:val="20"/>
          </w:rPr>
          <w:t>13 части 1</w:t>
        </w:r>
      </w:hyperlink>
      <w:r>
        <w:rPr>
          <w:rFonts w:ascii="Arial" w:hAnsi="Arial" w:cs="Arial"/>
          <w:sz w:val="20"/>
          <w:szCs w:val="20"/>
        </w:rPr>
        <w:t xml:space="preserve"> настоящей статьи может быть возложено на службу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водителем легкового такси является физическое лицо, </w:t>
      </w:r>
      <w:hyperlink r:id="rId15" w:history="1">
        <w:r>
          <w:rPr>
            <w:rFonts w:ascii="Arial" w:hAnsi="Arial" w:cs="Arial"/>
            <w:color w:val="0000FF"/>
            <w:sz w:val="20"/>
            <w:szCs w:val="20"/>
          </w:rPr>
          <w:t>нормы</w:t>
        </w:r>
      </w:hyperlink>
      <w:r>
        <w:rPr>
          <w:rFonts w:ascii="Arial" w:hAnsi="Arial" w:cs="Arial"/>
          <w:sz w:val="20"/>
          <w:szCs w:val="20"/>
        </w:rPr>
        <w:t xml:space="preserve"> рабочего времени, времени отдыха, нормы времени управления транспортным средством, </w:t>
      </w:r>
      <w:hyperlink r:id="rId16" w:history="1">
        <w:r>
          <w:rPr>
            <w:rFonts w:ascii="Arial" w:hAnsi="Arial" w:cs="Arial"/>
            <w:color w:val="0000FF"/>
            <w:sz w:val="20"/>
            <w:szCs w:val="20"/>
          </w:rPr>
          <w:t>порядок</w:t>
        </w:r>
      </w:hyperlink>
      <w:r>
        <w:rPr>
          <w:rFonts w:ascii="Arial" w:hAnsi="Arial" w:cs="Arial"/>
          <w:sz w:val="20"/>
          <w:szCs w:val="20"/>
        </w:rPr>
        <w:t xml:space="preserve"> учета такого времени устанавливаются Правительством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286"/>
      <w:bookmarkEnd w:id="57"/>
      <w:r>
        <w:rPr>
          <w:rFonts w:ascii="Arial" w:eastAsiaTheme="minorHAnsi" w:hAnsi="Arial" w:cs="Arial"/>
          <w:color w:val="auto"/>
          <w:sz w:val="20"/>
          <w:szCs w:val="20"/>
        </w:rPr>
        <w:t>Статья 12. Требования, предъявляемые к водителю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58" w:name="Par288"/>
      <w:bookmarkEnd w:id="58"/>
      <w:r>
        <w:rPr>
          <w:rFonts w:ascii="Arial" w:hAnsi="Arial" w:cs="Arial"/>
          <w:sz w:val="20"/>
          <w:szCs w:val="20"/>
        </w:rPr>
        <w:t>1. Водителем легкового такси может быть лицо, которое: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59" w:name="Par289"/>
      <w:bookmarkEnd w:id="59"/>
      <w:r>
        <w:rPr>
          <w:rFonts w:ascii="Arial" w:hAnsi="Arial" w:cs="Arial"/>
          <w:sz w:val="20"/>
          <w:szCs w:val="20"/>
        </w:rPr>
        <w:t xml:space="preserve">1) имеет право на управление транспортными средствами категории "B" в соответствии с требованиями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10 декабря 1995 года N 196-ФЗ "О безопасности дорожного движения" в течение трех и более лет;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 имеет медицинских противопоказаний к управлению транспортными средствами категории "B" или медицинских ограничений к управлению такими транспортными средствами;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заключило трудовой договор с перевозчиком либо является индивидуальным предпринимателем, которому предоставлено разрешение и который осуществляет перевозки легковым такси самостоятельно, или физическим лицом, которому предоставлено разрешение.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0" w:name="Par292"/>
      <w:bookmarkEnd w:id="60"/>
      <w:r>
        <w:rPr>
          <w:rFonts w:ascii="Arial" w:hAnsi="Arial" w:cs="Arial"/>
          <w:sz w:val="20"/>
          <w:szCs w:val="20"/>
        </w:rPr>
        <w:t>2. К управлению легковым такси для осуществления перевозок пассажиров и багажа не допускается лицо, которое: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1" w:name="Par293"/>
      <w:bookmarkEnd w:id="61"/>
      <w:r>
        <w:rPr>
          <w:rFonts w:ascii="Arial" w:hAnsi="Arial" w:cs="Arial"/>
          <w:sz w:val="20"/>
          <w:szCs w:val="20"/>
        </w:rPr>
        <w:t>1) было повторно подвергнуто административному наказанию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2" w:name="Par294"/>
      <w:bookmarkEnd w:id="62"/>
      <w:r>
        <w:rPr>
          <w:rFonts w:ascii="Arial" w:hAnsi="Arial" w:cs="Arial"/>
          <w:sz w:val="20"/>
          <w:szCs w:val="20"/>
        </w:rPr>
        <w:t>2) не прошло аттестацию на знание расположения на территории субъекта Российской Федерации объектов транспортной инфраструктуры, объектов культурного наследия (памятников истории и культуры) (при наличии), медицинских организаций, объектов образования, спорта, объектов, занимаемых органами государственной власти и органами местного самоуправления, а также путей подъезда к ним, действий в чрезвычайной ситуации, правил перевозки пассажиров и багажа легковым такси в случае, если порядок проведения такой аттестации и требования к указанным знаниям установлены законом и (или) иным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3" w:name="Par295"/>
      <w:bookmarkEnd w:id="63"/>
      <w:r>
        <w:rPr>
          <w:rFonts w:ascii="Arial" w:hAnsi="Arial" w:cs="Arial"/>
          <w:sz w:val="20"/>
          <w:szCs w:val="20"/>
        </w:rPr>
        <w:t xml:space="preserve">3) имеет неснятую или непогашенную судимость за совершение преступлений, указанных в </w:t>
      </w:r>
      <w:hyperlink r:id="rId18" w:history="1">
        <w:r>
          <w:rPr>
            <w:rFonts w:ascii="Arial" w:hAnsi="Arial" w:cs="Arial"/>
            <w:color w:val="0000FF"/>
            <w:sz w:val="20"/>
            <w:szCs w:val="20"/>
          </w:rPr>
          <w:t>статье 328.1</w:t>
        </w:r>
      </w:hyperlink>
      <w:r>
        <w:rPr>
          <w:rFonts w:ascii="Arial" w:hAnsi="Arial" w:cs="Arial"/>
          <w:sz w:val="20"/>
          <w:szCs w:val="20"/>
        </w:rPr>
        <w:t xml:space="preserve"> Трудового кодекса Российской Федерации, или подвергается уголовному преследованию за эти преступления;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4" w:name="Par296"/>
      <w:bookmarkEnd w:id="64"/>
      <w:r>
        <w:rPr>
          <w:rFonts w:ascii="Arial" w:hAnsi="Arial" w:cs="Arial"/>
          <w:sz w:val="20"/>
          <w:szCs w:val="20"/>
        </w:rPr>
        <w:t xml:space="preserve">4) имеет за период, предшествующий дню осуществления перевозки пассажиров и багажа легковым такси, более трех неуплаченных административных штрафов за административные правонарушения в области дорожного движения, за исключением случаев, если сроки исполнения постановлений о наложении административных штрафов за эти правонарушения истекли в соответствии с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Водитель легкового такси обязан сообщить перевозчику о наличии или возникновении обстоятельств, препятствующих осуществлению деятельности водителя легкового такси, указанных в </w:t>
      </w:r>
      <w:hyperlink w:anchor="Par292"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5" w:name="Par299"/>
      <w:bookmarkEnd w:id="65"/>
      <w:r>
        <w:rPr>
          <w:rFonts w:ascii="Arial" w:eastAsiaTheme="minorHAnsi" w:hAnsi="Arial" w:cs="Arial"/>
          <w:color w:val="auto"/>
          <w:sz w:val="20"/>
          <w:szCs w:val="20"/>
        </w:rPr>
        <w:t>Статья 13. Договор об обеспечении осуществления деятельности по перевозке пассажиров и багажа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66" w:name="Par301"/>
      <w:bookmarkEnd w:id="66"/>
      <w:r>
        <w:rPr>
          <w:rFonts w:ascii="Arial" w:hAnsi="Arial" w:cs="Arial"/>
          <w:sz w:val="20"/>
          <w:szCs w:val="20"/>
        </w:rPr>
        <w:t>1. В соответствии с договором об обеспечении осуществления деятельности по перевозке пассажиров и багажа легковым такси юридическое лицо или индивидуальный предприниматель, владеющие на праве собственности или ином законном основании легковым такси, сведения о котором внесены в региональный реестр легковых такси (далее - исполнитель), обязуется: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предоставить в пользование перевозчику (лицу, имеющему намерение представить заявление о предоставлении разрешения), являющемуся физическим лицом (далее - заказчик), находящееся у исполнителя на праве собственности или ином законном основании легковое такси, сведения о котором внесены в региональный реестр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7" w:name="Par303"/>
      <w:bookmarkEnd w:id="67"/>
      <w:r>
        <w:rPr>
          <w:rFonts w:ascii="Arial" w:hAnsi="Arial" w:cs="Arial"/>
          <w:sz w:val="20"/>
          <w:szCs w:val="20"/>
        </w:rPr>
        <w:t>2) обеспечивать возможность прохождения заказчиком предрейсовых, предсменных и послерейсовых, послесменных медицинских осмотров водителя легкового такси, проведения предрейсового или предсменного контроля технического состояния транспортного средства, используемого в качестве легкового такси, предоставленного заказчику;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8" w:name="Par304"/>
      <w:bookmarkEnd w:id="68"/>
      <w:r>
        <w:rPr>
          <w:rFonts w:ascii="Arial" w:hAnsi="Arial" w:cs="Arial"/>
          <w:sz w:val="20"/>
          <w:szCs w:val="20"/>
        </w:rPr>
        <w:t xml:space="preserve">3) представлять в региональную информационную систему легковых такси, определенную нормативным правовым актом субъекта Российской Федерации, информацию об использовании или о неиспользовании заказчиком возможности, предусмотренной </w:t>
      </w:r>
      <w:hyperlink w:anchor="Par303" w:history="1">
        <w:r>
          <w:rPr>
            <w:rFonts w:ascii="Arial" w:hAnsi="Arial" w:cs="Arial"/>
            <w:color w:val="0000FF"/>
            <w:sz w:val="20"/>
            <w:szCs w:val="20"/>
          </w:rPr>
          <w:t>пунктом 2</w:t>
        </w:r>
      </w:hyperlink>
      <w:r>
        <w:rPr>
          <w:rFonts w:ascii="Arial" w:hAnsi="Arial" w:cs="Arial"/>
          <w:sz w:val="20"/>
          <w:szCs w:val="20"/>
        </w:rPr>
        <w:t xml:space="preserve"> настоящей части. Порядок такого представления устанавливается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69" w:name="Par305"/>
      <w:bookmarkEnd w:id="69"/>
      <w:r>
        <w:rPr>
          <w:rFonts w:ascii="Arial" w:hAnsi="Arial" w:cs="Arial"/>
          <w:sz w:val="20"/>
          <w:szCs w:val="20"/>
        </w:rPr>
        <w:t xml:space="preserve">4) обеспечивать представление заказчиком в уполномоченный орган либо в региональную информационную систему легковых такси, определенную нормативным правовым актом субъекта </w:t>
      </w:r>
      <w:r>
        <w:rPr>
          <w:rFonts w:ascii="Arial" w:hAnsi="Arial" w:cs="Arial"/>
          <w:sz w:val="20"/>
          <w:szCs w:val="20"/>
        </w:rPr>
        <w:lastRenderedPageBreak/>
        <w:t>Российской Федерации,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 Порядок представления и учета уведомления устанавливается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70" w:name="Par306"/>
      <w:bookmarkEnd w:id="70"/>
      <w:r>
        <w:rPr>
          <w:rFonts w:ascii="Arial" w:hAnsi="Arial" w:cs="Arial"/>
          <w:sz w:val="20"/>
          <w:szCs w:val="20"/>
        </w:rPr>
        <w:t>5) осуществлять техническое обслуживание легкового такси, предоставленного заказчику, в сроки, предусмотренные документацией завода - изготовителя данного транспортного средства, а также содержание такого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об обеспечении осуществления деятельности по перевозке пассажиров и багажа легковым такси заключается в простой письменной форме (на бумажном носителе или в форме электронного документа) в соответствии с требованиями Гражданского </w:t>
      </w:r>
      <w:hyperlink r:id="rId2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об обеспечении осуществления деятельности по перевозке пассажиров и багажа легковым такси считается заключенным, если такой договор содержит указанные в </w:t>
      </w:r>
      <w:hyperlink w:anchor="Par301"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сторон, которые являются его существенными условиями и относительно которых достигнуто соглашение сторон такого договора.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Ответственность в случае причинения вреда жизни, здоровью, имуществу пассажиров и (или) третьих лиц в период использования легкового такси по договору об обеспечении осуществления деятельности по перевозке пассажиров и багажа легковым такси несет заказчик как перевозчик в соответствии со </w:t>
      </w:r>
      <w:hyperlink w:anchor="Par507"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 а в случаях, связанных с неисполнением обязанностей, предусмотренных </w:t>
      </w:r>
      <w:hyperlink w:anchor="Par305" w:history="1">
        <w:r>
          <w:rPr>
            <w:rFonts w:ascii="Arial" w:hAnsi="Arial" w:cs="Arial"/>
            <w:color w:val="0000FF"/>
            <w:sz w:val="20"/>
            <w:szCs w:val="20"/>
          </w:rPr>
          <w:t>пунктами 4</w:t>
        </w:r>
      </w:hyperlink>
      <w:r>
        <w:rPr>
          <w:rFonts w:ascii="Arial" w:hAnsi="Arial" w:cs="Arial"/>
          <w:sz w:val="20"/>
          <w:szCs w:val="20"/>
        </w:rPr>
        <w:t xml:space="preserve"> и </w:t>
      </w:r>
      <w:hyperlink w:anchor="Par306" w:history="1">
        <w:r>
          <w:rPr>
            <w:rFonts w:ascii="Arial" w:hAnsi="Arial" w:cs="Arial"/>
            <w:color w:val="0000FF"/>
            <w:sz w:val="20"/>
            <w:szCs w:val="20"/>
          </w:rPr>
          <w:t>5 части 1</w:t>
        </w:r>
      </w:hyperlink>
      <w:r>
        <w:rPr>
          <w:rFonts w:ascii="Arial" w:hAnsi="Arial" w:cs="Arial"/>
          <w:sz w:val="20"/>
          <w:szCs w:val="20"/>
        </w:rPr>
        <w:t xml:space="preserve"> настоящей статьи, исполнитель.</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311"/>
      <w:bookmarkEnd w:id="71"/>
      <w:r>
        <w:rPr>
          <w:rFonts w:ascii="Arial" w:eastAsiaTheme="minorHAnsi" w:hAnsi="Arial" w:cs="Arial"/>
          <w:color w:val="auto"/>
          <w:sz w:val="20"/>
          <w:szCs w:val="20"/>
        </w:rPr>
        <w:t>Статья 14. Основания для осуществления деятельности службы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публичного договора фрахтования легкового такси на территории соответствующего субъекта Российской Федерации возникает у юридического лица или индивидуального предпринимателя с момента внесения уполномоченным органом в региональный реестр служб заказа легкового такси сведений, предусмотренных </w:t>
      </w:r>
      <w:hyperlink w:anchor="Par349" w:history="1">
        <w:r>
          <w:rPr>
            <w:rFonts w:ascii="Arial" w:hAnsi="Arial" w:cs="Arial"/>
            <w:color w:val="0000FF"/>
            <w:sz w:val="20"/>
            <w:szCs w:val="20"/>
          </w:rPr>
          <w:t>частью 1 статьи 16</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Служба заказа легкового такси не вправе осуществлять деятельность на территории соответствующего субъекта Российской Федерации с момента аннулирования действия права на осуществление деятельности службы заказа легкового такси или с момента внесения в региональный реестр служб заказа легкового такси сведений о приостановлении действия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Юридическое лицо, индивидуальный предприниматель для получения права на осуществление деятельности службы заказа легкового такси должны соответствовать следующим требованиям:</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ч. 3 ст. 14 </w:t>
            </w:r>
            <w:hyperlink w:anchor="Par579" w:history="1">
              <w:r>
                <w:rPr>
                  <w:rFonts w:ascii="Arial" w:hAnsi="Arial" w:cs="Arial"/>
                  <w:color w:val="0000FF"/>
                  <w:sz w:val="20"/>
                  <w:szCs w:val="20"/>
                </w:rPr>
                <w:t>вступает</w:t>
              </w:r>
            </w:hyperlink>
            <w:r>
              <w:rPr>
                <w:rFonts w:ascii="Arial" w:hAnsi="Arial" w:cs="Arial"/>
                <w:color w:val="392C69"/>
                <w:sz w:val="20"/>
                <w:szCs w:val="20"/>
              </w:rPr>
              <w:t xml:space="preserve"> в силу с 01.09.2025.</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bookmarkStart w:id="72" w:name="Par318"/>
      <w:bookmarkEnd w:id="72"/>
      <w:r>
        <w:rPr>
          <w:rFonts w:ascii="Arial" w:hAnsi="Arial" w:cs="Arial"/>
          <w:sz w:val="20"/>
          <w:szCs w:val="20"/>
        </w:rPr>
        <w:t>1) иметь место нахождения на территории Российской Федерации (для юридических лиц);</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73" w:name="Par319"/>
      <w:bookmarkEnd w:id="73"/>
      <w:r>
        <w:rPr>
          <w:rFonts w:ascii="Arial" w:hAnsi="Arial" w:cs="Arial"/>
          <w:sz w:val="20"/>
          <w:szCs w:val="20"/>
        </w:rPr>
        <w:t>2) иметь место жительства на территории субъекта Российской Федерации, в котором предполагается осуществление деятельности службы заказа легкового такси (для индивидуальных предпринимателей);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средства, которые используются для получения, хранения, обработки и передачи заказов легкового такси, базы данных должны размещаться на территории Российской Федерации, а также обеспечивать выполнение требований, предусмотренных </w:t>
      </w:r>
      <w:hyperlink w:anchor="Par428" w:history="1">
        <w:r>
          <w:rPr>
            <w:rFonts w:ascii="Arial" w:hAnsi="Arial" w:cs="Arial"/>
            <w:color w:val="0000FF"/>
            <w:sz w:val="20"/>
            <w:szCs w:val="20"/>
          </w:rPr>
          <w:t>пунктами 1</w:t>
        </w:r>
      </w:hyperlink>
      <w:r>
        <w:rPr>
          <w:rFonts w:ascii="Arial" w:hAnsi="Arial" w:cs="Arial"/>
          <w:sz w:val="20"/>
          <w:szCs w:val="20"/>
        </w:rPr>
        <w:t xml:space="preserve">, </w:t>
      </w:r>
      <w:hyperlink w:anchor="Par430" w:history="1">
        <w:r>
          <w:rPr>
            <w:rFonts w:ascii="Arial" w:hAnsi="Arial" w:cs="Arial"/>
            <w:color w:val="0000FF"/>
            <w:sz w:val="20"/>
            <w:szCs w:val="20"/>
          </w:rPr>
          <w:t>3</w:t>
        </w:r>
      </w:hyperlink>
      <w:r>
        <w:rPr>
          <w:rFonts w:ascii="Arial" w:hAnsi="Arial" w:cs="Arial"/>
          <w:sz w:val="20"/>
          <w:szCs w:val="20"/>
        </w:rPr>
        <w:t xml:space="preserve">, </w:t>
      </w:r>
      <w:hyperlink w:anchor="Par432" w:history="1">
        <w:r>
          <w:rPr>
            <w:rFonts w:ascii="Arial" w:hAnsi="Arial" w:cs="Arial"/>
            <w:color w:val="0000FF"/>
            <w:sz w:val="20"/>
            <w:szCs w:val="20"/>
          </w:rPr>
          <w:t>5</w:t>
        </w:r>
      </w:hyperlink>
      <w:r>
        <w:rPr>
          <w:rFonts w:ascii="Arial" w:hAnsi="Arial" w:cs="Arial"/>
          <w:sz w:val="20"/>
          <w:szCs w:val="20"/>
        </w:rPr>
        <w:t xml:space="preserve"> - </w:t>
      </w:r>
      <w:hyperlink w:anchor="Par439" w:history="1">
        <w:r>
          <w:rPr>
            <w:rFonts w:ascii="Arial" w:hAnsi="Arial" w:cs="Arial"/>
            <w:color w:val="0000FF"/>
            <w:sz w:val="20"/>
            <w:szCs w:val="20"/>
          </w:rPr>
          <w:t>12 части 3 статьи 19</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14 </w:t>
            </w:r>
            <w:hyperlink w:anchor="Par579" w:history="1">
              <w:r>
                <w:rPr>
                  <w:rFonts w:ascii="Arial" w:hAnsi="Arial" w:cs="Arial"/>
                  <w:color w:val="0000FF"/>
                  <w:sz w:val="20"/>
                  <w:szCs w:val="20"/>
                </w:rPr>
                <w:t>вступает</w:t>
              </w:r>
            </w:hyperlink>
            <w:r>
              <w:rPr>
                <w:rFonts w:ascii="Arial" w:hAnsi="Arial" w:cs="Arial"/>
                <w:color w:val="392C69"/>
                <w:sz w:val="20"/>
                <w:szCs w:val="20"/>
              </w:rPr>
              <w:t xml:space="preserve"> в силу с 01.09.2025.</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bookmarkStart w:id="74" w:name="Par323"/>
      <w:bookmarkEnd w:id="74"/>
      <w:r>
        <w:rPr>
          <w:rFonts w:ascii="Arial" w:hAnsi="Arial" w:cs="Arial"/>
          <w:sz w:val="20"/>
          <w:szCs w:val="20"/>
        </w:rPr>
        <w:lastRenderedPageBreak/>
        <w:t>4. Служба заказа легкового такси обязана иметь филиал (представительство) в субъекте Российской Федерации, уполномоченный орган которого предоставил право на осуществление деятельности данной службы заказа легкового такси (если ее место нахождения располагается за пределами территории указанного субъекта Российской Федерации), в случае, если количество легковых такси, используемых для выполнения заказов легкового такси, передаваемых данной службой заказа легкового такси, превышает четыре тысячи в сутки. Этот филиал (представительство) должен быть создан в срок не более чем тридцать дней со дня установления факта превышения указанного количества таких легковых такси в течение пяти рабочих дней подряд.</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Требование о наличии филиала (представительства) в субъекте Российской Федерации не распространяется на службу заказа легкового такси в случае, если прошло более одного года со дня установления последнего факта превышения указанного в </w:t>
      </w:r>
      <w:hyperlink w:anchor="Par323" w:history="1">
        <w:r>
          <w:rPr>
            <w:rFonts w:ascii="Arial" w:hAnsi="Arial" w:cs="Arial"/>
            <w:color w:val="0000FF"/>
            <w:sz w:val="20"/>
            <w:szCs w:val="20"/>
          </w:rPr>
          <w:t>части 4</w:t>
        </w:r>
      </w:hyperlink>
      <w:r>
        <w:rPr>
          <w:rFonts w:ascii="Arial" w:hAnsi="Arial" w:cs="Arial"/>
          <w:sz w:val="20"/>
          <w:szCs w:val="20"/>
        </w:rPr>
        <w:t xml:space="preserve"> настоящей статьи количества легковых такси, используемых для выполнения заказов легкового такси, передаваемых данной службой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75" w:name="Par325"/>
      <w:bookmarkEnd w:id="75"/>
      <w:r>
        <w:rPr>
          <w:rFonts w:ascii="Arial" w:hAnsi="Arial" w:cs="Arial"/>
          <w:sz w:val="20"/>
          <w:szCs w:val="20"/>
        </w:rPr>
        <w:t>6. Право на осуществление деятельности службы заказа легкового такси действует бессрочно, за исключением случая, если законом субъекта Российской Федерации установлен срок, на который предоставляется такое право. В этом случае указанный срок не может составлять менее пяти лет.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Служба заказа легкового такси обязана предоставить федеральному органу исполнительной власти в области обеспечения безопасности или его территориальному органу доступ к информационным системам и базам данных, используемым для получения, хранения, обработки и передачи заказов легкового такси, в </w:t>
      </w:r>
      <w:hyperlink r:id="rId21" w:history="1">
        <w:r>
          <w:rPr>
            <w:rFonts w:ascii="Arial" w:hAnsi="Arial" w:cs="Arial"/>
            <w:color w:val="0000FF"/>
            <w:sz w:val="20"/>
            <w:szCs w:val="20"/>
          </w:rPr>
          <w:t>порядке</w:t>
        </w:r>
      </w:hyperlink>
      <w:r>
        <w:rPr>
          <w:rFonts w:ascii="Arial" w:hAnsi="Arial" w:cs="Arial"/>
          <w:sz w:val="20"/>
          <w:szCs w:val="20"/>
        </w:rPr>
        <w:t>, который установлен Правительством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Предоставление права на осуществление деятельности службы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Представление заявителем заявления о предоставлении права на осуществление деятельности службы заказа легкового такси, прием и рассмотрение такого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76" w:name="Par331"/>
      <w:bookmarkEnd w:id="76"/>
      <w:r>
        <w:rPr>
          <w:rFonts w:ascii="Arial" w:hAnsi="Arial" w:cs="Arial"/>
          <w:sz w:val="20"/>
          <w:szCs w:val="20"/>
        </w:rPr>
        <w:t>2. Заявление о предоставлении права на осуществление деятельности службы заказа легкового такси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абонентский телефонный номер и адрес электронной почты (при наличии)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способы получения и передачи заказов легкового такси (обеспечения доступа к таким заказам), адрес сайта заявителя в информационно-телекоммуникационной сети "Интернет", адреса размещения баз данных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знак обслуживания и (или) коммерческое обозначение заявителя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необходимости или об отсутствии необходимости направления предоставляемой выписки из регионального реестра служб заказа легкового такси или о способе направления такой выписки;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 направления заявителю решений, принимаемых уполномоченным органом.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77" w:name="Par340"/>
      <w:bookmarkEnd w:id="77"/>
      <w:r>
        <w:rPr>
          <w:rFonts w:ascii="Arial" w:hAnsi="Arial" w:cs="Arial"/>
          <w:sz w:val="20"/>
          <w:szCs w:val="20"/>
        </w:rPr>
        <w:lastRenderedPageBreak/>
        <w:t>3.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сведений и документов, указанных в </w:t>
      </w:r>
      <w:hyperlink w:anchor="Par331" w:history="1">
        <w:r>
          <w:rPr>
            <w:rFonts w:ascii="Arial" w:hAnsi="Arial" w:cs="Arial"/>
            <w:color w:val="0000FF"/>
            <w:sz w:val="20"/>
            <w:szCs w:val="20"/>
          </w:rPr>
          <w:t>частях 2</w:t>
        </w:r>
      </w:hyperlink>
      <w:r>
        <w:rPr>
          <w:rFonts w:ascii="Arial" w:hAnsi="Arial" w:cs="Arial"/>
          <w:sz w:val="20"/>
          <w:szCs w:val="20"/>
        </w:rPr>
        <w:t xml:space="preserve"> и </w:t>
      </w:r>
      <w:hyperlink w:anchor="Par340" w:history="1">
        <w:r>
          <w:rPr>
            <w:rFonts w:ascii="Arial" w:hAnsi="Arial" w:cs="Arial"/>
            <w:color w:val="0000FF"/>
            <w:sz w:val="20"/>
            <w:szCs w:val="20"/>
          </w:rPr>
          <w:t>3</w:t>
        </w:r>
      </w:hyperlink>
      <w:r>
        <w:rPr>
          <w:rFonts w:ascii="Arial" w:hAnsi="Arial" w:cs="Arial"/>
          <w:sz w:val="20"/>
          <w:szCs w:val="20"/>
        </w:rPr>
        <w:t xml:space="preserve"> настоящей статьи, являются исчерпывающими и расширению не подлежат.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об отказе в предоставлении права на осуществление деятельности службы заказа легкового такси принимается по одному из следующих оснований: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представление заявителем недостоверных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заявления о предоставлении права на осуществление деятельности службы заказа легкового такси до истечения одного года со дня вступления в силу решения суда об аннулировании действия такого права в отношении юридического лица, которое является участником юридического лица, предоставившего заявление, и (или) входит в состав его учредителей.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права на осуществление деятельности службы заказа легкового такси осуществляется без взимания платы.</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Региональный реестр служб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78" w:name="Par349"/>
      <w:bookmarkEnd w:id="78"/>
      <w:r>
        <w:rPr>
          <w:rFonts w:ascii="Arial" w:hAnsi="Arial" w:cs="Arial"/>
          <w:sz w:val="20"/>
          <w:szCs w:val="20"/>
        </w:rPr>
        <w:t>1. Региональный реестр служб заказа легкового такси должен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записи в региональном реестре служб заказа легкового такси, содержащей сведения о службе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внесения указанной записи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полное и сокращенное (при наличии) наименования юридического лица, осуществляющего деятельность службы заказа легкового такси, на русском языке, государственный регистрационный номер записи о создании юридического лица, а также адрес и место нахождения (в том числе филиала (представительства) - при наличии в пределах территории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фамилия, имя, отчество (при наличии) индивидуального предпринимателя, осуществляющего деятельность службы заказа легкового такси,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адреса мест фактического расположения технических средств, используемых для получения, хранения, обработки и передачи заказов легкового такси, баз данных;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абонентский телефонный номер и адрес электронной почты службы заказа легкового такси (в том числе филиала (представительства) - при наличии в пределах территории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способы приема и передачи заказов легкового такси (обеспечения доступа к таким заказам);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адрес сайта службы заказа легкового такси в информационно-телекоммуникационной сети "Интернет"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знак обслуживания и (или) коммерческое обозначение службы заказа легкового такси (при наличии);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дата принятия решения о предоставлении, приостановлении, возобновлении или об аннулировании действия права на осуществление деятельности службы заказа легкового такси либо о внесении изменений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дата окончания действия права на осуществление деятельности службы заказа легкового такси (в случае, если такое право ограничено сроком в соответствии с </w:t>
      </w:r>
      <w:hyperlink w:anchor="Par325" w:history="1">
        <w:r>
          <w:rPr>
            <w:rFonts w:ascii="Arial" w:hAnsi="Arial" w:cs="Arial"/>
            <w:color w:val="0000FF"/>
            <w:sz w:val="20"/>
            <w:szCs w:val="20"/>
          </w:rPr>
          <w:t>частью 6 статьи 14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в региональный реестр служб заказа легкового такси вносятся уполномоченным органом в день принятия решения о предоставлении, приостановлении, возобновлении или об аннулировании действия права на осуществление деятельности службы заказа легкового такси, а также о внесении изменений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уполномоченный орган осуществляет ведение регионального реестра служб заказа легкового такси с использованием региональной информационной системы легковых такси, уполномоченный орган в срок, не превышающий одного рабочего дня со дня внесения записи в региональный реестр служб заказа легкового такси, направляет сведения, предусмотренные </w:t>
      </w:r>
      <w:hyperlink w:anchor="Par349" w:history="1">
        <w:r>
          <w:rPr>
            <w:rFonts w:ascii="Arial" w:hAnsi="Arial" w:cs="Arial"/>
            <w:color w:val="0000FF"/>
            <w:sz w:val="20"/>
            <w:szCs w:val="20"/>
          </w:rPr>
          <w:t>частью 1</w:t>
        </w:r>
      </w:hyperlink>
      <w:r>
        <w:rPr>
          <w:rFonts w:ascii="Arial" w:hAnsi="Arial" w:cs="Arial"/>
          <w:sz w:val="20"/>
          <w:szCs w:val="20"/>
        </w:rPr>
        <w:t xml:space="preserve"> настоящей статьи, в федеральную государственную информационную систему легковых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Внесение изменений в региональный реестр служб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79" w:name="Par366"/>
      <w:bookmarkEnd w:id="79"/>
      <w:r>
        <w:rPr>
          <w:rFonts w:ascii="Arial" w:hAnsi="Arial" w:cs="Arial"/>
          <w:sz w:val="20"/>
          <w:szCs w:val="20"/>
        </w:rPr>
        <w:t>1. Внесение изменений в региональный реестр служб заказа легкового такси осуществляется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реорганизация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наименования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адреса и (или) места нахождения юридического лица в пределах территории субъекта Российской Федерации, уполномоченным органом которого принято решение о предоставлении разрешения, а также создание филиала (представительства) при наличии в пределах территории субъекта Российской Федерации, изменение его адреса и (или) места нахождения либо прекращение действия;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фамилии, имени и отчества (при наличии) индивидуального предпринимателя, осуществляющего деятельность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 места жительства индивидуального предпринимателя, осуществляющего деятельность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изменение способов приема и передачи заказов легкового такси (обеспечения доступа к информации);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изменение адреса сайта службы заказа легкового такси в информационно-телекоммуникационной сети "Интернет";</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изменение знака обслуживания и (или) коммерческого обозначения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заявления о внесении изменений в региональный реестр служб заказа легкового такси, прием и рассмотрение такого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внесении изменений в региональный реестр служб заказа легкового такси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измененные сведения о службе заказа легкового такси или сведения о его правопреемнике (в случае реорганизации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заявлению о внесении изменений в региональный реестр служб заказа легкового такси прилагаются следующие документы: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копии документов, подтверждающих необходимость внесения изменений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опись прилагаемых документов (в случае представления заявления на бумажном носителе).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0" w:name="Par383"/>
      <w:bookmarkEnd w:id="80"/>
      <w:r>
        <w:rPr>
          <w:rFonts w:ascii="Arial" w:hAnsi="Arial" w:cs="Arial"/>
          <w:sz w:val="20"/>
          <w:szCs w:val="20"/>
        </w:rPr>
        <w:t xml:space="preserve">5. Заявление о внесении изменений в региональный реестр служб заказа легкового такси представляется в уполномоченный орган в срок, не превышающий пяти рабочих дней со дня наступления любого из обстоятельств, указанных в </w:t>
      </w:r>
      <w:hyperlink w:anchor="Par36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Внесение изменений в региональный реестр служб заказа легкового такси осуществляется уполномоченным органом в день принятия решения о внесении таких изменений.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заявителем представлены недостоверные сведения, уполномоченный орган принимает решение об отказе во внесении изменений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Внесение изменений в региональный реестр служб заказа легкового такси осуществляется без взимания платы.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внесения изменений в региональный реестр служб заказа легкового такси устанавливается законом или иным нормативным правовым актом субъекта Российской Федерации с учетом требований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Приостановление, возобновление и аннулирование действия права на осуществление деятельности службы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Приостановление действия права на осуществление деятельности службы заказа легкового такси осуществляется уполномоченным органом в случае неисполнения службой заказа легкового такси обязанности по подаче заявления о внесении изменений в региональный реестр служб заказа легкового такси в срок, установленный </w:t>
      </w:r>
      <w:hyperlink w:anchor="Par383" w:history="1">
        <w:r>
          <w:rPr>
            <w:rFonts w:ascii="Arial" w:hAnsi="Arial" w:cs="Arial"/>
            <w:color w:val="0000FF"/>
            <w:sz w:val="20"/>
            <w:szCs w:val="20"/>
          </w:rPr>
          <w:t>частью 5 статьи 17</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1" w:name="Par392"/>
      <w:bookmarkEnd w:id="81"/>
      <w:r>
        <w:rPr>
          <w:rFonts w:ascii="Arial" w:hAnsi="Arial" w:cs="Arial"/>
          <w:sz w:val="20"/>
          <w:szCs w:val="20"/>
        </w:rPr>
        <w:t>2. Действие права на осуществление деятельности службы заказа легкового такси приостанавливается на срок, не превышающий тридцати дней со дня принятия уполномоченным органом решения о приостановлении действия такого права.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приостановленного в соответствии с </w:t>
      </w:r>
      <w:hyperlink w:anchor="Par392" w:history="1">
        <w:r>
          <w:rPr>
            <w:rFonts w:ascii="Arial" w:hAnsi="Arial" w:cs="Arial"/>
            <w:color w:val="0000FF"/>
            <w:sz w:val="20"/>
            <w:szCs w:val="20"/>
          </w:rPr>
          <w:t>частью 2</w:t>
        </w:r>
      </w:hyperlink>
      <w:r>
        <w:rPr>
          <w:rFonts w:ascii="Arial" w:hAnsi="Arial" w:cs="Arial"/>
          <w:sz w:val="20"/>
          <w:szCs w:val="20"/>
        </w:rPr>
        <w:t xml:space="preserve"> настоящей статьи права на осуществление деятельности службы заказа легкового такси возобновляется до истечения срока, на который приостановлено действие такого права, по решению уполномоченного органа в случае представления в уполномоченный орган документов, подтверждающих устранение нарушений, ставших основанием для приостановления действия такого права.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Аннулирование действия права на осуществление деятельности службы заказа легкового такси осуществляется уполномоченным органом в одном из следующих случаев: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 прекращение деятельности в качестве индивидуального предпринимателя физическим лицом, осуществляющим деятельность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в уполномоченный орган от службы заказа легкового такси заявления об аннулировании действия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службой заказа легкового такси в течение периода, равного любым тридцати последовательным календарным дням, лицам, которым не предоставлено разрешение, либо лицам, у которых действие разрешения приостановлено или аннулировано, более 0,01 процента заказов легкового такси в течение одних суток такого периода, но не менее чем десять заказов легкового такси, за исключением случая, если служба заказа легкового такси направила в уполномоченный орган в порядке, установленном нормативным правовым актом субъекта Российской Федерации, уведомление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и уполномоченный орган не передал эти сведения в службу заказа легкового такси в машиночитаемом виде ранее чем за сутки до дня, в который была осуществлена перевозка;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вступление в законную силу решения суда об аннулировании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истечение срока действия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нарушение требований </w:t>
      </w:r>
      <w:hyperlink w:anchor="Par318" w:history="1">
        <w:r>
          <w:rPr>
            <w:rFonts w:ascii="Arial" w:hAnsi="Arial" w:cs="Arial"/>
            <w:color w:val="0000FF"/>
            <w:sz w:val="20"/>
            <w:szCs w:val="20"/>
          </w:rPr>
          <w:t>пункта 1</w:t>
        </w:r>
      </w:hyperlink>
      <w:r>
        <w:rPr>
          <w:rFonts w:ascii="Arial" w:hAnsi="Arial" w:cs="Arial"/>
          <w:sz w:val="20"/>
          <w:szCs w:val="20"/>
        </w:rPr>
        <w:t xml:space="preserve"> или </w:t>
      </w:r>
      <w:hyperlink w:anchor="Par319" w:history="1">
        <w:r>
          <w:rPr>
            <w:rFonts w:ascii="Arial" w:hAnsi="Arial" w:cs="Arial"/>
            <w:color w:val="0000FF"/>
            <w:sz w:val="20"/>
            <w:szCs w:val="20"/>
          </w:rPr>
          <w:t>2 части 3</w:t>
        </w:r>
      </w:hyperlink>
      <w:r>
        <w:rPr>
          <w:rFonts w:ascii="Arial" w:hAnsi="Arial" w:cs="Arial"/>
          <w:sz w:val="20"/>
          <w:szCs w:val="20"/>
        </w:rPr>
        <w:t xml:space="preserve"> или </w:t>
      </w:r>
      <w:hyperlink w:anchor="Par323" w:history="1">
        <w:r>
          <w:rPr>
            <w:rFonts w:ascii="Arial" w:hAnsi="Arial" w:cs="Arial"/>
            <w:color w:val="0000FF"/>
            <w:sz w:val="20"/>
            <w:szCs w:val="20"/>
          </w:rPr>
          <w:t>части 4 статьи 14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2" w:name="Par401"/>
      <w:bookmarkEnd w:id="82"/>
      <w:r>
        <w:rPr>
          <w:rFonts w:ascii="Arial" w:hAnsi="Arial" w:cs="Arial"/>
          <w:sz w:val="20"/>
          <w:szCs w:val="20"/>
        </w:rPr>
        <w:t>7) неисполнение службой заказа легкового такси в установленный срок предписания уполномоченного органа об устранении нарушений, выявленных в ходе контрольного (надзорного) мероприятия.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Представление заявителем заявления об аннулировании действия права на осуществление деятельности службы заказа легкового такси, прием и рассмотрение такого заявления уполномоченным органом осуществляются в соответствии со </w:t>
      </w:r>
      <w:hyperlink w:anchor="Par53"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об аннулировании действия права на осуществление деятельности службы заказа легкового такси должно содержать следующие сведения: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(при наличии) заявителя - индивидуального предпринимателя, адрес места жительства,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абонентский телефонный номер заявителя, адрес электронной почты (при наличии) заявителя;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записи в региональном реестре служб заказа легкового такси, содержащей сведения о предоставлении заявителю права на осуществление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установленный предписанием, указанным в </w:t>
      </w:r>
      <w:hyperlink w:anchor="Par401" w:history="1">
        <w:r>
          <w:rPr>
            <w:rFonts w:ascii="Arial" w:hAnsi="Arial" w:cs="Arial"/>
            <w:color w:val="0000FF"/>
            <w:sz w:val="20"/>
            <w:szCs w:val="20"/>
          </w:rPr>
          <w:t>пункте 7 части 4</w:t>
        </w:r>
      </w:hyperlink>
      <w:r>
        <w:rPr>
          <w:rFonts w:ascii="Arial" w:hAnsi="Arial" w:cs="Arial"/>
          <w:sz w:val="20"/>
          <w:szCs w:val="20"/>
        </w:rPr>
        <w:t xml:space="preserve"> настоящей статьи, срок служба заказа легкового такси направляет в уполномоченный орган отчет об исполнении предписания с документами, подтверждающими исполнение предписания.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Уполномоченный орган обращается в суд с заявлением об аннулировании действия права на осуществление деятельности службы заказа легкового такси в случае неисполнения службой заказа легкового такси в установленный срок предписания об устранении выявленных нарушений.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Юридическое лицо или индивидуальный предприниматель вправе вновь представить заявление о предоставлении права на осуществление деятельности службы заказа легкового такси не ранее чем через один год со дня вступления в законную силу решения суда об аннулировании действия права на осуществление деятельности службы заказа легкового такси, за исключением случая истечения в отношении юридического лица или индивидуального предпринимателя срока запрета на осуществление деятельности службы заказа легкового такси, предусмотренного вступившим в законную силу решением суда.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3" w:name="Par413"/>
      <w:bookmarkEnd w:id="83"/>
      <w:r>
        <w:rPr>
          <w:rFonts w:ascii="Arial" w:eastAsiaTheme="minorHAnsi" w:hAnsi="Arial" w:cs="Arial"/>
          <w:color w:val="auto"/>
          <w:sz w:val="20"/>
          <w:szCs w:val="20"/>
        </w:rPr>
        <w:t>Статья 19. Требования, предъявляемые к службе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84" w:name="Par415"/>
      <w:bookmarkEnd w:id="84"/>
      <w:r>
        <w:rPr>
          <w:rFonts w:ascii="Arial" w:hAnsi="Arial" w:cs="Arial"/>
          <w:sz w:val="20"/>
          <w:szCs w:val="20"/>
        </w:rPr>
        <w:t>1. После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обязана разместить на своем сайте в информационно-телекоммуникационной сети "Интернет" в случае, если предполагается осуществление этой деятельности с использованием указанной сети, следующую информацию:</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 обслуживания и (или) коммерческое обозначение (при наличии)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отчество (при наличии) руководителя службы заказа легкового такси, режим работы, абонентский телефонный номер и адрес электронной почты (при наличии)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номер записи в региональном реестре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способы заказов легкового такси (обеспечения доступа к таким заказам);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условия и порядок пользования сервисами службы заказа легкового такси перевозчиками, фрахтователями, порядок обращения фрахтователей в службу заказа легкового такси, сведения о платных услугах, оказываемых перевозчикам, об их стоимости, о правилах оплаты таких услуг;</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типовой договор службы заказа легкового такси с перевозчиком.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источники размещения службой заказа легкового такси информации, указанной в </w:t>
      </w:r>
      <w:hyperlink w:anchor="Par415" w:history="1">
        <w:r>
          <w:rPr>
            <w:rFonts w:ascii="Arial" w:hAnsi="Arial" w:cs="Arial"/>
            <w:color w:val="0000FF"/>
            <w:sz w:val="20"/>
            <w:szCs w:val="20"/>
          </w:rPr>
          <w:t>части 1</w:t>
        </w:r>
      </w:hyperlink>
      <w:r>
        <w:rPr>
          <w:rFonts w:ascii="Arial" w:hAnsi="Arial" w:cs="Arial"/>
          <w:sz w:val="20"/>
          <w:szCs w:val="20"/>
        </w:rPr>
        <w:t xml:space="preserve"> настоящей статьи, и порядок такого размещения устанавливаются нормативным правовым актом субъекта Российской Федерации, уполномоченный орган которого внес сведения о данной службе заказа легкового такси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Служба заказа легкового такси при осуществлении своей деятельности обязана: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5" w:name="Par428"/>
      <w:bookmarkEnd w:id="85"/>
      <w:r>
        <w:rPr>
          <w:rFonts w:ascii="Arial" w:hAnsi="Arial" w:cs="Arial"/>
          <w:sz w:val="20"/>
          <w:szCs w:val="20"/>
        </w:rPr>
        <w:t>1) обеспечивать в соответствии с законодательством Российской Федерации защиту сведений о заказе легкового такси от несанкционированного к ней доступа;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служба заказа легкового такси не осуществляет свою деятельность с использованием информационно-телекоммуникационной сети "Интернет", данная служба заказа легкового такси обязана размещать сведения о платных услугах, оказываемых перевозчикам, об их стоимости, о правилах оплаты таких услуг в порядке, установленном нормативным правовым актом субъекта Российской Федерации, уполномоченный орган которого внес сведения о данной службе заказа легкового такси в региональный реестр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6" w:name="Par430"/>
      <w:bookmarkEnd w:id="86"/>
      <w:r>
        <w:rPr>
          <w:rFonts w:ascii="Arial" w:hAnsi="Arial" w:cs="Arial"/>
          <w:sz w:val="20"/>
          <w:szCs w:val="20"/>
        </w:rPr>
        <w:t>3) обеспечивать прием, передачу и сохранность сведений о заказах легкового такси с использованием баз данных и технических средств, находящихся на территории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использовать способы приема и передачи заказов легкового такси (обеспечения доступа к таким заказам), указанные в региональном реестре служб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7" w:name="Par432"/>
      <w:bookmarkEnd w:id="87"/>
      <w:r>
        <w:rPr>
          <w:rFonts w:ascii="Arial" w:hAnsi="Arial" w:cs="Arial"/>
          <w:sz w:val="20"/>
          <w:szCs w:val="20"/>
        </w:rPr>
        <w:t xml:space="preserve">5) обеспечивать круглосуточный бесплатный доступ к указанным в </w:t>
      </w:r>
      <w:hyperlink w:anchor="Par415" w:history="1">
        <w:r>
          <w:rPr>
            <w:rFonts w:ascii="Arial" w:hAnsi="Arial" w:cs="Arial"/>
            <w:color w:val="0000FF"/>
            <w:sz w:val="20"/>
            <w:szCs w:val="20"/>
          </w:rPr>
          <w:t>части 1</w:t>
        </w:r>
      </w:hyperlink>
      <w:r>
        <w:rPr>
          <w:rFonts w:ascii="Arial" w:hAnsi="Arial" w:cs="Arial"/>
          <w:sz w:val="20"/>
          <w:szCs w:val="20"/>
        </w:rPr>
        <w:t xml:space="preserve"> настоящей статьи сведениям без регистрации на сайте службы заказа легкового такси в информационно-телекоммуникационной сети "Интернет" и без установки дополнительных программно-аппаратных средств для просмотра такой информации;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передавать заказ легкового такси на основании договора, заключенного с перевозчиком. Указанным договором может быть предусмотрена передача сведений перевозчику или водителю легкового такси, являющемуся работником данного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8" w:name="Par434"/>
      <w:bookmarkEnd w:id="88"/>
      <w:r>
        <w:rPr>
          <w:rFonts w:ascii="Arial" w:hAnsi="Arial" w:cs="Arial"/>
          <w:sz w:val="20"/>
          <w:szCs w:val="20"/>
        </w:rPr>
        <w:t xml:space="preserve">7) ежедневно осуществлять проверку сведений о разрешениях в региональном реестре перевозчиков легковым такси и сведений в региональном реестре легковых такси, передавать заказы легкового такси </w:t>
      </w:r>
      <w:r>
        <w:rPr>
          <w:rFonts w:ascii="Arial" w:hAnsi="Arial" w:cs="Arial"/>
          <w:sz w:val="20"/>
          <w:szCs w:val="20"/>
        </w:rPr>
        <w:lastRenderedPageBreak/>
        <w:t>перевозчику или водителю легкового такси, являющемуся работником данного перевозчика, только в случае, если региональный реестр перевозчиков легковым такси содержит сведения о предоставленном данному перевозчику разрешении, которое не приостановлено и не аннулировано, а сведения о транспортном средстве, используемом в качестве легкового такси, содержатся в региональном реестре легковых такси. Не допускается передача службой заказа легкового такси заказов легкового такси (обеспечение доступа к таким заказам) перевозчику, не заключившему договор со службой заказа легкового такси, или водителю легкового такси, являющемуся работником данного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89" w:name="Par435"/>
      <w:bookmarkEnd w:id="89"/>
      <w:r>
        <w:rPr>
          <w:rFonts w:ascii="Arial" w:hAnsi="Arial" w:cs="Arial"/>
          <w:sz w:val="20"/>
          <w:szCs w:val="20"/>
        </w:rPr>
        <w:t xml:space="preserve">8) не допускать передачу заказов перевозчику или водителю легкового такси, являющемуся работником данного перевозчика, в случае, если выполнение заказов данным водителем легкового такси приведет к нарушению установленных Правительством Российской Федерации </w:t>
      </w:r>
      <w:hyperlink r:id="rId22" w:history="1">
        <w:r>
          <w:rPr>
            <w:rFonts w:ascii="Arial" w:hAnsi="Arial" w:cs="Arial"/>
            <w:color w:val="0000FF"/>
            <w:sz w:val="20"/>
            <w:szCs w:val="20"/>
          </w:rPr>
          <w:t>требований</w:t>
        </w:r>
      </w:hyperlink>
      <w:r>
        <w:rPr>
          <w:rFonts w:ascii="Arial" w:hAnsi="Arial" w:cs="Arial"/>
          <w:sz w:val="20"/>
          <w:szCs w:val="20"/>
        </w:rPr>
        <w:t xml:space="preserve"> к периоду передачи заказов легкового такси перевозчикам службами заказа легкового такси, с учетом сведений, предусмотренных </w:t>
      </w:r>
      <w:hyperlink w:anchor="Par264" w:history="1">
        <w:r>
          <w:rPr>
            <w:rFonts w:ascii="Arial" w:hAnsi="Arial" w:cs="Arial"/>
            <w:color w:val="0000FF"/>
            <w:sz w:val="20"/>
            <w:szCs w:val="20"/>
          </w:rPr>
          <w:t>пунктом 7 части 1 статьи 11</w:t>
        </w:r>
      </w:hyperlink>
      <w:r>
        <w:rPr>
          <w:rFonts w:ascii="Arial" w:hAnsi="Arial" w:cs="Arial"/>
          <w:sz w:val="20"/>
          <w:szCs w:val="20"/>
        </w:rPr>
        <w:t xml:space="preserve"> настоящего Федерального закона, а также в случае, если такие сведения службе заказа легкового такси не предоставлены, или в случае передачи службе заказа легкового такси в порядке, установленном нормативным правовым актом субъекта Российской Федерации, сведений о нарушении водителем указанных требований;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передавать в региональную информационную систему легковых такси сведения о перевозках пассажиров и багажа легковым такси, в том числе о местоположении легкового такси и водителе легкового такси. Перечень сведений, подлежащих передаче в соответствии с настоящим пунктом, порядок и форма их передачи устанавливаются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представлять фрахтователю в соответствии с договором службы заказа легкового такси с перевозчиком сведения, предусмотренные </w:t>
      </w:r>
      <w:hyperlink w:anchor="Par274" w:history="1">
        <w:r>
          <w:rPr>
            <w:rFonts w:ascii="Arial" w:hAnsi="Arial" w:cs="Arial"/>
            <w:color w:val="0000FF"/>
            <w:sz w:val="20"/>
            <w:szCs w:val="20"/>
          </w:rPr>
          <w:t>пунктами 9</w:t>
        </w:r>
      </w:hyperlink>
      <w:r>
        <w:rPr>
          <w:rFonts w:ascii="Arial" w:hAnsi="Arial" w:cs="Arial"/>
          <w:sz w:val="20"/>
          <w:szCs w:val="20"/>
        </w:rPr>
        <w:t xml:space="preserve"> и </w:t>
      </w:r>
      <w:hyperlink w:anchor="Par275"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0" w:name="Par438"/>
      <w:bookmarkEnd w:id="90"/>
      <w:r>
        <w:rPr>
          <w:rFonts w:ascii="Arial" w:hAnsi="Arial" w:cs="Arial"/>
          <w:sz w:val="20"/>
          <w:szCs w:val="20"/>
        </w:rPr>
        <w:t xml:space="preserve">11) вести в электронной форме или на бумажном носителе журнал регистрации заказов легкового такси службы заказов легкового такси (далее - журнал службы заказов), регистрировать в нем наименование перевозчика, которому передан заказ легкового такси, а также сведения, предусмотренные </w:t>
      </w:r>
      <w:hyperlink w:anchor="Par264" w:history="1">
        <w:r>
          <w:rPr>
            <w:rFonts w:ascii="Arial" w:hAnsi="Arial" w:cs="Arial"/>
            <w:color w:val="0000FF"/>
            <w:sz w:val="20"/>
            <w:szCs w:val="20"/>
          </w:rPr>
          <w:t>пунктом 7 части 1 статьи 11</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1" w:name="Par439"/>
      <w:bookmarkEnd w:id="91"/>
      <w:r>
        <w:rPr>
          <w:rFonts w:ascii="Arial" w:hAnsi="Arial" w:cs="Arial"/>
          <w:sz w:val="20"/>
          <w:szCs w:val="20"/>
        </w:rPr>
        <w:t xml:space="preserve">12) хранить предусмотренные </w:t>
      </w:r>
      <w:hyperlink w:anchor="Par438" w:history="1">
        <w:r>
          <w:rPr>
            <w:rFonts w:ascii="Arial" w:hAnsi="Arial" w:cs="Arial"/>
            <w:color w:val="0000FF"/>
            <w:sz w:val="20"/>
            <w:szCs w:val="20"/>
          </w:rPr>
          <w:t>пунктом 11</w:t>
        </w:r>
      </w:hyperlink>
      <w:r>
        <w:rPr>
          <w:rFonts w:ascii="Arial" w:hAnsi="Arial" w:cs="Arial"/>
          <w:sz w:val="20"/>
          <w:szCs w:val="20"/>
        </w:rPr>
        <w:t xml:space="preserve"> настоящей части сведения не менее шести месяцев со дня исполнения заказа легкового такси и предоставлять их по требованию уполномоченного органа, федерального органа исполнительной власти в области обеспечения безопасности или его территориальных органов, а также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или его территориальных органов в случаях, установленных законодательством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передавать заказы легкового такси юридическим лицам, индивидуальным предпринимателям, являющимся перевозчиками, водителям легкового такси, являющимся работниками данных перевозчиков, физическим лицам в случаях, предусмотренных </w:t>
      </w:r>
      <w:hyperlink w:anchor="Par181" w:history="1">
        <w:r>
          <w:rPr>
            <w:rFonts w:ascii="Arial" w:hAnsi="Arial" w:cs="Arial"/>
            <w:color w:val="0000FF"/>
            <w:sz w:val="20"/>
            <w:szCs w:val="20"/>
          </w:rPr>
          <w:t>пунктами 8</w:t>
        </w:r>
      </w:hyperlink>
      <w:r>
        <w:rPr>
          <w:rFonts w:ascii="Arial" w:hAnsi="Arial" w:cs="Arial"/>
          <w:sz w:val="20"/>
          <w:szCs w:val="20"/>
        </w:rPr>
        <w:t xml:space="preserve"> и </w:t>
      </w:r>
      <w:hyperlink w:anchor="Par182" w:history="1">
        <w:r>
          <w:rPr>
            <w:rFonts w:ascii="Arial" w:hAnsi="Arial" w:cs="Arial"/>
            <w:color w:val="0000FF"/>
            <w:sz w:val="20"/>
            <w:szCs w:val="20"/>
          </w:rPr>
          <w:t>9 части 4 статьи 8</w:t>
        </w:r>
      </w:hyperlink>
      <w:r>
        <w:rPr>
          <w:rFonts w:ascii="Arial" w:hAnsi="Arial" w:cs="Arial"/>
          <w:sz w:val="20"/>
          <w:szCs w:val="20"/>
        </w:rPr>
        <w:t xml:space="preserve"> настоящего Федерального закона, неисполнения требования к оформлению путевого листа, предусмотренного </w:t>
      </w:r>
      <w:hyperlink w:anchor="Par262" w:history="1">
        <w:r>
          <w:rPr>
            <w:rFonts w:ascii="Arial" w:hAnsi="Arial" w:cs="Arial"/>
            <w:color w:val="0000FF"/>
            <w:sz w:val="20"/>
            <w:szCs w:val="20"/>
          </w:rPr>
          <w:t>пунктом 5 части 1 статьи 11</w:t>
        </w:r>
      </w:hyperlink>
      <w:r>
        <w:rPr>
          <w:rFonts w:ascii="Arial" w:hAnsi="Arial" w:cs="Arial"/>
          <w:sz w:val="20"/>
          <w:szCs w:val="20"/>
        </w:rPr>
        <w:t xml:space="preserve"> настоящего Федерального закона, а также в случае несоответствия водителя легкового такси требованиям, предусмотренным </w:t>
      </w:r>
      <w:hyperlink w:anchor="Par288" w:history="1">
        <w:r>
          <w:rPr>
            <w:rFonts w:ascii="Arial" w:hAnsi="Arial" w:cs="Arial"/>
            <w:color w:val="0000FF"/>
            <w:sz w:val="20"/>
            <w:szCs w:val="20"/>
          </w:rPr>
          <w:t>частями 1</w:t>
        </w:r>
      </w:hyperlink>
      <w:r>
        <w:rPr>
          <w:rFonts w:ascii="Arial" w:hAnsi="Arial" w:cs="Arial"/>
          <w:sz w:val="20"/>
          <w:szCs w:val="20"/>
        </w:rPr>
        <w:t xml:space="preserve"> и </w:t>
      </w:r>
      <w:hyperlink w:anchor="Par292" w:history="1">
        <w:r>
          <w:rPr>
            <w:rFonts w:ascii="Arial" w:hAnsi="Arial" w:cs="Arial"/>
            <w:color w:val="0000FF"/>
            <w:sz w:val="20"/>
            <w:szCs w:val="20"/>
          </w:rPr>
          <w:t>2 статьи 12</w:t>
        </w:r>
      </w:hyperlink>
      <w:r>
        <w:rPr>
          <w:rFonts w:ascii="Arial" w:hAnsi="Arial" w:cs="Arial"/>
          <w:sz w:val="20"/>
          <w:szCs w:val="20"/>
        </w:rPr>
        <w:t xml:space="preserve"> настоящего Федерального закона, если в соответствии с законодательством Российской Федерации, законодательством субъекта Российской Федерации службе заказа легкового такси предоставлена возможность получения из государственных, в том числе региональных, информационных систем сведений о таких случаях и служба заказа легкового такси уведомлена о предоставлении ей такой возможности;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направлять в уполномоченный орган уведомление о расторжении с физическим лицом договора службы заказа легкового такси с перевозчиком;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обеспечивать мониторинг соблюдения установленных законодательством Российской Федерации норм рабочего времени, времени отдыха, норм времени управления транспортным средством на основании данных, имеющихся у службы заказа легкового такси, и не допускать передачу заказов перевозчику и (или) водителю легкового такси, являющемуся работником данного перевозчика, в случае превышения указанных норм.</w:t>
      </w:r>
    </w:p>
    <w:p w:rsidR="00CC3155" w:rsidRDefault="00CC3155" w:rsidP="00CC315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C31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C3155" w:rsidRDefault="00CC315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01.09.2024 ч. 3 ст. 19 дополняется п. 16 (</w:t>
            </w:r>
            <w:hyperlink r:id="rId23" w:history="1">
              <w:r>
                <w:rPr>
                  <w:rFonts w:ascii="Arial" w:hAnsi="Arial" w:cs="Arial"/>
                  <w:color w:val="0000FF"/>
                  <w:sz w:val="20"/>
                  <w:szCs w:val="20"/>
                </w:rPr>
                <w:t>ФЗ</w:t>
              </w:r>
            </w:hyperlink>
            <w:r>
              <w:rPr>
                <w:rFonts w:ascii="Arial" w:hAnsi="Arial" w:cs="Arial"/>
                <w:color w:val="392C69"/>
                <w:sz w:val="20"/>
                <w:szCs w:val="20"/>
              </w:rPr>
              <w:t xml:space="preserve"> от 24.06.2023 N 278-ФЗ).</w:t>
            </w:r>
          </w:p>
        </w:tc>
        <w:tc>
          <w:tcPr>
            <w:tcW w:w="113" w:type="dxa"/>
            <w:shd w:val="clear" w:color="auto" w:fill="F4F3F8"/>
            <w:tcMar>
              <w:top w:w="0" w:type="dxa"/>
              <w:left w:w="0" w:type="dxa"/>
              <w:bottom w:w="0" w:type="dxa"/>
              <w:right w:w="0" w:type="dxa"/>
            </w:tcMar>
          </w:tcPr>
          <w:p w:rsidR="00CC3155" w:rsidRDefault="00CC3155">
            <w:pPr>
              <w:autoSpaceDE w:val="0"/>
              <w:autoSpaceDN w:val="0"/>
              <w:adjustRightInd w:val="0"/>
              <w:spacing w:after="0" w:line="240" w:lineRule="auto"/>
              <w:jc w:val="both"/>
              <w:rPr>
                <w:rFonts w:ascii="Arial" w:hAnsi="Arial" w:cs="Arial"/>
                <w:color w:val="392C69"/>
                <w:sz w:val="20"/>
                <w:szCs w:val="20"/>
              </w:rPr>
            </w:pPr>
          </w:p>
        </w:tc>
      </w:tr>
    </w:tbl>
    <w:p w:rsidR="00CC3155" w:rsidRDefault="00CC3155" w:rsidP="00CC315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4. Не допускается передача за пределы территории Российской Федерации сведений, содержащих персональные данные водителей легковых такси, фрахтователей и пассажиров.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Служба заказа легкового такси вправе передавать заказ легкового такси другой службе заказа легкового такси в случае получения согласия от фрахтователя о такой передаче. При этом обязанности, предусмотренные настоящим Федеральным законом для службы заказа легкового такси, возлагаются на службу заказа легкового такси, осуществляющую передачу заказа легкового такси перевозчику. Служба заказа легкового такси, передавшая заказ другой службе заказа легкового такси, несет с ней солидарную ответственность перед фрахтователем.</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2" w:name="Par448"/>
      <w:bookmarkEnd w:id="92"/>
      <w:r>
        <w:rPr>
          <w:rFonts w:ascii="Arial" w:eastAsiaTheme="minorHAnsi" w:hAnsi="Arial" w:cs="Arial"/>
          <w:color w:val="auto"/>
          <w:sz w:val="20"/>
          <w:szCs w:val="20"/>
        </w:rPr>
        <w:t>Статья 20. Договор службы заказа легкового такси с перевозчиком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договору службы заказа легкового такси с перевозчиком служба заказа легкового такси обязуется передавать полученный от лица, имеющего намерение стать фрахтователем, заказ легкового такси лицу, имеющему намерение стать фрахтовщиком, в целях последующего заключения публичного договора фрахтования легкового такси. Указанным договором также может быть предусмотрена передача заказа легкового такси непосредственно водителю легкового такси, являющемуся работником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службы заказа легкового такси заключается с перевозчиком в простой письменной форме (на бумажном носителе или в форме электронного документа) в соответствии с требованиями Гражданского </w:t>
      </w:r>
      <w:hyperlink r:id="rId2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службы заказа легкового такси, деятельность которой осуществляется с использованием информационно-телекоммуникационной сети "Интернет", с физическим лицом заключается с учетом требований настоящей статьи до получения им разрешения.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Осуществление деятельности службы заказа легкового такси перевозчиком</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93" w:name="Par456"/>
      <w:bookmarkEnd w:id="93"/>
      <w:r>
        <w:rPr>
          <w:rFonts w:ascii="Arial" w:hAnsi="Arial" w:cs="Arial"/>
          <w:sz w:val="20"/>
          <w:szCs w:val="20"/>
        </w:rPr>
        <w:t>1. Деятельность службы заказа легкового такси может осуществляться непосредственно перевозчиком для обеспечения только его деятельности, за исключением физического лица. В этом случае заказы легкового такси должны предоставляться только водителям легковых такси, являющимся работниками перевозчика.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указанном в </w:t>
      </w:r>
      <w:hyperlink w:anchor="Par456"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предоставление перевозчику права на осуществление деятельности службы заказа легкового такси с учетом требований настоящего Федерального закона не требуется.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получение и передача заказа легкового такси осуществляются непосредственно перевозчиком для обеспечения только его деятельности, заключение договора, предусмотренного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не требуется.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Требования к федеральной государственной информационной системе легковых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Федеральная государственная информационная система легковых такси создается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5" w:history="1">
        <w:r>
          <w:rPr>
            <w:rFonts w:ascii="Arial" w:hAnsi="Arial" w:cs="Arial"/>
            <w:color w:val="0000FF"/>
            <w:sz w:val="20"/>
            <w:szCs w:val="20"/>
          </w:rPr>
          <w:t>Положение</w:t>
        </w:r>
      </w:hyperlink>
      <w:r>
        <w:rPr>
          <w:rFonts w:ascii="Arial" w:hAnsi="Arial" w:cs="Arial"/>
          <w:sz w:val="20"/>
          <w:szCs w:val="20"/>
        </w:rPr>
        <w:t xml:space="preserve"> о федеральной государственной информационной системе легковых такси, в том числе состав сведений, размещаемых в такой информационной системе, порядок, сроки, способы представления сведений уполномоченными органами в такую информационную систему, порядок ведения уполномоченными органами регионального реестра перевозчиков легковым такси, регионального реестра легковых такси и регионального реестра служб заказа легкового такси с использованием федеральной государственной информационной системы легковых такси утверждаются Правительством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Оператором федеральной государственной информационной системы легковых такси является федеральный орган исполнительной власти, осуществляющий функции по выработке государственной </w:t>
      </w:r>
      <w:r>
        <w:rPr>
          <w:rFonts w:ascii="Arial" w:hAnsi="Arial" w:cs="Arial"/>
          <w:sz w:val="20"/>
          <w:szCs w:val="20"/>
        </w:rPr>
        <w:lastRenderedPageBreak/>
        <w:t>политики и нормативно-правовому регулированию в сфере транспорта, или подведомственная ему организация в случае принятия указанным федеральным органом исполнительной власти решения о возложении на эту организацию функций такого оператора.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Обладателем информации, содержащейся в федеральной государственной информационной системе легковых такси,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федеральной государственной информационной системе легковых такси, за исключением информации, доступ к которой ограничен федеральными законами, является общедоступной и размещается на официальном сайте оператора федеральной государственной информационной системы легковых такси в информационно-телекоммуникационной сети "Интернет".</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Требования к ведению регионального реестра перевозчиков легковым такси, регионального реестра легковых такси и регионального реестра служб заказа легкового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регионального реестра перевозчиков легковым такси, регионального реестра легковых такси и регионального реестра служб заказа легкового такси (далее в настоящей статье - региональные реестры) осуществляется уполномоченным органом в электронной форме одним из следующих способов: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региональной информационной системы легковых такси и передачей сведений, содержащихся в региональных реестрах, из указанной информационной системы в федеральную государственную информационную систему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федеральной государственной информационной системы легковых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Законом или иным нормативным правовым актом субъекта Российской Федерации на основании требований настоящего Федерального закона устанавливается порядок ведения региональных реестров с использованием региональной информационной системы легковых такси, а также определяется такая информационная система с учетом требований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27 июля 2006 года N 149-ФЗ "Об информации, информационных технологиях и о защите информации".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региональных реестров, в том числе хранение внесенных в них сведений, должно осуществляться в местах, недоступных для посторонних лиц, в условиях, обеспечивающих предотвращение уничтожения, блокирования, хищения, изменения содержащихся в региональных реестрах сведений.</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содержащиеся в региональных реестрах (за исключением сведений, отнесенных к персональным данным, в том числе сведений, указанных в </w:t>
      </w:r>
      <w:hyperlink w:anchor="Par229" w:history="1">
        <w:r>
          <w:rPr>
            <w:rFonts w:ascii="Arial" w:hAnsi="Arial" w:cs="Arial"/>
            <w:color w:val="0000FF"/>
            <w:sz w:val="20"/>
            <w:szCs w:val="20"/>
          </w:rPr>
          <w:t>пунктах 5</w:t>
        </w:r>
      </w:hyperlink>
      <w:r>
        <w:rPr>
          <w:rFonts w:ascii="Arial" w:hAnsi="Arial" w:cs="Arial"/>
          <w:sz w:val="20"/>
          <w:szCs w:val="20"/>
        </w:rPr>
        <w:t xml:space="preserve"> и </w:t>
      </w:r>
      <w:hyperlink w:anchor="Par230" w:history="1">
        <w:r>
          <w:rPr>
            <w:rFonts w:ascii="Arial" w:hAnsi="Arial" w:cs="Arial"/>
            <w:color w:val="0000FF"/>
            <w:sz w:val="20"/>
            <w:szCs w:val="20"/>
          </w:rPr>
          <w:t>6 части 1 статьи 10</w:t>
        </w:r>
      </w:hyperlink>
      <w:r>
        <w:rPr>
          <w:rFonts w:ascii="Arial" w:hAnsi="Arial" w:cs="Arial"/>
          <w:sz w:val="20"/>
          <w:szCs w:val="20"/>
        </w:rPr>
        <w:t xml:space="preserve"> настоящего Федерального закона), подлежат размещению на официальном сайте уполномоченного органа в информационно-телекоммуникационной сети "Интернет" (в случае отсутствия у уполномоченного органа официального сайта - на официальном сайте высшего исполнительного органа субъекта Российской Федерации в информационно-телекоммуникационной сети "Интернет"). Такие сведения должны быть представлены в машиночитаемом формате и должны предусматривать возможность автоматизированного поиска данных поисковыми системами. Адрес данного сайта указывается в нормативном правовом акте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обеспечивает доступ служб заказа легкового такси к сведениям, содержащимся в региональных реестрах, в автоматизированном режиме для осуществления ежедневной проверки сведений о разрешениях, предусмотренной </w:t>
      </w:r>
      <w:hyperlink w:anchor="Par434" w:history="1">
        <w:r>
          <w:rPr>
            <w:rFonts w:ascii="Arial" w:hAnsi="Arial" w:cs="Arial"/>
            <w:color w:val="0000FF"/>
            <w:sz w:val="20"/>
            <w:szCs w:val="20"/>
          </w:rPr>
          <w:t>пунктом 7 части 3 статьи 19</w:t>
        </w:r>
      </w:hyperlink>
      <w:r>
        <w:rPr>
          <w:rFonts w:ascii="Arial" w:hAnsi="Arial" w:cs="Arial"/>
          <w:sz w:val="20"/>
          <w:szCs w:val="20"/>
        </w:rPr>
        <w:t xml:space="preserve"> настоящего Федерального закона. Передача указанных сведений, их актуализация, защита и хранение осуществляются с учетом требований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27 июля 2006 года N 149-ФЗ "Об информации, информационных технологиях и о защите информации",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9" w:history="1">
        <w:r>
          <w:rPr>
            <w:rFonts w:ascii="Arial" w:hAnsi="Arial" w:cs="Arial"/>
            <w:color w:val="0000FF"/>
            <w:sz w:val="20"/>
            <w:szCs w:val="20"/>
          </w:rPr>
          <w:t>Требования</w:t>
        </w:r>
      </w:hyperlink>
      <w:r>
        <w:rPr>
          <w:rFonts w:ascii="Arial" w:hAnsi="Arial" w:cs="Arial"/>
          <w:sz w:val="20"/>
          <w:szCs w:val="20"/>
        </w:rPr>
        <w:t xml:space="preserve"> к форме размещения сведений из региональных реестров в информационно-телекоммуникационной сети "Интернет"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Тарифы на перевозку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bookmarkStart w:id="94" w:name="Par481"/>
      <w:bookmarkEnd w:id="94"/>
      <w:r>
        <w:rPr>
          <w:rFonts w:ascii="Arial" w:hAnsi="Arial" w:cs="Arial"/>
          <w:sz w:val="20"/>
          <w:szCs w:val="20"/>
        </w:rPr>
        <w:t xml:space="preserve">1. Тарифы на перевозку легковым такси, учитывающие время суток, дни недели, класс комфортности и другие особенности перевозки, разрабатываются перевозчиками, если иное не указано в договоре со службой заказа легкового такси, предусмотренном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Перевозчик обязан разместить сведения о тарифах на перевозку легковым такси не позднее чем за три рабочих дня до начала их применения на своем сайте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предусмотренный </w:t>
      </w:r>
      <w:hyperlink w:anchor="Par44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либо на сайте, установленном нормативным правовым актом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Нормативным правовым актом субъекта Российской Федерации может быть установлена обязанность перевозчика и (или) службы заказа легкового такси по предоставлению сведений о тарифах на перевозку легковым такси в уполномоченный орган, а также порядок размещения таких сведений на официальном сайте уполномоченного органа в информационно-телекоммуникационной сети "Интернет" либо на официальном сайте высшего исполнительного органа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5" w:name="Par484"/>
      <w:bookmarkEnd w:id="95"/>
      <w:r>
        <w:rPr>
          <w:rFonts w:ascii="Arial" w:hAnsi="Arial" w:cs="Arial"/>
          <w:sz w:val="20"/>
          <w:szCs w:val="20"/>
        </w:rPr>
        <w:t xml:space="preserve">4. Нормативным правовым актом субъекта Российской Федерации - города федерального значения Москвы, Санкт-Петербурга или Севастополя либо граничащего с ним субъекта Российской Федерации, с высшим исполнительным органом которого заключено соглашение, предусмотренное </w:t>
      </w:r>
      <w:hyperlink w:anchor="Par50" w:history="1">
        <w:r>
          <w:rPr>
            <w:rFonts w:ascii="Arial" w:hAnsi="Arial" w:cs="Arial"/>
            <w:color w:val="0000FF"/>
            <w:sz w:val="20"/>
            <w:szCs w:val="20"/>
          </w:rPr>
          <w:t>частью 6 статьи 3</w:t>
        </w:r>
      </w:hyperlink>
      <w:r>
        <w:rPr>
          <w:rFonts w:ascii="Arial" w:hAnsi="Arial" w:cs="Arial"/>
          <w:sz w:val="20"/>
          <w:szCs w:val="20"/>
        </w:rPr>
        <w:t xml:space="preserve"> настоящего Федерального закона, может быть установлен минимальный размер тарифа на перевозку пассажиров и багажа легковым такси. Порядок расчета размера такого тарифа определяется нормативным правовым актом субъекта Российской Федерации в соответствии с </w:t>
      </w:r>
      <w:hyperlink r:id="rId30" w:history="1">
        <w:r>
          <w:rPr>
            <w:rFonts w:ascii="Arial" w:hAnsi="Arial" w:cs="Arial"/>
            <w:color w:val="0000FF"/>
            <w:sz w:val="20"/>
            <w:szCs w:val="20"/>
          </w:rPr>
          <w:t>методическими рекомендациями</w:t>
        </w:r>
      </w:hyperlink>
      <w:r>
        <w:rPr>
          <w:rFonts w:ascii="Arial" w:hAnsi="Arial" w:cs="Arial"/>
          <w:sz w:val="20"/>
          <w:szCs w:val="20"/>
        </w:rPr>
        <w:t>, утвержденными нормативным правовым актом уполномоченного Правительством Российской Федерации федерального органа исполнительной власти.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Плата за перевозку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заключении договора фрахтования плата за перевозку легковым такси определяется на основании тарифов на перевозку легковым такси и в соответствии с порядком определения платы за всю вместимость при перевозке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Расчет размера платы за перевозку легковым такси может производиться: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службой заказа легкового такси, если информация о заказе передается службой заказа легкового такси непосредственно водителю легкового такси в порядке, предусмотренном договором перевозчика со службой заказа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перевозчиком, если заказ легкового такси передается службой заказа легкового такси перевозчику;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соответствии с показаниями таксометра, если при заключении договора фрахтования легкового такси предусматривается такой способ определения платы за перевозку легковым такси, в случае заключения договора фрахтования легкового такси непосредственно с водителем, действующим от имени и по поручению перевозчика, без участия службы заказа легкового такси и (или) других должностных лиц перевозчика.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Особенности организации перевозок пассажиров и багажа легковым такси в субъекте Российской Федерации - городе федерального значения Москве, Санкт-Петербурге или Севастополе</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совершенствования организации транспортного обслуживания населения, оптимизации нагрузки на улично-дорожную сеть законом субъекта Российской Федерации - города федерального значения Москвы, Санкт-Петербурга или Севастополя либо граничащего с ним субъекта Российской Федерации, с высшим исполнительным органом которого заключено соглашение, предусмотренное </w:t>
      </w:r>
      <w:hyperlink w:anchor="Par50" w:history="1">
        <w:r>
          <w:rPr>
            <w:rFonts w:ascii="Arial" w:hAnsi="Arial" w:cs="Arial"/>
            <w:color w:val="0000FF"/>
            <w:sz w:val="20"/>
            <w:szCs w:val="20"/>
          </w:rPr>
          <w:t>частью 6 статьи 3</w:t>
        </w:r>
      </w:hyperlink>
      <w:r>
        <w:rPr>
          <w:rFonts w:ascii="Arial" w:hAnsi="Arial" w:cs="Arial"/>
          <w:sz w:val="20"/>
          <w:szCs w:val="20"/>
        </w:rPr>
        <w:t xml:space="preserve"> настоящего Федерального закона, исходя из численности населения субъекта Российской Федерации, уровня обеспеченности населения услугами транспорта общего пользования и развития улично-дорожной сети, может устанавливаться максимальное количество легковых такси, используемых перевозчиками на территории соответствующего субъекта Российской Федерации, в соответствии с методикой, утвержденной нормативным правовым актом субъекта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Особенности организации перевозок пассажиров и багажа легковым такси на территориях аэропортов, железнодорожных вокзалов и автовокзалов</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Нормативным правовым актом субъекта Российской Федерации могут быть установлены запрет на предложение услуги по перевозке пассажиров и багажа легковым такси на территориях аэропортов, железнодорожных вокзалов и автовокзалов, за исключением мест, оборудованных для предложения и (или) оформления таких услуг, особенности организации перевозок пассажиров и багажа легковым такси на территориях аэропортов, железнодорожных вокзалов и автовокзалов.</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Государственная поддержка перевозчиков</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субъектов Российской Федерации вправе применять меры государственной поддержки перевозчиков, в том числе в целях стимулирования использования в качестве легкового такси электромобилей, легковых автомобилей с двигателями, работающими на газомоторном топливе, на территории Российской Федерации, а также осуществления перевозок пассажиров из числа инвалидов, многодетных семей и иных категорий граждан.</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организации перевозок пассажиров и багажа легковым такси органы государственной власти субъектов Российской Федерации и органы местного самоуправления в соответствии со своими полномочиями предусматривают организацию парковок (парковочных мест) для легковых такси 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организацию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у аэропортов, железнодорожных вокзалов, автовокзалов (автостанций), объектов культуры, медицинских организаций и других объектов. Порядок реализации указанных мероприятий устанавливается соответственно нормативными правовыми актами субъектов Российской Федерации и муниципальными правовыми актами.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6" w:name="Par507"/>
      <w:bookmarkEnd w:id="96"/>
      <w:r>
        <w:rPr>
          <w:rFonts w:ascii="Arial" w:eastAsiaTheme="minorHAnsi" w:hAnsi="Arial" w:cs="Arial"/>
          <w:color w:val="auto"/>
          <w:sz w:val="20"/>
          <w:szCs w:val="20"/>
        </w:rPr>
        <w:t>Статья 29. Ответственность перевозчиков, служб заказа легкового такси, сторон договора об обеспечении осуществления деятельности по перевозке пассажиров и багажа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Перевозчик несет ответственность за вред, причиненный при перевозке легковым такси жизни, здоровью, имуществу пассажира, в соответствии с законодательством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Служба заказа легкового такси при передаче заказа легкового такси (обеспечении доступа к информации о заказе легкового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7" w:name="Par511"/>
      <w:bookmarkEnd w:id="97"/>
      <w:r>
        <w:rPr>
          <w:rFonts w:ascii="Arial" w:hAnsi="Arial" w:cs="Arial"/>
          <w:sz w:val="20"/>
          <w:szCs w:val="20"/>
        </w:rPr>
        <w:t>1) несет солидарную ответственность с лицом, которому не было предоставлено разрешение или действие разрешения которого аннулировано или приостановлено, за вред, причиненный жизни, здоровью, имуществу пассажира при перевозке легковым такси, за исключением случая, если служба заказа легкового такси направила в уполномоченный орган в порядке, установленном нормативным правовым актом субъекта Российской Федерации, уведомление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и уполномоченный орган не передал эти сведения в службу заказа легкового такси в машиночитаемом виде ранее чем за сутки до дня, в который был причинен вред, в отношении легкового такси, при перевозке которым был причинен указанный вред;</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несет полную ответственность перед пассажиром за вред, причиненный его жизни, здоровью, имуществу при перевозке легковым такси, в случае, если фрахтователь не был уведомлен надлежащим образом о наименовании перевозчика либо был уведомлен надлежащим образом о наименовании перевозчика и в реестре легковых такси отсутствуют сведения о транспортном средстве, использованном для перевозки, или в реестре перевозчиков легковым такси отсутствуют сведения о праве перевозчика использовать в качестве легкового такси такое транспортное средство;</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98" w:name="Par513"/>
      <w:bookmarkEnd w:id="98"/>
      <w:r>
        <w:rPr>
          <w:rFonts w:ascii="Arial" w:hAnsi="Arial" w:cs="Arial"/>
          <w:sz w:val="20"/>
          <w:szCs w:val="20"/>
        </w:rPr>
        <w:t>3) несет субсидиарную ответственность с перевозчиком, являющимся физическим лицом, перед пассажиром за вред, причиненный его жизни, здоровью, имуществу при перевозке легковым такси, в части возмещения реального ущерба, не покрытого суммой страхового возмещения, выплаченной в соответствии с законодательством об обязательном страховании гражданской ответственности перевозчика или владельца транспортного средства за причинение вреда жизни, здоровью, имуществу пассажиров;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несет ответственность в соответствии с законодательством Российской Федерации за передачу водителю легкового такси заказа в случае нарушения обязанности, установленной </w:t>
      </w:r>
      <w:hyperlink w:anchor="Par435" w:history="1">
        <w:r>
          <w:rPr>
            <w:rFonts w:ascii="Arial" w:hAnsi="Arial" w:cs="Arial"/>
            <w:color w:val="0000FF"/>
            <w:sz w:val="20"/>
            <w:szCs w:val="20"/>
          </w:rPr>
          <w:t>пунктом 8 части 3 статьи 19</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w:t>
      </w:r>
      <w:hyperlink w:anchor="Par511" w:history="1">
        <w:r>
          <w:rPr>
            <w:rFonts w:ascii="Arial" w:hAnsi="Arial" w:cs="Arial"/>
            <w:color w:val="0000FF"/>
            <w:sz w:val="20"/>
            <w:szCs w:val="20"/>
          </w:rPr>
          <w:t>пунктами 1</w:t>
        </w:r>
      </w:hyperlink>
      <w:r>
        <w:rPr>
          <w:rFonts w:ascii="Arial" w:hAnsi="Arial" w:cs="Arial"/>
          <w:sz w:val="20"/>
          <w:szCs w:val="20"/>
        </w:rPr>
        <w:t xml:space="preserve"> и </w:t>
      </w:r>
      <w:hyperlink w:anchor="Par513" w:history="1">
        <w:r>
          <w:rPr>
            <w:rFonts w:ascii="Arial" w:hAnsi="Arial" w:cs="Arial"/>
            <w:color w:val="0000FF"/>
            <w:sz w:val="20"/>
            <w:szCs w:val="20"/>
          </w:rPr>
          <w:t>3 части 2</w:t>
        </w:r>
      </w:hyperlink>
      <w:r>
        <w:rPr>
          <w:rFonts w:ascii="Arial" w:hAnsi="Arial" w:cs="Arial"/>
          <w:sz w:val="20"/>
          <w:szCs w:val="20"/>
        </w:rPr>
        <w:t xml:space="preserve"> настоящей статьи, служба заказа легкового такси вправе взыскать в дальнейшем в полном объеме сумму, выплаченную за причинение указанного вреда, с лица, причинившего вред. В случае наличия вины службы заказа легкового такси доля, которая может быть взыскана с лица, причинившего вред, определяется в судебном порядке.</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договором об обеспечении осуществления деятельности по перевозке пассажиров и багажа легковым такси исполнитель несет солидарную с заказчиком и службой заказа легкового такси ответственность за вред, причиненный жизни, здоровью, имуществу пассажиров при перевозке легковым такси, в случаях, если такой вред был причинен по причине неисполнения исполнителем своих обязанностей, установленных </w:t>
      </w:r>
      <w:hyperlink w:anchor="Par306" w:history="1">
        <w:r>
          <w:rPr>
            <w:rFonts w:ascii="Arial" w:hAnsi="Arial" w:cs="Arial"/>
            <w:color w:val="0000FF"/>
            <w:sz w:val="20"/>
            <w:szCs w:val="20"/>
          </w:rPr>
          <w:t>пунктом 5 части 1 статьи 13</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Региональный государственный контроль (надзор) в сфере перевозок пассажиров и багажа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государственный контроль (надзор) в сфере перевозок пассажиров и багажа легковым такси осуществляется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субъектов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регионального государственного контроля (надзора) в сфере перевозок пассажиров и багажа легковым такси являются: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обязательных требований, установленных настоящим Федеральным законом, нормативными правовыми актами субъектов Российской Федерации, принятыми в соответствии с настоящим Федеральным законом, а также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соблюдение службами заказа легкового такси обязательных требований, установленных </w:t>
      </w:r>
      <w:hyperlink w:anchor="Par311" w:history="1">
        <w:r>
          <w:rPr>
            <w:rFonts w:ascii="Arial" w:hAnsi="Arial" w:cs="Arial"/>
            <w:color w:val="0000FF"/>
            <w:sz w:val="20"/>
            <w:szCs w:val="20"/>
          </w:rPr>
          <w:t>статьями 14</w:t>
        </w:r>
      </w:hyperlink>
      <w:r>
        <w:rPr>
          <w:rFonts w:ascii="Arial" w:hAnsi="Arial" w:cs="Arial"/>
          <w:sz w:val="20"/>
          <w:szCs w:val="20"/>
        </w:rPr>
        <w:t xml:space="preserve"> и </w:t>
      </w:r>
      <w:hyperlink w:anchor="Par413" w:history="1">
        <w:r>
          <w:rPr>
            <w:rFonts w:ascii="Arial" w:hAnsi="Arial" w:cs="Arial"/>
            <w:color w:val="0000FF"/>
            <w:sz w:val="20"/>
            <w:szCs w:val="20"/>
          </w:rPr>
          <w:t>19</w:t>
        </w:r>
      </w:hyperlink>
      <w:r>
        <w:rPr>
          <w:rFonts w:ascii="Arial" w:hAnsi="Arial" w:cs="Arial"/>
          <w:sz w:val="20"/>
          <w:szCs w:val="20"/>
        </w:rPr>
        <w:t xml:space="preserve">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Действие требований настоящего Федерального закона в отношении участников экспериментального правового режима в сфере цифровых инноваций</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Действие требований, установленных </w:t>
      </w:r>
      <w:hyperlink w:anchor="Par28" w:history="1">
        <w:r>
          <w:rPr>
            <w:rFonts w:ascii="Arial" w:hAnsi="Arial" w:cs="Arial"/>
            <w:color w:val="0000FF"/>
            <w:sz w:val="20"/>
            <w:szCs w:val="20"/>
          </w:rPr>
          <w:t>статьями 2</w:t>
        </w:r>
      </w:hyperlink>
      <w:r>
        <w:rPr>
          <w:rFonts w:ascii="Arial" w:hAnsi="Arial" w:cs="Arial"/>
          <w:sz w:val="20"/>
          <w:szCs w:val="20"/>
        </w:rPr>
        <w:t xml:space="preserve"> - </w:t>
      </w:r>
      <w:hyperlink w:anchor="Par286"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может быть изменено или исключено в отношении участников экспериментального правового режима в сфере цифровых инноваций в соответствии с </w:t>
      </w:r>
      <w:hyperlink r:id="rId32" w:history="1">
        <w:r>
          <w:rPr>
            <w:rFonts w:ascii="Arial" w:hAnsi="Arial" w:cs="Arial"/>
            <w:color w:val="0000FF"/>
            <w:sz w:val="20"/>
            <w:szCs w:val="20"/>
          </w:rPr>
          <w:t>программой</w:t>
        </w:r>
      </w:hyperlink>
      <w:r>
        <w:rPr>
          <w:rFonts w:ascii="Arial" w:hAnsi="Arial" w:cs="Arial"/>
          <w:sz w:val="20"/>
          <w:szCs w:val="20"/>
        </w:rPr>
        <w:t xml:space="preserve"> экспериментального правового режима в сфере цифровых инноваций, утвержденной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w:t>
      </w:r>
      <w:hyperlink w:anchor="Par28" w:history="1">
        <w:r>
          <w:rPr>
            <w:rFonts w:ascii="Arial" w:hAnsi="Arial" w:cs="Arial"/>
            <w:color w:val="0000FF"/>
            <w:sz w:val="20"/>
            <w:szCs w:val="20"/>
          </w:rPr>
          <w:t>статей 2</w:t>
        </w:r>
      </w:hyperlink>
      <w:r>
        <w:rPr>
          <w:rFonts w:ascii="Arial" w:hAnsi="Arial" w:cs="Arial"/>
          <w:sz w:val="20"/>
          <w:szCs w:val="20"/>
        </w:rPr>
        <w:t xml:space="preserve"> - </w:t>
      </w:r>
      <w:hyperlink w:anchor="Par286" w:history="1">
        <w:r>
          <w:rPr>
            <w:rFonts w:ascii="Arial" w:hAnsi="Arial" w:cs="Arial"/>
            <w:color w:val="0000FF"/>
            <w:sz w:val="20"/>
            <w:szCs w:val="20"/>
          </w:rPr>
          <w:t>12</w:t>
        </w:r>
      </w:hyperlink>
      <w:r>
        <w:rPr>
          <w:rFonts w:ascii="Arial" w:hAnsi="Arial" w:cs="Arial"/>
          <w:sz w:val="20"/>
          <w:szCs w:val="20"/>
        </w:rPr>
        <w:t xml:space="preserve"> настоящего Федерального закона и законодательными актами Российской Федерации, измененными настоящим Федеральным законом. Такое специальное регулирование устанавливается </w:t>
      </w:r>
      <w:hyperlink r:id="rId35" w:history="1">
        <w:r>
          <w:rPr>
            <w:rFonts w:ascii="Arial" w:hAnsi="Arial" w:cs="Arial"/>
            <w:color w:val="0000FF"/>
            <w:sz w:val="20"/>
            <w:szCs w:val="20"/>
          </w:rPr>
          <w:t>программой</w:t>
        </w:r>
      </w:hyperlink>
      <w:r>
        <w:rPr>
          <w:rFonts w:ascii="Arial" w:hAnsi="Arial" w:cs="Arial"/>
          <w:sz w:val="20"/>
          <w:szCs w:val="20"/>
        </w:rPr>
        <w:t xml:space="preserve"> экспериментального правового режима в сфере цифровых инноваций, утвержденной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w:t>
      </w:r>
      <w:hyperlink w:anchor="Par28" w:history="1">
        <w:r>
          <w:rPr>
            <w:rFonts w:ascii="Arial" w:hAnsi="Arial" w:cs="Arial"/>
            <w:color w:val="0000FF"/>
            <w:sz w:val="20"/>
            <w:szCs w:val="20"/>
          </w:rPr>
          <w:t>статей 2</w:t>
        </w:r>
      </w:hyperlink>
      <w:r>
        <w:rPr>
          <w:rFonts w:ascii="Arial" w:hAnsi="Arial" w:cs="Arial"/>
          <w:sz w:val="20"/>
          <w:szCs w:val="20"/>
        </w:rPr>
        <w:t xml:space="preserve"> - </w:t>
      </w:r>
      <w:hyperlink w:anchor="Par286" w:history="1">
        <w:r>
          <w:rPr>
            <w:rFonts w:ascii="Arial" w:hAnsi="Arial" w:cs="Arial"/>
            <w:color w:val="0000FF"/>
            <w:sz w:val="20"/>
            <w:szCs w:val="20"/>
          </w:rPr>
          <w:t>12</w:t>
        </w:r>
      </w:hyperlink>
      <w:r>
        <w:rPr>
          <w:rFonts w:ascii="Arial" w:hAnsi="Arial" w:cs="Arial"/>
          <w:sz w:val="20"/>
          <w:szCs w:val="20"/>
        </w:rPr>
        <w:t xml:space="preserve"> </w:t>
      </w:r>
      <w:r>
        <w:rPr>
          <w:rFonts w:ascii="Arial" w:hAnsi="Arial" w:cs="Arial"/>
          <w:sz w:val="20"/>
          <w:szCs w:val="20"/>
        </w:rPr>
        <w:lastRenderedPageBreak/>
        <w:t>настоящего Федерального закона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 внесении изменений в Федеральный закон "О безопасности дорожного движения"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7" w:history="1">
        <w:r>
          <w:rPr>
            <w:rFonts w:ascii="Arial" w:hAnsi="Arial" w:cs="Arial"/>
            <w:color w:val="0000FF"/>
            <w:sz w:val="20"/>
            <w:szCs w:val="20"/>
          </w:rPr>
          <w:t>закон</w:t>
        </w:r>
      </w:hyperlink>
      <w:r>
        <w:rPr>
          <w:rFonts w:ascii="Arial" w:hAnsi="Arial" w:cs="Arial"/>
          <w:sz w:val="20"/>
          <w:szCs w:val="20"/>
        </w:rPr>
        <w:t xml:space="preserve"> от 10 декабря 1995 года N 196-ФЗ "О безопасности дорожного движения" (Собрание законодательства Российской Федерации, 1995, N 50, ст. 4873; 2013, N 52, ст. 7002; 2016, N 18, ст. 2502; N 27, ст. 4229; 2017, N 52, ст. 7921; 2018, N 1, ст. 27; N 45, ст. 6841; N 53, ст. 8434; 2021, N 22, ст. 3690; N 27, ст. 5159) следующие изменения: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38" w:history="1">
        <w:r>
          <w:rPr>
            <w:rFonts w:ascii="Arial" w:hAnsi="Arial" w:cs="Arial"/>
            <w:color w:val="0000FF"/>
            <w:sz w:val="20"/>
            <w:szCs w:val="20"/>
          </w:rPr>
          <w:t>абзаце десятом части первой статьи 2</w:t>
        </w:r>
      </w:hyperlink>
      <w:r>
        <w:rPr>
          <w:rFonts w:ascii="Arial" w:hAnsi="Arial" w:cs="Arial"/>
          <w:sz w:val="20"/>
          <w:szCs w:val="20"/>
        </w:rPr>
        <w:t xml:space="preserve"> слова "средством). Водитель может управлять транспортным средством в личных целях либо в качестве работника или индивидуального предпринимателя" заменить словом "средством)";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статью 20</w:t>
        </w:r>
      </w:hyperlink>
      <w:r>
        <w:rPr>
          <w:rFonts w:ascii="Arial" w:hAnsi="Arial" w:cs="Arial"/>
          <w:sz w:val="20"/>
          <w:szCs w:val="20"/>
        </w:rPr>
        <w:t xml:space="preserve"> дополнить пунктом 4 следующего содержания: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Физические лица,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обязаны: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требования по обеспечению безопасности дорожного движения при управлении транспортным средством;</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нормы времени управления транспортным средством и отдыха, установленные Правительством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проходить предусмотренные статьей 23 настоящего Федерального закона обязательные медицинские осмотры и совершенствовать навыки оказания первой помощи пострадавшим в дорожно-транспортных происшествиях;</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предрейсовый или предсменный контроль технического состояния легкового такси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техническое обслуживание легкового такси в сроки, предусмотренные документацией заводов - изготовителей данных транспортных средств;</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соответствовать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40" w:history="1">
        <w:r>
          <w:rPr>
            <w:rFonts w:ascii="Arial" w:hAnsi="Arial" w:cs="Arial"/>
            <w:color w:val="0000FF"/>
            <w:sz w:val="20"/>
            <w:szCs w:val="20"/>
          </w:rPr>
          <w:t>статье 23</w:t>
        </w:r>
      </w:hyperlink>
      <w:r>
        <w:rPr>
          <w:rFonts w:ascii="Arial" w:hAnsi="Arial" w:cs="Arial"/>
          <w:sz w:val="20"/>
          <w:szCs w:val="20"/>
        </w:rPr>
        <w:t>:</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41" w:history="1">
        <w:r>
          <w:rPr>
            <w:rFonts w:ascii="Arial" w:hAnsi="Arial" w:cs="Arial"/>
            <w:color w:val="0000FF"/>
            <w:sz w:val="20"/>
            <w:szCs w:val="20"/>
          </w:rPr>
          <w:t>пункт 4</w:t>
        </w:r>
      </w:hyperlink>
      <w:r>
        <w:rPr>
          <w:rFonts w:ascii="Arial" w:hAnsi="Arial" w:cs="Arial"/>
          <w:sz w:val="20"/>
          <w:szCs w:val="20"/>
        </w:rPr>
        <w:t xml:space="preserve"> после слов "индивидуальных предпринимателей" дополнить словами "и физических лиц, указанных в пункте 4 статьи 20 настоящего Федерального закона,";</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2" w:history="1">
        <w:r>
          <w:rPr>
            <w:rFonts w:ascii="Arial" w:hAnsi="Arial" w:cs="Arial"/>
            <w:color w:val="0000FF"/>
            <w:sz w:val="20"/>
            <w:szCs w:val="20"/>
          </w:rPr>
          <w:t>пункт 5</w:t>
        </w:r>
      </w:hyperlink>
      <w:r>
        <w:rPr>
          <w:rFonts w:ascii="Arial" w:hAnsi="Arial" w:cs="Arial"/>
          <w:sz w:val="20"/>
          <w:szCs w:val="20"/>
        </w:rPr>
        <w:t xml:space="preserve"> дополнить словами "или физических лиц, указанных в пункте 4 статьи 20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 внесении изменений в Федеральный закон "Устав автомобильного транспорта и городского наземного электрического транспорта"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43" w:history="1">
        <w:r>
          <w:rPr>
            <w:rFonts w:ascii="Arial" w:hAnsi="Arial" w:cs="Arial"/>
            <w:color w:val="0000FF"/>
            <w:sz w:val="20"/>
            <w:szCs w:val="20"/>
          </w:rPr>
          <w:t>закон</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2020, N 12, ст. 1651; 2021, N 24, ст. 4188; N 27, ст. 5159, 5164; 2022, N 10, ст. 1396; N 48, ст. 8326) следующие изменения: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4" w:history="1">
        <w:r>
          <w:rPr>
            <w:rFonts w:ascii="Arial" w:hAnsi="Arial" w:cs="Arial"/>
            <w:color w:val="0000FF"/>
            <w:sz w:val="20"/>
            <w:szCs w:val="20"/>
          </w:rPr>
          <w:t>часть 1 статьи 2</w:t>
        </w:r>
      </w:hyperlink>
      <w:r>
        <w:rPr>
          <w:rFonts w:ascii="Arial" w:hAnsi="Arial" w:cs="Arial"/>
          <w:sz w:val="20"/>
          <w:szCs w:val="20"/>
        </w:rPr>
        <w:t xml:space="preserve"> дополнить пунктом 37 следующего содержания: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5" w:history="1">
        <w:r>
          <w:rPr>
            <w:rFonts w:ascii="Arial" w:hAnsi="Arial" w:cs="Arial"/>
            <w:color w:val="0000FF"/>
            <w:sz w:val="20"/>
            <w:szCs w:val="20"/>
          </w:rPr>
          <w:t>статью 3.1</w:t>
        </w:r>
      </w:hyperlink>
      <w:r>
        <w:rPr>
          <w:rFonts w:ascii="Arial" w:hAnsi="Arial" w:cs="Arial"/>
          <w:sz w:val="20"/>
          <w:szCs w:val="20"/>
        </w:rPr>
        <w:t xml:space="preserve"> дополнить частью 10 следующего содержания: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47" w:history="1">
        <w:r>
          <w:rPr>
            <w:rFonts w:ascii="Arial" w:hAnsi="Arial" w:cs="Arial"/>
            <w:color w:val="0000FF"/>
            <w:sz w:val="20"/>
            <w:szCs w:val="20"/>
          </w:rPr>
          <w:t>статье 31</w:t>
        </w:r>
      </w:hyperlink>
      <w:r>
        <w:rPr>
          <w:rFonts w:ascii="Arial" w:hAnsi="Arial" w:cs="Arial"/>
          <w:sz w:val="20"/>
          <w:szCs w:val="20"/>
        </w:rPr>
        <w:t>:</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8" w:history="1">
        <w:r>
          <w:rPr>
            <w:rFonts w:ascii="Arial" w:hAnsi="Arial" w:cs="Arial"/>
            <w:color w:val="0000FF"/>
            <w:sz w:val="20"/>
            <w:szCs w:val="20"/>
          </w:rPr>
          <w:t>часть 1</w:t>
        </w:r>
      </w:hyperlink>
      <w:r>
        <w:rPr>
          <w:rFonts w:ascii="Arial" w:hAnsi="Arial" w:cs="Arial"/>
          <w:sz w:val="20"/>
          <w:szCs w:val="20"/>
        </w:rPr>
        <w:t xml:space="preserve"> дополнить словами ",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9" w:history="1">
        <w:r>
          <w:rPr>
            <w:rFonts w:ascii="Arial" w:hAnsi="Arial" w:cs="Arial"/>
            <w:color w:val="0000FF"/>
            <w:sz w:val="20"/>
            <w:szCs w:val="20"/>
          </w:rPr>
          <w:t>части 2</w:t>
        </w:r>
      </w:hyperlink>
      <w:r>
        <w:rPr>
          <w:rFonts w:ascii="Arial" w:hAnsi="Arial" w:cs="Arial"/>
          <w:sz w:val="20"/>
          <w:szCs w:val="20"/>
        </w:rPr>
        <w:t xml:space="preserve"> первое и второе предложения изложить в следующей редакции: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0" w:history="1">
        <w:r>
          <w:rPr>
            <w:rFonts w:ascii="Arial" w:hAnsi="Arial" w:cs="Arial"/>
            <w:color w:val="0000FF"/>
            <w:sz w:val="20"/>
            <w:szCs w:val="20"/>
          </w:rPr>
          <w:t>статью 34</w:t>
        </w:r>
      </w:hyperlink>
      <w:r>
        <w:rPr>
          <w:rFonts w:ascii="Arial" w:hAnsi="Arial" w:cs="Arial"/>
          <w:sz w:val="20"/>
          <w:szCs w:val="20"/>
        </w:rPr>
        <w:t xml:space="preserve"> дополнить частью 20 следующего содержания:</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Действие положений настоящей статьи, за исключением части 18 настоящей статьи, не распространяется на перевозки пассажиров и багажа легковым такси.".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О признании утратившими силу отдельных положений законодательных актов Российской Федерации</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1" w:history="1">
        <w:r>
          <w:rPr>
            <w:rFonts w:ascii="Arial" w:hAnsi="Arial" w:cs="Arial"/>
            <w:color w:val="0000FF"/>
            <w:sz w:val="20"/>
            <w:szCs w:val="20"/>
          </w:rPr>
          <w:t>статьи 9</w:t>
        </w:r>
      </w:hyperlink>
      <w:r>
        <w:rPr>
          <w:rFonts w:ascii="Arial" w:hAnsi="Arial" w:cs="Arial"/>
          <w:sz w:val="20"/>
          <w:szCs w:val="20"/>
        </w:rPr>
        <w:t xml:space="preserve"> и </w:t>
      </w:r>
      <w:hyperlink r:id="rId52" w:history="1">
        <w:r>
          <w:rPr>
            <w:rFonts w:ascii="Arial" w:hAnsi="Arial" w:cs="Arial"/>
            <w:color w:val="0000FF"/>
            <w:sz w:val="20"/>
            <w:szCs w:val="20"/>
          </w:rPr>
          <w:t>9.1</w:t>
        </w:r>
      </w:hyperlink>
      <w:r>
        <w:rPr>
          <w:rFonts w:ascii="Arial" w:hAnsi="Arial" w:cs="Arial"/>
          <w:sz w:val="20"/>
          <w:szCs w:val="20"/>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2021, N 24, ст. 4188);</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3"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54" w:history="1">
        <w:r>
          <w:rPr>
            <w:rFonts w:ascii="Arial" w:hAnsi="Arial" w:cs="Arial"/>
            <w:color w:val="0000FF"/>
            <w:sz w:val="20"/>
            <w:szCs w:val="20"/>
          </w:rPr>
          <w:t>статью 96</w:t>
        </w:r>
      </w:hyperlink>
      <w:r>
        <w:rPr>
          <w:rFonts w:ascii="Arial" w:hAnsi="Arial" w:cs="Arial"/>
          <w:sz w:val="20"/>
          <w:szCs w:val="20"/>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5"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 июля 2021 года N 331-ФЗ "О внесении изменений в отдельные законодательные акты Российской Федерации в связи с принятием Федерального закона "Об экспериментальных правовых режимах в сфере цифровых инноваций в Российской Федерации" (Собрание законодательства Российской Федерации, 2021, N 27, ст. 5159).</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9" w:name="Par572"/>
      <w:bookmarkEnd w:id="99"/>
      <w:r>
        <w:rPr>
          <w:rFonts w:ascii="Arial" w:eastAsiaTheme="minorHAnsi" w:hAnsi="Arial" w:cs="Arial"/>
          <w:color w:val="auto"/>
          <w:sz w:val="20"/>
          <w:szCs w:val="20"/>
        </w:rPr>
        <w:t>Статья 35. Заключительные положения</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Разрешения на осуществление деятельности по перевозке пассажиров и багажа легковым такси, выданные органами исполнительной власти субъектов Российской Федерации до дня вступления в силу настоящего Федерального закона, действуют до окончания срока их действия, но не более пяти лет со дня вступления в силу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Порядок вступления в силу настоящего Федерального закона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сентября 2023 года, за исключением положений, для которых настоящей статьей установлен иной срок вступления их в силу.</w:t>
      </w:r>
    </w:p>
    <w:p w:rsidR="00CC3155" w:rsidRDefault="00CC3155" w:rsidP="00CC3155">
      <w:pPr>
        <w:autoSpaceDE w:val="0"/>
        <w:autoSpaceDN w:val="0"/>
        <w:adjustRightInd w:val="0"/>
        <w:spacing w:before="200" w:after="0" w:line="240" w:lineRule="auto"/>
        <w:ind w:firstLine="540"/>
        <w:jc w:val="both"/>
        <w:rPr>
          <w:rFonts w:ascii="Arial" w:hAnsi="Arial" w:cs="Arial"/>
          <w:sz w:val="20"/>
          <w:szCs w:val="20"/>
        </w:rPr>
      </w:pPr>
      <w:bookmarkStart w:id="100" w:name="Par579"/>
      <w:bookmarkEnd w:id="100"/>
      <w:r>
        <w:rPr>
          <w:rFonts w:ascii="Arial" w:hAnsi="Arial" w:cs="Arial"/>
          <w:sz w:val="20"/>
          <w:szCs w:val="20"/>
        </w:rPr>
        <w:t xml:space="preserve">2. </w:t>
      </w:r>
      <w:hyperlink w:anchor="Par318" w:history="1">
        <w:r>
          <w:rPr>
            <w:rFonts w:ascii="Arial" w:hAnsi="Arial" w:cs="Arial"/>
            <w:color w:val="0000FF"/>
            <w:sz w:val="20"/>
            <w:szCs w:val="20"/>
          </w:rPr>
          <w:t>Пункт 1 части 3</w:t>
        </w:r>
      </w:hyperlink>
      <w:r>
        <w:rPr>
          <w:rFonts w:ascii="Arial" w:hAnsi="Arial" w:cs="Arial"/>
          <w:sz w:val="20"/>
          <w:szCs w:val="20"/>
        </w:rPr>
        <w:t xml:space="preserve"> и </w:t>
      </w:r>
      <w:hyperlink w:anchor="Par323" w:history="1">
        <w:r>
          <w:rPr>
            <w:rFonts w:ascii="Arial" w:hAnsi="Arial" w:cs="Arial"/>
            <w:color w:val="0000FF"/>
            <w:sz w:val="20"/>
            <w:szCs w:val="20"/>
          </w:rPr>
          <w:t>часть 4 статьи 14</w:t>
        </w:r>
      </w:hyperlink>
      <w:r>
        <w:rPr>
          <w:rFonts w:ascii="Arial" w:hAnsi="Arial" w:cs="Arial"/>
          <w:sz w:val="20"/>
          <w:szCs w:val="20"/>
        </w:rPr>
        <w:t xml:space="preserve"> настоящего Федерального закона вступают в силу с 1 сентября 2025 года.</w:t>
      </w:r>
    </w:p>
    <w:p w:rsidR="00CC3155" w:rsidRDefault="00CC3155" w:rsidP="00CC3155">
      <w:pPr>
        <w:autoSpaceDE w:val="0"/>
        <w:autoSpaceDN w:val="0"/>
        <w:adjustRightInd w:val="0"/>
        <w:spacing w:after="0" w:line="240" w:lineRule="auto"/>
        <w:ind w:firstLine="540"/>
        <w:jc w:val="both"/>
        <w:rPr>
          <w:rFonts w:ascii="Arial" w:hAnsi="Arial" w:cs="Arial"/>
          <w:sz w:val="20"/>
          <w:szCs w:val="20"/>
        </w:rPr>
      </w:pP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3155" w:rsidRDefault="00CC3155" w:rsidP="00CC31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C3155" w:rsidRDefault="00CC3155" w:rsidP="00CC315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C3155" w:rsidRDefault="00CC3155" w:rsidP="00CC3155">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2022 года</w:t>
      </w:r>
    </w:p>
    <w:p w:rsidR="00CC3155" w:rsidRDefault="00CC3155" w:rsidP="00CC315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580-ФЗ</w:t>
      </w:r>
    </w:p>
    <w:p w:rsidR="00CC3155" w:rsidRDefault="00CC3155" w:rsidP="00CC3155">
      <w:pPr>
        <w:autoSpaceDE w:val="0"/>
        <w:autoSpaceDN w:val="0"/>
        <w:adjustRightInd w:val="0"/>
        <w:spacing w:after="0" w:line="240" w:lineRule="auto"/>
        <w:jc w:val="both"/>
        <w:rPr>
          <w:rFonts w:ascii="Arial" w:hAnsi="Arial" w:cs="Arial"/>
          <w:sz w:val="20"/>
          <w:szCs w:val="20"/>
        </w:rPr>
      </w:pPr>
    </w:p>
    <w:p w:rsidR="00CC3155" w:rsidRDefault="00CC3155" w:rsidP="00CC3155">
      <w:pPr>
        <w:autoSpaceDE w:val="0"/>
        <w:autoSpaceDN w:val="0"/>
        <w:adjustRightInd w:val="0"/>
        <w:spacing w:after="0" w:line="240" w:lineRule="auto"/>
        <w:jc w:val="both"/>
        <w:rPr>
          <w:rFonts w:ascii="Arial" w:hAnsi="Arial" w:cs="Arial"/>
          <w:sz w:val="20"/>
          <w:szCs w:val="20"/>
        </w:rPr>
      </w:pPr>
    </w:p>
    <w:p w:rsidR="00CC3155" w:rsidRDefault="00CC3155" w:rsidP="00CC3155">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CC3155">
      <w:bookmarkStart w:id="101" w:name="_GoBack"/>
      <w:bookmarkEnd w:id="101"/>
    </w:p>
    <w:sectPr w:rsidR="00070499" w:rsidSect="00CC21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C2"/>
    <w:rsid w:val="001878E6"/>
    <w:rsid w:val="001F4EC2"/>
    <w:rsid w:val="00C72559"/>
    <w:rsid w:val="00CC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171825BE2B50280596D45BB069FBBDBECA50B151764E9621E85B626596D9832ED15169A259A6B29554A040o7dFL" TargetMode="External"/><Relationship Id="rId18" Type="http://schemas.openxmlformats.org/officeDocument/2006/relationships/hyperlink" Target="consultantplus://offline/ref=54D4171825BE2B50280596D45BB069FBBDB9C950B755764E9621E85B626596D9912E895F69A445ACE7DA12F54F7C1DEADC7D87B930E3o3d7L" TargetMode="External"/><Relationship Id="rId26" Type="http://schemas.openxmlformats.org/officeDocument/2006/relationships/hyperlink" Target="consultantplus://offline/ref=54D4171825BE2B50280596D45BB069FBBDBFC957B058764E9621E85B626596D9832ED15169A259A6B29554A040o7dFL" TargetMode="External"/><Relationship Id="rId39" Type="http://schemas.openxmlformats.org/officeDocument/2006/relationships/hyperlink" Target="consultantplus://offline/ref=54D4171825BE2B50280596D45BB069FBBDBECE54B150764E9621E85B626596D9912E895E69A74CF3E2CF03AD427B04F5DC629BBB32oEd2L" TargetMode="External"/><Relationship Id="rId21" Type="http://schemas.openxmlformats.org/officeDocument/2006/relationships/hyperlink" Target="consultantplus://offline/ref=54D4171825BE2B50280596D45BB069FBBDBFCB55B657764E9621E85B626596D9912E895D69A547A7BA8002F1062917F4DA6298BA2EE33414oFdCL" TargetMode="External"/><Relationship Id="rId34" Type="http://schemas.openxmlformats.org/officeDocument/2006/relationships/hyperlink" Target="consultantplus://offline/ref=54D4171825BE2B50280596D45BB069FBBAB2C352BF59764E9621E85B626596D9912E895D69A547A5B58002F1062917F4DA6298BA2EE33414oFdCL" TargetMode="External"/><Relationship Id="rId42" Type="http://schemas.openxmlformats.org/officeDocument/2006/relationships/hyperlink" Target="consultantplus://offline/ref=54D4171825BE2B50280596D45BB069FBBDBECE54B150764E9621E85B626596D9912E895D6CA14CF3E2CF03AD427B04F5DC629BBB32oEd2L" TargetMode="External"/><Relationship Id="rId47" Type="http://schemas.openxmlformats.org/officeDocument/2006/relationships/hyperlink" Target="consultantplus://offline/ref=54D4171825BE2B50280596D45BB069FBBDBFC85AB659764E9621E85B626596D9912E895D69A545A4BB8002F1062917F4DA6298BA2EE33414oFdCL" TargetMode="External"/><Relationship Id="rId50" Type="http://schemas.openxmlformats.org/officeDocument/2006/relationships/hyperlink" Target="consultantplus://offline/ref=54D4171825BE2B50280596D45BB069FBBDBFC85AB659764E9621E85B626596D9912E895D69A545A2B28002F1062917F4DA6298BA2EE33414oFdCL" TargetMode="External"/><Relationship Id="rId55" Type="http://schemas.openxmlformats.org/officeDocument/2006/relationships/hyperlink" Target="consultantplus://offline/ref=54D4171825BE2B50280596D45BB069FBBAB2C353B654764E9621E85B626596D9912E895D69A546A4B08002F1062917F4DA6298BA2EE33414oFdCL" TargetMode="External"/><Relationship Id="rId7" Type="http://schemas.openxmlformats.org/officeDocument/2006/relationships/hyperlink" Target="consultantplus://offline/ref=5A57A4F19EBAB5F2668E7F16F8A650AE8EFD7F6E00A4F4719D345CDDE60B7BA9568DC01D55F0D720E41E94DDE865A185BBB78F5313921340n5d8L" TargetMode="External"/><Relationship Id="rId2" Type="http://schemas.microsoft.com/office/2007/relationships/stylesWithEffects" Target="stylesWithEffects.xml"/><Relationship Id="rId16" Type="http://schemas.openxmlformats.org/officeDocument/2006/relationships/hyperlink" Target="consultantplus://offline/ref=54D4171825BE2B50280596D45BB069FBBDBEC254B058764E9621E85B626596D9912E895D69A547A4BB8002F1062917F4DA6298BA2EE33414oFdCL" TargetMode="External"/><Relationship Id="rId29" Type="http://schemas.openxmlformats.org/officeDocument/2006/relationships/hyperlink" Target="consultantplus://offline/ref=54D4171825BE2B50280596D45BB069FBBDBEC250B358764E9621E85B626596D9912E895D69A547A6B38002F1062917F4DA6298BA2EE33414oFdCL" TargetMode="External"/><Relationship Id="rId11" Type="http://schemas.openxmlformats.org/officeDocument/2006/relationships/hyperlink" Target="consultantplus://offline/ref=54D4171825BE2B50280596D45BB069FBBDBFCA57B750764E9621E85B626596D9912E895D69A547A2B18002F1062917F4DA6298BA2EE33414oFdCL" TargetMode="External"/><Relationship Id="rId24" Type="http://schemas.openxmlformats.org/officeDocument/2006/relationships/hyperlink" Target="consultantplus://offline/ref=54D4171825BE2B50280596D45BB069FBBDBFC85ABE50764E9621E85B626596D9912E895D69A747A2B58002F1062917F4DA6298BA2EE33414oFdCL" TargetMode="External"/><Relationship Id="rId32" Type="http://schemas.openxmlformats.org/officeDocument/2006/relationships/hyperlink" Target="consultantplus://offline/ref=54D4171825BE2B50280596D45BB069FBBDBECC57B451764E9621E85B626596D9912E895D69A547A7B58002F1062917F4DA6298BA2EE33414oFdCL" TargetMode="External"/><Relationship Id="rId37" Type="http://schemas.openxmlformats.org/officeDocument/2006/relationships/hyperlink" Target="consultantplus://offline/ref=54D4171825BE2B50280596D45BB069FBBDBECE54B150764E9621E85B626596D9832ED15169A259A6B29554A040o7dFL" TargetMode="External"/><Relationship Id="rId40" Type="http://schemas.openxmlformats.org/officeDocument/2006/relationships/hyperlink" Target="consultantplus://offline/ref=54D4171825BE2B50280596D45BB069FBBDBECE54B150764E9621E85B626596D9912E895D6DA54CF3E2CF03AD427B04F5DC629BBB32oEd2L" TargetMode="External"/><Relationship Id="rId45" Type="http://schemas.openxmlformats.org/officeDocument/2006/relationships/hyperlink" Target="consultantplus://offline/ref=54D4171825BE2B50280596D45BB069FBBDBFC85AB659764E9621E85B626596D9912E89546FAE13F6F7DE5BA045621BF5C37E99B9o3d3L" TargetMode="External"/><Relationship Id="rId53" Type="http://schemas.openxmlformats.org/officeDocument/2006/relationships/hyperlink" Target="consultantplus://offline/ref=54D4171825BE2B50280596D45BB069FBBDB8CB53B550764E9621E85B626596D9912E895D69A547A5B18002F1062917F4DA6298BA2EE33414oFdC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54D4171825BE2B50280596D45BB069FBBDBCCA53B554764E9621E85B626596D9912E895D69A546A1B38002F1062917F4DA6298BA2EE33414oFdCL" TargetMode="External"/><Relationship Id="rId4" Type="http://schemas.openxmlformats.org/officeDocument/2006/relationships/webSettings" Target="webSettings.xml"/><Relationship Id="rId9" Type="http://schemas.openxmlformats.org/officeDocument/2006/relationships/hyperlink" Target="consultantplus://offline/ref=5A57A4F19EBAB5F2668E7F16F8A650AE8EFD7F6E00A4F4719D345CDDE60B7BA9568DC01D55F0D721E21E94DDE865A185BBB78F5313921340n5d8L" TargetMode="External"/><Relationship Id="rId14" Type="http://schemas.openxmlformats.org/officeDocument/2006/relationships/hyperlink" Target="consultantplus://offline/ref=54D4171825BE2B50280596D45BB069FBBDB9C950B755764E9621E85B626596D9912E895F69A445ACE7DA12F54F7C1DEADC7D87B930E3o3d7L" TargetMode="External"/><Relationship Id="rId22" Type="http://schemas.openxmlformats.org/officeDocument/2006/relationships/hyperlink" Target="consultantplus://offline/ref=54D4171825BE2B50280596D45BB069FBBDBEC256B052764E9621E85B626596D9912E895D69A547A7BA8002F1062917F4DA6298BA2EE33414oFdCL" TargetMode="External"/><Relationship Id="rId27" Type="http://schemas.openxmlformats.org/officeDocument/2006/relationships/hyperlink" Target="consultantplus://offline/ref=54D4171825BE2B50280596D45BB069FBBDBFC957B058764E9621E85B626596D9832ED15169A259A6B29554A040o7dFL" TargetMode="External"/><Relationship Id="rId30" Type="http://schemas.openxmlformats.org/officeDocument/2006/relationships/hyperlink" Target="consultantplus://offline/ref=54D4171825BE2B50280596D45BB069FBBDBFC253B152764E9621E85B626596D9912E895D69A547A6B38002F1062917F4DA6298BA2EE33414oFdCL" TargetMode="External"/><Relationship Id="rId35" Type="http://schemas.openxmlformats.org/officeDocument/2006/relationships/hyperlink" Target="consultantplus://offline/ref=54D4171825BE2B50280596D45BB069FBBDBECC57B451764E9621E85B626596D9912E895D69A547A7B58002F1062917F4DA6298BA2EE33414oFdCL" TargetMode="External"/><Relationship Id="rId43" Type="http://schemas.openxmlformats.org/officeDocument/2006/relationships/hyperlink" Target="consultantplus://offline/ref=54D4171825BE2B50280596D45BB069FBBDBFC85AB659764E9621E85B626596D9832ED15169A259A6B29554A040o7dFL" TargetMode="External"/><Relationship Id="rId48" Type="http://schemas.openxmlformats.org/officeDocument/2006/relationships/hyperlink" Target="consultantplus://offline/ref=54D4171825BE2B50280596D45BB069FBBDBFC85AB659764E9621E85B626596D9912E895D69A545A4BA8002F1062917F4DA6298BA2EE33414oFdCL" TargetMode="External"/><Relationship Id="rId56" Type="http://schemas.openxmlformats.org/officeDocument/2006/relationships/fontTable" Target="fontTable.xml"/><Relationship Id="rId8" Type="http://schemas.openxmlformats.org/officeDocument/2006/relationships/hyperlink" Target="consultantplus://offline/ref=5A57A4F19EBAB5F2668E7F16F8A650AE8EFD7F6E00A4F4719D345CDDE60B7BA9568DC01D55F0D720E51E94DDE865A185BBB78F5313921340n5d8L" TargetMode="External"/><Relationship Id="rId51" Type="http://schemas.openxmlformats.org/officeDocument/2006/relationships/hyperlink" Target="consultantplus://offline/ref=54D4171825BE2B50280596D45BB069FBBDB8CA5ABE55764E9621E85B626596D9912E895D69A546AFB28002F1062917F4DA6298BA2EE33414oFdCL" TargetMode="External"/><Relationship Id="rId3" Type="http://schemas.openxmlformats.org/officeDocument/2006/relationships/settings" Target="settings.xml"/><Relationship Id="rId12" Type="http://schemas.openxmlformats.org/officeDocument/2006/relationships/hyperlink" Target="consultantplus://offline/ref=54D4171825BE2B50280596D45BB069FBBDBFCA57B750764E9621E85B626596D9912E895D69A547A2B78002F1062917F4DA6298BA2EE33414oFdCL" TargetMode="External"/><Relationship Id="rId17" Type="http://schemas.openxmlformats.org/officeDocument/2006/relationships/hyperlink" Target="consultantplus://offline/ref=54D4171825BE2B50280596D45BB069FBBDBECA50B151764E9621E85B626596D9832ED15169A259A6B29554A040o7dFL" TargetMode="External"/><Relationship Id="rId25" Type="http://schemas.openxmlformats.org/officeDocument/2006/relationships/hyperlink" Target="consultantplus://offline/ref=54D4171825BE2B50280596D45BB069FBBDBFC950B151764E9621E85B626596D9912E895D69A547A6B28002F1062917F4DA6298BA2EE33414oFdCL" TargetMode="External"/><Relationship Id="rId33" Type="http://schemas.openxmlformats.org/officeDocument/2006/relationships/hyperlink" Target="consultantplus://offline/ref=54D4171825BE2B50280596D45BB069FBBAB2C352BF59764E9621E85B626596D9912E895D69A546A7B48002F1062917F4DA6298BA2EE33414oFdCL" TargetMode="External"/><Relationship Id="rId38" Type="http://schemas.openxmlformats.org/officeDocument/2006/relationships/hyperlink" Target="consultantplus://offline/ref=54D4171825BE2B50280596D45BB069FBBDBECE54B150764E9621E85B626596D9912E895D6AA24CF3E2CF03AD427B04F5DC629BBB32oEd2L" TargetMode="External"/><Relationship Id="rId46" Type="http://schemas.openxmlformats.org/officeDocument/2006/relationships/hyperlink" Target="consultantplus://offline/ref=54D4171825BE2B50280596D45BB069FBBDBCCA53B559764E9621E85B626596D9832ED15169A259A6B29554A040o7dFL" TargetMode="External"/><Relationship Id="rId20" Type="http://schemas.openxmlformats.org/officeDocument/2006/relationships/hyperlink" Target="consultantplus://offline/ref=54D4171825BE2B50280596D45BB069FBBDBFC85ABE50764E9621E85B626596D9832ED15169A259A6B29554A040o7dFL" TargetMode="External"/><Relationship Id="rId41" Type="http://schemas.openxmlformats.org/officeDocument/2006/relationships/hyperlink" Target="consultantplus://offline/ref=54D4171825BE2B50280596D45BB069FBBDBECE54B150764E9621E85B626596D9912E895D6CA64CF3E2CF03AD427B04F5DC629BBB32oEd2L" TargetMode="External"/><Relationship Id="rId54" Type="http://schemas.openxmlformats.org/officeDocument/2006/relationships/hyperlink" Target="consultantplus://offline/ref=54D4171825BE2B50280596D45BB069FBBDB9CE5BB657764E9621E85B626596D9912E895D69A741A3BB8002F1062917F4DA6298BA2EE33414oFdCL" TargetMode="External"/><Relationship Id="rId1" Type="http://schemas.openxmlformats.org/officeDocument/2006/relationships/styles" Target="styles.xml"/><Relationship Id="rId6" Type="http://schemas.openxmlformats.org/officeDocument/2006/relationships/hyperlink" Target="consultantplus://offline/ref=5A57A4F19EBAB5F2668E7F16F8A650AE8EFC7E6D07A5F4719D345CDDE60B7BA9568DC01D55F0D525E61E94DDE865A185BBB78F5313921340n5d8L" TargetMode="External"/><Relationship Id="rId15" Type="http://schemas.openxmlformats.org/officeDocument/2006/relationships/hyperlink" Target="consultantplus://offline/ref=54D4171825BE2B50280596D45BB069FBBDBEC254B058764E9621E85B626596D9912E895D69A547A6B18002F1062917F4DA6298BA2EE33414oFdCL" TargetMode="External"/><Relationship Id="rId23" Type="http://schemas.openxmlformats.org/officeDocument/2006/relationships/hyperlink" Target="consultantplus://offline/ref=54D4171825BE2B50280596D45BB069FBBDBFCA57B750764E9621E85B626596D9912E895D69A547A2B68002F1062917F4DA6298BA2EE33414oFdCL" TargetMode="External"/><Relationship Id="rId28" Type="http://schemas.openxmlformats.org/officeDocument/2006/relationships/hyperlink" Target="consultantplus://offline/ref=54D4171825BE2B50280596D45BB069FBBDB9C351B750764E9621E85B626596D9832ED15169A259A6B29554A040o7dFL" TargetMode="External"/><Relationship Id="rId36" Type="http://schemas.openxmlformats.org/officeDocument/2006/relationships/hyperlink" Target="consultantplus://offline/ref=54D4171825BE2B50280596D45BB069FBBAB2C352BF59764E9621E85B626596D9832ED15169A259A6B29554A040o7dFL" TargetMode="External"/><Relationship Id="rId49" Type="http://schemas.openxmlformats.org/officeDocument/2006/relationships/hyperlink" Target="consultantplus://offline/ref=54D4171825BE2B50280596D45BB069FBBDBFC85AB659764E9621E85B626596D9912E895D69A544A5B48002F1062917F4DA6298BA2EE33414oFdCL" TargetMode="External"/><Relationship Id="rId57" Type="http://schemas.openxmlformats.org/officeDocument/2006/relationships/theme" Target="theme/theme1.xml"/><Relationship Id="rId10" Type="http://schemas.openxmlformats.org/officeDocument/2006/relationships/hyperlink" Target="consultantplus://offline/ref=54D4171825BE2B50280596D45BB069FBBDBFCA57B750764E9621E85B626596D9912E895D69A547A2B28002F1062917F4DA6298BA2EE33414oFdCL" TargetMode="External"/><Relationship Id="rId31" Type="http://schemas.openxmlformats.org/officeDocument/2006/relationships/hyperlink" Target="consultantplus://offline/ref=54D4171825BE2B50280596D45BB069FBBDBCCA53B559764E9621E85B626596D9832ED15169A259A6B29554A040o7dFL" TargetMode="External"/><Relationship Id="rId44" Type="http://schemas.openxmlformats.org/officeDocument/2006/relationships/hyperlink" Target="consultantplus://offline/ref=54D4171825BE2B50280596D45BB069FBBDBFC85AB659764E9621E85B626596D9912E895D6CA14CF3E2CF03AD427B04F5DC629BBB32oEd2L" TargetMode="External"/><Relationship Id="rId52" Type="http://schemas.openxmlformats.org/officeDocument/2006/relationships/hyperlink" Target="consultantplus://offline/ref=54D4171825BE2B50280596D45BB069FBBDB8CA5ABE55764E9621E85B626596D9912E895862F116E3E68656A75C7D1BEADF7C9BoB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19370</Words>
  <Characters>110411</Characters>
  <Application>Microsoft Office Word</Application>
  <DocSecurity>0</DocSecurity>
  <Lines>920</Lines>
  <Paragraphs>259</Paragraphs>
  <ScaleCrop>false</ScaleCrop>
  <Company/>
  <LinksUpToDate>false</LinksUpToDate>
  <CharactersWithSpaces>129522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3</cp:revision>
  <dcterms:created xsi:type="dcterms:W3CDTF">2023-11-07T11:29:00Z</dcterms:created>
  <dcterms:modified xsi:type="dcterms:W3CDTF">2023-11-07T11:30:00Z</dcterms:modified>
</cp:coreProperties>
</file>