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0F" w:rsidRDefault="0090320F" w:rsidP="00A86612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44FC" w:rsidRPr="00A86612" w:rsidRDefault="00E444FC" w:rsidP="00A86612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1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81516" w:rsidRPr="00083326" w:rsidRDefault="00E444FC" w:rsidP="00A8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612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B45769" w:rsidRPr="00A86612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  <w:r w:rsidR="00A81516">
        <w:rPr>
          <w:rFonts w:ascii="Times New Roman" w:hAnsi="Times New Roman" w:cs="Times New Roman"/>
          <w:b/>
          <w:sz w:val="28"/>
          <w:szCs w:val="28"/>
        </w:rPr>
        <w:t>«</w:t>
      </w:r>
      <w:r w:rsidR="00A81516" w:rsidRPr="0008332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81516" w:rsidRPr="00083326">
        <w:rPr>
          <w:rFonts w:ascii="Times New Roman" w:hAnsi="Times New Roman" w:cs="Times New Roman"/>
          <w:b/>
        </w:rPr>
        <w:t xml:space="preserve"> </w:t>
      </w:r>
      <w:r w:rsidR="00A81516" w:rsidRPr="00083326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A81516" w:rsidRPr="00083326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A81516" w:rsidRPr="00083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субсидии на компенсацию части затрат юридическим лицам и индивидуальным предпринимателям</w:t>
      </w:r>
      <w:r w:rsidR="00A81516" w:rsidRPr="00083326">
        <w:rPr>
          <w:rFonts w:ascii="Times New Roman" w:hAnsi="Times New Roman" w:cs="Times New Roman"/>
          <w:b/>
          <w:sz w:val="28"/>
          <w:szCs w:val="28"/>
        </w:rPr>
        <w:t xml:space="preserve"> на реализацию м</w:t>
      </w:r>
      <w:r w:rsidR="00A81516" w:rsidRPr="00083326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</w:t>
      </w:r>
      <w:r w:rsidR="00A81516" w:rsidRPr="00083326">
        <w:rPr>
          <w:rFonts w:ascii="Times New Roman" w:eastAsia="Times New Roman" w:hAnsi="Times New Roman" w:cs="Times New Roman"/>
          <w:b/>
          <w:bCs/>
          <w:sz w:val="28"/>
          <w:szCs w:val="28"/>
        </w:rPr>
        <w:t>(развитие заправочной инфраструктуры компримированного природного газа)</w:t>
      </w:r>
      <w:r w:rsidR="00A81516" w:rsidRPr="000833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81516" w:rsidRPr="00083326">
        <w:rPr>
          <w:rFonts w:ascii="Times New Roman" w:eastAsia="Times New Roman" w:hAnsi="Times New Roman" w:cs="Times New Roman"/>
          <w:b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</w:p>
    <w:p w:rsidR="0098488C" w:rsidRPr="00517220" w:rsidRDefault="0098488C" w:rsidP="00A81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13" w:rsidRPr="00A81516" w:rsidRDefault="005F11B8" w:rsidP="00A8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15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98488C" w:rsidRPr="00A81516">
        <w:rPr>
          <w:rFonts w:ascii="Times New Roman" w:hAnsi="Times New Roman" w:cs="Times New Roman"/>
          <w:sz w:val="28"/>
          <w:szCs w:val="28"/>
        </w:rPr>
        <w:t>«</w:t>
      </w:r>
      <w:r w:rsidR="00A81516" w:rsidRPr="00A81516">
        <w:rPr>
          <w:rFonts w:ascii="Times New Roman" w:hAnsi="Times New Roman" w:cs="Times New Roman"/>
          <w:sz w:val="28"/>
          <w:szCs w:val="28"/>
        </w:rPr>
        <w:t>Об утверждении</w:t>
      </w:r>
      <w:r w:rsidR="00A81516" w:rsidRPr="00A81516">
        <w:rPr>
          <w:rFonts w:ascii="Times New Roman" w:hAnsi="Times New Roman" w:cs="Times New Roman"/>
        </w:rPr>
        <w:t xml:space="preserve"> </w:t>
      </w:r>
      <w:r w:rsidR="00A81516" w:rsidRPr="00A8151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81516" w:rsidRPr="00A8151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A81516" w:rsidRPr="00A815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субсидии на компенсацию части затрат юридическим лицам и индивидуальным предпринимателям</w:t>
      </w:r>
      <w:r w:rsidR="00A81516" w:rsidRPr="00A81516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="00A81516" w:rsidRPr="00A81516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="00A81516" w:rsidRPr="00A81516">
        <w:rPr>
          <w:rFonts w:ascii="Times New Roman" w:eastAsia="Times New Roman" w:hAnsi="Times New Roman" w:cs="Times New Roman"/>
          <w:bCs/>
          <w:sz w:val="28"/>
          <w:szCs w:val="28"/>
        </w:rPr>
        <w:t>(развитие заправочной инфраструктуры компримированного природного газа)</w:t>
      </w:r>
      <w:r w:rsidR="00A81516" w:rsidRPr="00A815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1516" w:rsidRPr="00A81516">
        <w:rPr>
          <w:rFonts w:ascii="Times New Roman" w:eastAsia="Times New Roman" w:hAnsi="Times New Roman" w:cs="Times New Roman"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="000644CC" w:rsidRPr="00A81516">
        <w:rPr>
          <w:rFonts w:ascii="Times New Roman" w:hAnsi="Times New Roman" w:cs="Times New Roman"/>
          <w:sz w:val="28"/>
          <w:szCs w:val="28"/>
        </w:rPr>
        <w:t xml:space="preserve"> </w:t>
      </w:r>
      <w:r w:rsidR="00B6114E" w:rsidRPr="00A8151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81516">
        <w:rPr>
          <w:rFonts w:ascii="Times New Roman" w:hAnsi="Times New Roman" w:cs="Times New Roman"/>
          <w:sz w:val="28"/>
          <w:szCs w:val="28"/>
        </w:rPr>
        <w:t>Порядок</w:t>
      </w:r>
      <w:r w:rsidR="00B6114E" w:rsidRPr="00A81516">
        <w:rPr>
          <w:rFonts w:ascii="Times New Roman" w:hAnsi="Times New Roman" w:cs="Times New Roman"/>
          <w:sz w:val="28"/>
          <w:szCs w:val="28"/>
        </w:rPr>
        <w:t>)</w:t>
      </w:r>
      <w:r w:rsidR="00986718" w:rsidRPr="00A81516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98488C" w:rsidRPr="00A81516">
        <w:rPr>
          <w:rFonts w:ascii="Times New Roman" w:hAnsi="Times New Roman" w:cs="Times New Roman"/>
          <w:sz w:val="28"/>
          <w:szCs w:val="28"/>
        </w:rPr>
        <w:t xml:space="preserve">в </w:t>
      </w:r>
      <w:r w:rsidR="00A81516">
        <w:rPr>
          <w:rFonts w:ascii="Times New Roman" w:hAnsi="Times New Roman" w:cs="Times New Roman"/>
          <w:sz w:val="28"/>
          <w:szCs w:val="28"/>
        </w:rPr>
        <w:t>соответствии с Правилами предоставления и распределения субсидий</w:t>
      </w:r>
      <w:proofErr w:type="gramEnd"/>
      <w:r w:rsidR="00A81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516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в целях </w:t>
      </w:r>
      <w:proofErr w:type="spellStart"/>
      <w:r w:rsidR="00A8151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81516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развитии заправочной инфраструктуры компримированного природного газа,</w:t>
      </w:r>
      <w:r w:rsidR="00A81516" w:rsidRPr="00D0021C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A81516">
        <w:rPr>
          <w:rFonts w:ascii="Times New Roman" w:hAnsi="Times New Roman" w:cs="Times New Roman"/>
          <w:sz w:val="28"/>
          <w:szCs w:val="28"/>
        </w:rPr>
        <w:t>ыми</w:t>
      </w:r>
      <w:r w:rsidR="00A81516" w:rsidRPr="00D0021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81516">
        <w:rPr>
          <w:rFonts w:ascii="Times New Roman" w:hAnsi="Times New Roman" w:cs="Times New Roman"/>
          <w:sz w:val="28"/>
          <w:szCs w:val="28"/>
        </w:rPr>
        <w:t>м</w:t>
      </w:r>
      <w:r w:rsidR="00A81516" w:rsidRPr="00D002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15.04.2014 г. № 321</w:t>
      </w:r>
      <w:r w:rsidR="00A81516">
        <w:rPr>
          <w:rFonts w:ascii="Times New Roman" w:hAnsi="Times New Roman" w:cs="Times New Roman"/>
          <w:sz w:val="28"/>
          <w:szCs w:val="28"/>
        </w:rPr>
        <w:t xml:space="preserve"> (далее – Правила) и в </w:t>
      </w:r>
      <w:r w:rsidR="0098488C" w:rsidRPr="00A81516">
        <w:rPr>
          <w:rFonts w:ascii="Times New Roman" w:hAnsi="Times New Roman" w:cs="Times New Roman"/>
          <w:sz w:val="28"/>
          <w:szCs w:val="28"/>
        </w:rPr>
        <w:t>целях исполнения</w:t>
      </w:r>
      <w:r w:rsidR="00A8151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8488C" w:rsidRPr="00A81516">
        <w:rPr>
          <w:rFonts w:ascii="Times New Roman" w:hAnsi="Times New Roman" w:cs="Times New Roman"/>
          <w:sz w:val="28"/>
          <w:szCs w:val="28"/>
        </w:rPr>
        <w:t xml:space="preserve"> </w:t>
      </w:r>
      <w:r w:rsidR="00BD5F4B" w:rsidRPr="00517220">
        <w:rPr>
          <w:rFonts w:ascii="Times New Roman" w:hAnsi="Times New Roman" w:cs="Times New Roman"/>
          <w:sz w:val="28"/>
          <w:szCs w:val="28"/>
        </w:rPr>
        <w:t>подпрограммы «Развитие рынка газомоторного топлива» государственной программы Российской Федерации</w:t>
      </w:r>
      <w:r w:rsidR="00317117" w:rsidRPr="00517220">
        <w:rPr>
          <w:rFonts w:ascii="Times New Roman" w:hAnsi="Times New Roman" w:cs="Times New Roman"/>
          <w:sz w:val="28"/>
          <w:szCs w:val="28"/>
        </w:rPr>
        <w:t xml:space="preserve"> «</w:t>
      </w:r>
      <w:r w:rsidR="00A81516">
        <w:rPr>
          <w:rFonts w:ascii="Times New Roman" w:hAnsi="Times New Roman" w:cs="Times New Roman"/>
          <w:sz w:val="28"/>
          <w:szCs w:val="28"/>
        </w:rPr>
        <w:t>Р</w:t>
      </w:r>
      <w:r w:rsidR="00317117" w:rsidRPr="00517220">
        <w:rPr>
          <w:rFonts w:ascii="Times New Roman" w:hAnsi="Times New Roman" w:cs="Times New Roman"/>
          <w:sz w:val="28"/>
          <w:szCs w:val="28"/>
        </w:rPr>
        <w:t>азвитие энергетики</w:t>
      </w:r>
      <w:r w:rsidR="00A81516">
        <w:rPr>
          <w:rFonts w:ascii="Times New Roman" w:hAnsi="Times New Roman" w:cs="Times New Roman"/>
          <w:sz w:val="28"/>
          <w:szCs w:val="28"/>
        </w:rPr>
        <w:t>»</w:t>
      </w:r>
      <w:r w:rsidR="00BD5F4B" w:rsidRPr="00517220">
        <w:rPr>
          <w:rFonts w:ascii="Times New Roman" w:hAnsi="Times New Roman" w:cs="Times New Roman"/>
          <w:sz w:val="28"/>
          <w:szCs w:val="28"/>
        </w:rPr>
        <w:t xml:space="preserve"> (далее – Подпрограмма РФ).</w:t>
      </w:r>
      <w:proofErr w:type="gramEnd"/>
    </w:p>
    <w:p w:rsidR="00A81516" w:rsidRDefault="00A81516" w:rsidP="00A81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00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областью и </w:t>
      </w:r>
      <w:r w:rsidRPr="00067500">
        <w:rPr>
          <w:rFonts w:ascii="Times New Roman" w:hAnsi="Times New Roman" w:cs="Times New Roman"/>
          <w:sz w:val="28"/>
          <w:szCs w:val="28"/>
        </w:rPr>
        <w:t>Министерством энергетики Российской Федерации</w:t>
      </w:r>
      <w:r w:rsidRPr="00067500"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r w:rsidR="00BC1EE0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067500">
        <w:rPr>
          <w:rFonts w:ascii="Times New Roman" w:hAnsi="Times New Roman" w:cs="Times New Roman"/>
          <w:color w:val="000000"/>
          <w:sz w:val="28"/>
          <w:szCs w:val="28"/>
        </w:rPr>
        <w:t xml:space="preserve"> 2019 г. заключено Соглашение </w:t>
      </w:r>
      <w:r w:rsidRPr="00067500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федерального бюджета бюджету субъекта Российской Федерации в целях </w:t>
      </w:r>
      <w:proofErr w:type="spellStart"/>
      <w:r w:rsidRPr="000675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7500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возникающих при развитии заправочной инфраструктуры компримированного природного газа.</w:t>
      </w:r>
    </w:p>
    <w:p w:rsidR="00A81516" w:rsidRPr="00354AE9" w:rsidRDefault="00A81516" w:rsidP="00A81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21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условия и порядок </w:t>
      </w:r>
      <w:r w:rsidRPr="00083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83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субсидии на компенсацию части затрат юридическим лицам и индивидуальным предпринимателям</w:t>
      </w:r>
      <w:r w:rsidRPr="00083326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Pr="00083326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Pr="00083326">
        <w:rPr>
          <w:rFonts w:ascii="Times New Roman" w:eastAsia="Times New Roman" w:hAnsi="Times New Roman" w:cs="Times New Roman"/>
          <w:bCs/>
          <w:sz w:val="28"/>
          <w:szCs w:val="28"/>
        </w:rPr>
        <w:t>(развитие заправочной инфраструктуры компримированного природного газа)</w:t>
      </w:r>
      <w:r w:rsidRPr="000833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83326">
        <w:rPr>
          <w:rFonts w:ascii="Times New Roman" w:eastAsia="Times New Roman" w:hAnsi="Times New Roman" w:cs="Times New Roman"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Pr="00D0021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ноября 2013 года № 397 (далее</w:t>
      </w:r>
      <w:proofErr w:type="gramEnd"/>
      <w:r w:rsidRPr="00D0021C">
        <w:rPr>
          <w:rFonts w:ascii="Times New Roman" w:hAnsi="Times New Roman" w:cs="Times New Roman"/>
          <w:sz w:val="28"/>
          <w:szCs w:val="28"/>
        </w:rPr>
        <w:t xml:space="preserve"> - субсидии), а также требования к отчетности, осуществлению </w:t>
      </w:r>
      <w:proofErr w:type="gramStart"/>
      <w:r w:rsidRPr="00D002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021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нарушение.</w:t>
      </w:r>
    </w:p>
    <w:p w:rsidR="00A81516" w:rsidRPr="00D46711" w:rsidRDefault="00A81516" w:rsidP="00A81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прошел процедуру оценки регулирующего воздействия нормативно-правового акта.</w:t>
      </w:r>
    </w:p>
    <w:p w:rsidR="00A81516" w:rsidRPr="002A09F7" w:rsidRDefault="00A81516" w:rsidP="00A815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независимой антикоррупционной экспертизы Прядок будет размещен на официальном сайте управления Ленинградской области по транспорту в разделе «Антикоррупционная экспертиза».</w:t>
      </w:r>
    </w:p>
    <w:p w:rsidR="00A81516" w:rsidRPr="00067500" w:rsidRDefault="00A81516" w:rsidP="00A8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71" w:rsidRPr="00A86612" w:rsidRDefault="00415E71" w:rsidP="00A8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4AC" w:rsidRPr="00A86612" w:rsidRDefault="00C744AC" w:rsidP="00A8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110" w:rsidRPr="00A86612" w:rsidRDefault="00866EA3" w:rsidP="00A86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>Н</w:t>
      </w:r>
      <w:r w:rsidR="00CD2110" w:rsidRPr="00A86612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2819D9" w:rsidRPr="00A86612" w:rsidRDefault="00E444FC" w:rsidP="00A86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D2110" w:rsidRPr="00A86612">
        <w:rPr>
          <w:rFonts w:ascii="Times New Roman" w:hAnsi="Times New Roman" w:cs="Times New Roman"/>
          <w:sz w:val="28"/>
          <w:szCs w:val="28"/>
        </w:rPr>
        <w:t xml:space="preserve"> по транспорту</w:t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="00866EA3" w:rsidRPr="00A86612">
        <w:rPr>
          <w:rFonts w:ascii="Times New Roman" w:hAnsi="Times New Roman" w:cs="Times New Roman"/>
          <w:sz w:val="28"/>
          <w:szCs w:val="28"/>
        </w:rPr>
        <w:t>П.М. Постовалов</w:t>
      </w:r>
    </w:p>
    <w:sectPr w:rsidR="002819D9" w:rsidRPr="00A86612" w:rsidSect="00C744AC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94A"/>
    <w:multiLevelType w:val="hybridMultilevel"/>
    <w:tmpl w:val="E21026F0"/>
    <w:lvl w:ilvl="0" w:tplc="2196E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C"/>
    <w:rsid w:val="000322EF"/>
    <w:rsid w:val="00044D1A"/>
    <w:rsid w:val="000644CC"/>
    <w:rsid w:val="00070D64"/>
    <w:rsid w:val="000752FA"/>
    <w:rsid w:val="000A463D"/>
    <w:rsid w:val="000B65CF"/>
    <w:rsid w:val="000D40D9"/>
    <w:rsid w:val="000E1D40"/>
    <w:rsid w:val="000E7C46"/>
    <w:rsid w:val="001164D2"/>
    <w:rsid w:val="00135A5B"/>
    <w:rsid w:val="00146BC3"/>
    <w:rsid w:val="00152B6D"/>
    <w:rsid w:val="001662DD"/>
    <w:rsid w:val="001715E4"/>
    <w:rsid w:val="00174035"/>
    <w:rsid w:val="001C5F5F"/>
    <w:rsid w:val="001E6583"/>
    <w:rsid w:val="001F44DD"/>
    <w:rsid w:val="002234E2"/>
    <w:rsid w:val="0027034C"/>
    <w:rsid w:val="00272432"/>
    <w:rsid w:val="002819D9"/>
    <w:rsid w:val="002A09F7"/>
    <w:rsid w:val="00317117"/>
    <w:rsid w:val="003838C5"/>
    <w:rsid w:val="003870B7"/>
    <w:rsid w:val="003C0CA0"/>
    <w:rsid w:val="003C2525"/>
    <w:rsid w:val="003C4144"/>
    <w:rsid w:val="00415C1A"/>
    <w:rsid w:val="00415E71"/>
    <w:rsid w:val="00451E13"/>
    <w:rsid w:val="00457270"/>
    <w:rsid w:val="00465E06"/>
    <w:rsid w:val="004A6A93"/>
    <w:rsid w:val="004C76B0"/>
    <w:rsid w:val="004D4B62"/>
    <w:rsid w:val="0050003C"/>
    <w:rsid w:val="00517220"/>
    <w:rsid w:val="005442F1"/>
    <w:rsid w:val="00563350"/>
    <w:rsid w:val="005777C8"/>
    <w:rsid w:val="00590632"/>
    <w:rsid w:val="005B1D69"/>
    <w:rsid w:val="005F11B8"/>
    <w:rsid w:val="007045AE"/>
    <w:rsid w:val="007051A8"/>
    <w:rsid w:val="0074264C"/>
    <w:rsid w:val="00743A9D"/>
    <w:rsid w:val="007458FE"/>
    <w:rsid w:val="0077562C"/>
    <w:rsid w:val="007C3D57"/>
    <w:rsid w:val="007D763C"/>
    <w:rsid w:val="00810BEC"/>
    <w:rsid w:val="00866EA3"/>
    <w:rsid w:val="008D6D35"/>
    <w:rsid w:val="0090320F"/>
    <w:rsid w:val="009259A9"/>
    <w:rsid w:val="009661CB"/>
    <w:rsid w:val="00970CB8"/>
    <w:rsid w:val="0098488C"/>
    <w:rsid w:val="00986718"/>
    <w:rsid w:val="009C645D"/>
    <w:rsid w:val="009D5A85"/>
    <w:rsid w:val="009E3680"/>
    <w:rsid w:val="009F1F1A"/>
    <w:rsid w:val="00A07FD7"/>
    <w:rsid w:val="00A23022"/>
    <w:rsid w:val="00A2500D"/>
    <w:rsid w:val="00A271FF"/>
    <w:rsid w:val="00A27FA7"/>
    <w:rsid w:val="00A81516"/>
    <w:rsid w:val="00A86612"/>
    <w:rsid w:val="00AA1945"/>
    <w:rsid w:val="00B3107D"/>
    <w:rsid w:val="00B45769"/>
    <w:rsid w:val="00B6114E"/>
    <w:rsid w:val="00B80FBC"/>
    <w:rsid w:val="00B837A6"/>
    <w:rsid w:val="00B931AE"/>
    <w:rsid w:val="00BC1EE0"/>
    <w:rsid w:val="00BC688A"/>
    <w:rsid w:val="00BD5F4B"/>
    <w:rsid w:val="00C376F9"/>
    <w:rsid w:val="00C5341E"/>
    <w:rsid w:val="00C54B69"/>
    <w:rsid w:val="00C744AC"/>
    <w:rsid w:val="00C77AAE"/>
    <w:rsid w:val="00C87672"/>
    <w:rsid w:val="00CC422A"/>
    <w:rsid w:val="00CD2110"/>
    <w:rsid w:val="00CF056D"/>
    <w:rsid w:val="00CF77CB"/>
    <w:rsid w:val="00D03FB9"/>
    <w:rsid w:val="00D46F6E"/>
    <w:rsid w:val="00D52F4B"/>
    <w:rsid w:val="00D806EF"/>
    <w:rsid w:val="00DA02E4"/>
    <w:rsid w:val="00DA64E5"/>
    <w:rsid w:val="00DC1597"/>
    <w:rsid w:val="00DC3E29"/>
    <w:rsid w:val="00DD3A1C"/>
    <w:rsid w:val="00DF192E"/>
    <w:rsid w:val="00E444FC"/>
    <w:rsid w:val="00E85EC6"/>
    <w:rsid w:val="00E9076A"/>
    <w:rsid w:val="00F23289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Инга Константиновна Унучек</cp:lastModifiedBy>
  <cp:revision>2</cp:revision>
  <cp:lastPrinted>2016-07-13T11:26:00Z</cp:lastPrinted>
  <dcterms:created xsi:type="dcterms:W3CDTF">2020-02-13T14:47:00Z</dcterms:created>
  <dcterms:modified xsi:type="dcterms:W3CDTF">2020-02-13T14:47:00Z</dcterms:modified>
</cp:coreProperties>
</file>