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D" w:rsidRDefault="002D767D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квалификационных требований, предъявляемых к кандидатам на замещение вакантной должности руководителя</w:t>
      </w:r>
    </w:p>
    <w:p w:rsidR="008A6A53" w:rsidRDefault="008A6A53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учреждения Ленинградской области «Ленинградское областное управление транспорта» </w:t>
      </w:r>
    </w:p>
    <w:p w:rsidR="008A6A53" w:rsidRPr="008A6A53" w:rsidRDefault="008A6A53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перечня представляемых документов</w:t>
      </w:r>
    </w:p>
    <w:p w:rsidR="008A6A53" w:rsidRPr="008A6A53" w:rsidRDefault="008A6A53" w:rsidP="008A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53" w:rsidRPr="008A6A53" w:rsidRDefault="008A6A53" w:rsidP="008A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8A6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1 февраля 2000 года N 32-пг, </w:t>
      </w:r>
      <w:proofErr w:type="gramStart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8A6A53" w:rsidRPr="008A6A53" w:rsidRDefault="008A6A53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A6A53">
        <w:rPr>
          <w:rFonts w:ascii="Times New Roman" w:hAnsi="Times New Roman" w:cs="Times New Roman"/>
          <w:bCs/>
          <w:sz w:val="28"/>
          <w:szCs w:val="28"/>
        </w:rPr>
        <w:t xml:space="preserve">Утвердить квалификационные </w:t>
      </w:r>
      <w:hyperlink r:id="rId9" w:history="1">
        <w:r w:rsidRPr="008A6A53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8A6A53">
        <w:rPr>
          <w:rFonts w:ascii="Times New Roman" w:hAnsi="Times New Roman" w:cs="Times New Roman"/>
          <w:bCs/>
          <w:sz w:val="28"/>
          <w:szCs w:val="28"/>
        </w:rPr>
        <w:t xml:space="preserve">, предъявляемые к кандидатам на замещение вакантной должности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A6A53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6A53">
        <w:rPr>
          <w:rFonts w:ascii="Times New Roman" w:hAnsi="Times New Roman" w:cs="Times New Roman"/>
          <w:bCs/>
          <w:sz w:val="28"/>
          <w:szCs w:val="28"/>
        </w:rPr>
        <w:t>Ленинградской областное управление транспорта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A6A53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приказу.</w:t>
      </w:r>
    </w:p>
    <w:p w:rsidR="008A6A53" w:rsidRPr="008A6A53" w:rsidRDefault="008A6A53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A6A5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10" w:history="1">
        <w:r w:rsidRPr="008A6A53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8A6A53">
        <w:rPr>
          <w:rFonts w:ascii="Times New Roman" w:hAnsi="Times New Roman" w:cs="Times New Roman"/>
          <w:bCs/>
          <w:sz w:val="28"/>
          <w:szCs w:val="28"/>
        </w:rPr>
        <w:t xml:space="preserve"> документов, представляемых для участия в конкурсе на право замещения вакантной должности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A6A53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6A53">
        <w:rPr>
          <w:rFonts w:ascii="Times New Roman" w:hAnsi="Times New Roman" w:cs="Times New Roman"/>
          <w:bCs/>
          <w:sz w:val="28"/>
          <w:szCs w:val="28"/>
        </w:rPr>
        <w:t>Ленинградской областное управление транспорта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A6A5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приказу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A53" w:rsidRPr="008A6A53" w:rsidRDefault="008A6A53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A6A53" w:rsidRPr="008A6A53" w:rsidRDefault="008A6A53" w:rsidP="008A6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П.М. Постовалов</w:t>
      </w: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11642" w:rsidRDefault="008A6A53" w:rsidP="0071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71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8A6A53" w:rsidRPr="008A6A53" w:rsidRDefault="008A6A53" w:rsidP="0071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7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транспорту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___________20</w:t>
      </w:r>
      <w:r w:rsidR="007116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_______</w:t>
      </w: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711642" w:rsidP="008A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1642">
        <w:rPr>
          <w:rFonts w:ascii="Times New Roman" w:hAnsi="Times New Roman" w:cs="Times New Roman"/>
          <w:b/>
          <w:sz w:val="28"/>
          <w:szCs w:val="28"/>
        </w:rPr>
        <w:t>валификационные требования, предъявляемые к кандидатам на замещение вакантной должности руководителя государственного казенного учреждения Ленинградской области «Ленинградской областное управление транспорта»</w:t>
      </w: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1.1. Профессиональное образование по одной из специальностей (одному из направлений подготовки) укрупненных групп специальностей и направлений подготовки «Юриспруденция», «Экономика и управление», «Транспортные средства», подтвержденные документом об образовании и о квалификации (дипломом бакалавра, специалиста, магистра) или документом о квалификации (дипломом о профессиональной переподготовке).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1.2. Общий стаж работы не менее 10 лет, стаж работы на руководящих должностях не менее 5 лет;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1.3. Знания и навыки: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1.3.1. Знания: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1" w:history="1">
        <w:r w:rsidRPr="008A6A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12" w:history="1">
        <w:r w:rsidRPr="008A6A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8A6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8A6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Pr="008A6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8A6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8A6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8A6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6A53">
        <w:rPr>
          <w:rFonts w:ascii="Times New Roman" w:hAnsi="Times New Roman" w:cs="Times New Roman"/>
          <w:sz w:val="28"/>
          <w:szCs w:val="28"/>
        </w:rPr>
        <w:t xml:space="preserve"> от 26 июля 2006 №135-ФЗ "О защите конкуренции";</w:t>
      </w:r>
    </w:p>
    <w:p w:rsidR="008A6A53" w:rsidRPr="008A6A53" w:rsidRDefault="008A6A53" w:rsidP="00711642">
      <w:pPr>
        <w:widowControl w:val="0"/>
        <w:tabs>
          <w:tab w:val="left" w:pos="10627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A53">
        <w:rPr>
          <w:rFonts w:ascii="Times New Roman" w:eastAsia="Times New Roman" w:hAnsi="Times New Roman" w:cs="Times New Roman"/>
          <w:sz w:val="28"/>
          <w:szCs w:val="28"/>
        </w:rPr>
        <w:t>Федерального закона от 10 декабря 1995 года № 196-ФЗ «О безопасности дорожного движения»;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Федеральный закон от 08.11.2007 №259-ФЗ «Устав автомобильного транспорта и городского наземного электрического транспорта»;  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Областной закон от 29.12.2015 №145-оз «Об организации регулярных перевозок пассажиров и багажа автомобильным транспортом в Ленинградской области»;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53">
        <w:rPr>
          <w:rFonts w:ascii="Times New Roman" w:hAnsi="Times New Roman" w:cs="Times New Roman"/>
          <w:sz w:val="28"/>
          <w:szCs w:val="28"/>
        </w:rPr>
        <w:t>Областной закон от 13.06.2012 №46-оз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</w:t>
      </w:r>
      <w:proofErr w:type="gramStart"/>
      <w:r w:rsidRPr="008A6A53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8A6A53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8A6A53">
        <w:rPr>
          <w:rFonts w:ascii="Times New Roman" w:hAnsi="Times New Roman" w:cs="Times New Roman"/>
          <w:sz w:val="24"/>
          <w:szCs w:val="24"/>
        </w:rPr>
        <w:t>»;</w:t>
      </w:r>
    </w:p>
    <w:p w:rsidR="008A6A53" w:rsidRPr="008A6A53" w:rsidRDefault="008A6A53" w:rsidP="008A6A53">
      <w:pPr>
        <w:widowControl w:val="0"/>
        <w:tabs>
          <w:tab w:val="left" w:pos="10627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A53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25 августа 2008 года № 641 «Об оснащении транспортных, технических средств и систем аппаратурой спутниковой навигации ГЛОНАСС или ГЛОНАС</w:t>
      </w:r>
      <w:r w:rsidRPr="008A6A53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8A6A5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GPS</w:t>
      </w:r>
      <w:r w:rsidRPr="008A6A53">
        <w:rPr>
          <w:rFonts w:ascii="Times New Roman" w:eastAsia="Times New Roman" w:hAnsi="Times New Roman" w:cs="Times New Roman"/>
          <w:sz w:val="28"/>
          <w:szCs w:val="28"/>
          <w:lang w:bidi="en-US"/>
        </w:rPr>
        <w:t>»;</w:t>
      </w:r>
    </w:p>
    <w:p w:rsidR="008A6A53" w:rsidRPr="008A6A53" w:rsidRDefault="008A6A53" w:rsidP="008A6A53">
      <w:pPr>
        <w:widowControl w:val="0"/>
        <w:tabs>
          <w:tab w:val="left" w:pos="10627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A53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11642" w:rsidRPr="00711642" w:rsidRDefault="00711642" w:rsidP="0071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42">
        <w:rPr>
          <w:rFonts w:ascii="Times New Roman" w:hAnsi="Times New Roman" w:cs="Times New Roman"/>
          <w:sz w:val="28"/>
          <w:szCs w:val="28"/>
        </w:rPr>
        <w:t>Приказ Минтранса России от 17.05.2018 N 199</w:t>
      </w:r>
    </w:p>
    <w:p w:rsidR="008A6A53" w:rsidRPr="008A6A53" w:rsidRDefault="00711642" w:rsidP="0071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42">
        <w:rPr>
          <w:rFonts w:ascii="Times New Roman" w:hAnsi="Times New Roman" w:cs="Times New Roman"/>
          <w:sz w:val="28"/>
          <w:szCs w:val="28"/>
        </w:rPr>
        <w:t>"Об 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</w:t>
      </w:r>
      <w:proofErr w:type="gramEnd"/>
      <w:r w:rsidRPr="00711642">
        <w:rPr>
          <w:rFonts w:ascii="Times New Roman" w:hAnsi="Times New Roman" w:cs="Times New Roman"/>
          <w:sz w:val="28"/>
          <w:szCs w:val="28"/>
        </w:rPr>
        <w:t xml:space="preserve"> собственных нужд),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водителя"</w:t>
      </w:r>
      <w:r w:rsidR="008A6A53" w:rsidRPr="008A6A53">
        <w:rPr>
          <w:rFonts w:ascii="Times New Roman" w:hAnsi="Times New Roman" w:cs="Times New Roman"/>
          <w:sz w:val="28"/>
          <w:szCs w:val="28"/>
        </w:rPr>
        <w:t>;</w:t>
      </w:r>
    </w:p>
    <w:p w:rsidR="00844486" w:rsidRDefault="008A6A53" w:rsidP="008A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ab/>
        <w:t>Постановление Правительства Ленинградской области от 06.08.2013 №246 «</w:t>
      </w:r>
      <w:r w:rsidR="00844486" w:rsidRPr="00844486">
        <w:rPr>
          <w:rFonts w:ascii="Times New Roman" w:hAnsi="Times New Roman" w:cs="Times New Roman"/>
          <w:sz w:val="28"/>
          <w:szCs w:val="28"/>
        </w:rPr>
        <w:t>О мерах по реализации областного закона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="00844486" w:rsidRPr="00844486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844486" w:rsidRPr="00844486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8A6A53">
        <w:rPr>
          <w:rFonts w:ascii="Times New Roman" w:hAnsi="Times New Roman" w:cs="Times New Roman"/>
          <w:sz w:val="28"/>
          <w:szCs w:val="28"/>
        </w:rPr>
        <w:t>»</w:t>
      </w:r>
      <w:r w:rsidR="00844486">
        <w:rPr>
          <w:rFonts w:ascii="Times New Roman" w:hAnsi="Times New Roman" w:cs="Times New Roman"/>
          <w:sz w:val="28"/>
          <w:szCs w:val="28"/>
        </w:rPr>
        <w:t>;</w:t>
      </w:r>
    </w:p>
    <w:p w:rsidR="008A6A53" w:rsidRPr="008A6A53" w:rsidRDefault="00844486" w:rsidP="00844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48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27.12.2016 N 520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448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N 241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486">
        <w:rPr>
          <w:rFonts w:ascii="Times New Roman" w:hAnsi="Times New Roman" w:cs="Times New Roman"/>
          <w:sz w:val="28"/>
          <w:szCs w:val="28"/>
        </w:rPr>
        <w:t>Об образовании управления Ленинградской области по транспорту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8A6A53" w:rsidRPr="008A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>Основ менеджмента, финансирования и организации бухгалтерского учета; основ управления, делопроизводства, организации труда; правил делового поведения; порядка организации учета хозяйственных расходов и денежных средств; вопросов управления имуществом Ленинградской области, закрепленным на праве оперативного управления; порядка работы со служебной информацией; правил по охране труда и противопожарной безопасности.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lastRenderedPageBreak/>
        <w:t>1.3.2. Навыки: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53">
        <w:rPr>
          <w:rFonts w:ascii="Times New Roman" w:hAnsi="Times New Roman" w:cs="Times New Roman"/>
          <w:sz w:val="28"/>
          <w:szCs w:val="28"/>
        </w:rPr>
        <w:t>Опыта работы на руководящих должностях; оперативного принятия и реализации управленческих решений по направлению деятельности и контроля их выполнения; владения приемами межличностных отношений и мотивации подчиненных; подбора и расстановки кадров; своевременного выявления и разрешения проблемных ситуаций, приводящих к конфликту интересов; ведения деловых переговоров; 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  <w:proofErr w:type="gramEnd"/>
      <w:r w:rsidRPr="008A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A53">
        <w:rPr>
          <w:rFonts w:ascii="Times New Roman" w:hAnsi="Times New Roman" w:cs="Times New Roman"/>
          <w:sz w:val="28"/>
          <w:szCs w:val="28"/>
        </w:rPr>
        <w:t xml:space="preserve">планирования и организации рабочего времени; работы с гражданами и организациями; владения современными средствами, методами и технологией работы с информацией и документами; системного подхода к решению задач; пользования современной оргтехникой и программными продуктами, работы на компьютере на уровне пользователя (ОС </w:t>
      </w:r>
      <w:proofErr w:type="spellStart"/>
      <w:r w:rsidRPr="008A6A5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6A53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8A6A5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6A53">
        <w:rPr>
          <w:rFonts w:ascii="Times New Roman" w:hAnsi="Times New Roman" w:cs="Times New Roman"/>
          <w:sz w:val="28"/>
          <w:szCs w:val="28"/>
        </w:rPr>
        <w:t>, информационные правовые системы, "Интернет" и сетевые ресурсы), использования копировальной техники, средств телефонной и факсимильной связи.</w:t>
      </w:r>
      <w:proofErr w:type="gramEnd"/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42" w:rsidRDefault="00711642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42" w:rsidRDefault="00711642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42" w:rsidRDefault="00711642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42" w:rsidRDefault="00711642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642" w:rsidRDefault="00711642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711642" w:rsidRPr="00711642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</w:t>
      </w:r>
    </w:p>
    <w:p w:rsidR="008A6A53" w:rsidRPr="008A6A53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по транспорту </w:t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A53" w:rsidRPr="008A6A53" w:rsidRDefault="008A6A53" w:rsidP="008A6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2016 года № _____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CE" w:rsidRDefault="00D359CE" w:rsidP="008A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59CE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8A6A53" w:rsidRPr="008A6A53" w:rsidRDefault="00D359CE" w:rsidP="008A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C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представляемых для участия в конкурсе на право замещения вакантной должности руководителя государственного казенного учреждения Ленинградской области «Ленинградской областное управление транспорта»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107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hAnsi="Times New Roman" w:cs="Times New Roman"/>
          <w:sz w:val="28"/>
          <w:szCs w:val="28"/>
        </w:rPr>
        <w:t>Лица, желающие принять участие</w:t>
      </w:r>
      <w:r w:rsidR="003B2107" w:rsidRPr="003B2107">
        <w:t xml:space="preserve"> </w:t>
      </w:r>
      <w:r w:rsidR="003B2107" w:rsidRPr="003B2107">
        <w:rPr>
          <w:rFonts w:ascii="Times New Roman" w:hAnsi="Times New Roman" w:cs="Times New Roman"/>
          <w:sz w:val="28"/>
          <w:szCs w:val="28"/>
        </w:rPr>
        <w:t>в конкурсе на право замещения вакантной должности руководителя государственного казенного учреждения Ленинградской области «Ленинградской областное управление транспорта»</w:t>
      </w:r>
      <w:r w:rsidR="003B2107">
        <w:rPr>
          <w:rFonts w:ascii="Times New Roman" w:hAnsi="Times New Roman" w:cs="Times New Roman"/>
          <w:sz w:val="28"/>
          <w:szCs w:val="28"/>
        </w:rPr>
        <w:t xml:space="preserve"> представляют Заявку, которая подается </w:t>
      </w:r>
      <w:r w:rsidR="003B2107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двойных конвертах</w:t>
      </w:r>
      <w:r w:rsidR="003B2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A53" w:rsidRPr="008A6A53" w:rsidRDefault="008A6A53" w:rsidP="008A6A5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предъявляется документ, удостоверяющий личность кандидата.</w:t>
      </w:r>
    </w:p>
    <w:p w:rsidR="008A6A53" w:rsidRPr="008A6A53" w:rsidRDefault="008A6A53" w:rsidP="003B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внешнем конверте должны содержаться: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54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аявка, включающая согласие заявителя с условиями, изложенными в конкурсной документации;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54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49E1" w:rsidRPr="00C54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N 667-р.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A6A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копии документов об образовании и о квалификации; 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одна фотография размером 4 х 6 см;</w:t>
      </w:r>
      <w:r w:rsidRPr="008A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hAnsi="Times New Roman" w:cs="Times New Roman"/>
          <w:sz w:val="28"/>
          <w:szCs w:val="28"/>
        </w:rPr>
        <w:t>д) список публикаций по направлениям своей профессиональной деятельности (при наличии).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заверенная в установленном порядке копия трудовой книжки (для работающих граждан) или копия трудовой книжки с предъявлением оригинала (для неработающих граждан) или заверенные в установленном порядке иные документы, подтверждающие трудовую (служебную) деятельность гражданина, документов о повышении квалификации, о присвоении ученой степени либо ученого звания.</w:t>
      </w:r>
    </w:p>
    <w:p w:rsidR="008A6A53" w:rsidRPr="008A6A53" w:rsidRDefault="008A6A53" w:rsidP="008A6A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 представить другие документы, характеризующие личность заявителя, его деловую репутацию и профессиональную квалификацию.</w:t>
      </w: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внутреннем запечатанном конверте должны содержаться предложения участника конкурса по организации работы Государственного казенного учреждения «Ленинградской области «Ленинградское областное управление транспорта», обеспечивающие улучшение основных показателей его деятельности.</w:t>
      </w:r>
    </w:p>
    <w:p w:rsidR="008A6A53" w:rsidRPr="008A6A53" w:rsidRDefault="008A6A53" w:rsidP="008A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A53" w:rsidRPr="008A6A53" w:rsidRDefault="008A6A53" w:rsidP="008A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Default="00C549E1" w:rsidP="008A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Default="00C549E1" w:rsidP="00C5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П.М. Постовалов</w:t>
      </w:r>
    </w:p>
    <w:p w:rsidR="004F4A2A" w:rsidRDefault="004F4A2A" w:rsidP="00C5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A2A" w:rsidSect="008A6A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E6C"/>
    <w:multiLevelType w:val="hybridMultilevel"/>
    <w:tmpl w:val="19A89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694"/>
    <w:multiLevelType w:val="multilevel"/>
    <w:tmpl w:val="85D018A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56B0A"/>
    <w:rsid w:val="0006057F"/>
    <w:rsid w:val="0006764F"/>
    <w:rsid w:val="00084DC1"/>
    <w:rsid w:val="000C0226"/>
    <w:rsid w:val="00116182"/>
    <w:rsid w:val="00126B0F"/>
    <w:rsid w:val="001326A9"/>
    <w:rsid w:val="00194052"/>
    <w:rsid w:val="001C69EE"/>
    <w:rsid w:val="0020173F"/>
    <w:rsid w:val="00212650"/>
    <w:rsid w:val="00216955"/>
    <w:rsid w:val="00255793"/>
    <w:rsid w:val="002712CA"/>
    <w:rsid w:val="002A2386"/>
    <w:rsid w:val="002A3C94"/>
    <w:rsid w:val="002B5274"/>
    <w:rsid w:val="002D6F8A"/>
    <w:rsid w:val="002D767D"/>
    <w:rsid w:val="002F2D30"/>
    <w:rsid w:val="0035385A"/>
    <w:rsid w:val="00371250"/>
    <w:rsid w:val="003802B0"/>
    <w:rsid w:val="00383B63"/>
    <w:rsid w:val="003B2107"/>
    <w:rsid w:val="003B43AC"/>
    <w:rsid w:val="003C1BAE"/>
    <w:rsid w:val="003E0E2A"/>
    <w:rsid w:val="003F2A59"/>
    <w:rsid w:val="00434807"/>
    <w:rsid w:val="00441B45"/>
    <w:rsid w:val="00453623"/>
    <w:rsid w:val="00453F20"/>
    <w:rsid w:val="00485999"/>
    <w:rsid w:val="00492657"/>
    <w:rsid w:val="00493487"/>
    <w:rsid w:val="004A5A6B"/>
    <w:rsid w:val="004D65D3"/>
    <w:rsid w:val="004E35E9"/>
    <w:rsid w:val="004F4A2A"/>
    <w:rsid w:val="0050144E"/>
    <w:rsid w:val="005405DD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642"/>
    <w:rsid w:val="0071190C"/>
    <w:rsid w:val="007405B0"/>
    <w:rsid w:val="00746EE0"/>
    <w:rsid w:val="007A7C08"/>
    <w:rsid w:val="007C1EDD"/>
    <w:rsid w:val="007C5AF6"/>
    <w:rsid w:val="00813D68"/>
    <w:rsid w:val="00830FD4"/>
    <w:rsid w:val="00833F5E"/>
    <w:rsid w:val="00844486"/>
    <w:rsid w:val="00890D38"/>
    <w:rsid w:val="00896727"/>
    <w:rsid w:val="008A6A53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5566F"/>
    <w:rsid w:val="00B77936"/>
    <w:rsid w:val="00B915B0"/>
    <w:rsid w:val="00BA1092"/>
    <w:rsid w:val="00C16620"/>
    <w:rsid w:val="00C549E1"/>
    <w:rsid w:val="00C73A7A"/>
    <w:rsid w:val="00CB506A"/>
    <w:rsid w:val="00CC3ABB"/>
    <w:rsid w:val="00CC55E7"/>
    <w:rsid w:val="00CE4C6D"/>
    <w:rsid w:val="00CF7ED7"/>
    <w:rsid w:val="00D359CE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D6B99BEC43AB280D94BC2F5ABBCFAA9BE571D6211A8E563864776B1076E6F2412AFE8DBF18355j6y3L" TargetMode="External"/><Relationship Id="rId13" Type="http://schemas.openxmlformats.org/officeDocument/2006/relationships/hyperlink" Target="consultantplus://offline/ref=1930DB834AF52643C3CE21591ADA38C685E42463CE2179B52D88B93386L7uAM" TargetMode="External"/><Relationship Id="rId18" Type="http://schemas.openxmlformats.org/officeDocument/2006/relationships/hyperlink" Target="consultantplus://offline/ref=1930DB834AF52643C3CE21591ADA38C686EC2C69CA2A79B52D88B93386L7u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30DB834AF52643C3CE21591ADA38C685E52969CE2179B52D88B93386L7uAM" TargetMode="External"/><Relationship Id="rId17" Type="http://schemas.openxmlformats.org/officeDocument/2006/relationships/hyperlink" Target="consultantplus://offline/ref=1930DB834AF52643C3CE21591ADA38C686EC2C62CA2F79B52D88B93386L7u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30DB834AF52643C3CE21591ADA38C685EB2467CF2079B52D88B93386L7u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30DB834AF52643C3CE21591ADA38C686EC2C69CC2F79B52D88B93386L7u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30DB834AF52643C3CE21591ADA38C686EC2D61CD2179B52D88B93386L7uAM" TargetMode="External"/><Relationship Id="rId10" Type="http://schemas.openxmlformats.org/officeDocument/2006/relationships/hyperlink" Target="consultantplus://offline/ref=F088F0CABEE1A512035D457F70A5E6416B14F70F70D3DD6D179F07F28072B15D10962B9BEC8BE623y7KD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88F0CABEE1A512035D457F70A5E6416B14F70F70D3DD6D179F07F28072B15D10962B9BEC8BE627y7K9M" TargetMode="External"/><Relationship Id="rId14" Type="http://schemas.openxmlformats.org/officeDocument/2006/relationships/hyperlink" Target="consultantplus://offline/ref=1930DB834AF52643C3CE21591ADA38C685E52860CD2F79B52D88B93386L7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B299-1CD2-4E51-A300-DB1F04EF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72</cp:revision>
  <cp:lastPrinted>2020-02-17T14:20:00Z</cp:lastPrinted>
  <dcterms:created xsi:type="dcterms:W3CDTF">2019-10-24T11:09:00Z</dcterms:created>
  <dcterms:modified xsi:type="dcterms:W3CDTF">2020-05-13T15:37:00Z</dcterms:modified>
</cp:coreProperties>
</file>