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1246A4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</w:t>
      </w:r>
      <w:r w:rsidR="004F605E">
        <w:rPr>
          <w:sz w:val="28"/>
          <w:szCs w:val="28"/>
        </w:rPr>
        <w:t>строки</w:t>
      </w:r>
      <w:r w:rsidR="00A127EB">
        <w:rPr>
          <w:sz w:val="28"/>
          <w:szCs w:val="28"/>
        </w:rPr>
        <w:t xml:space="preserve"> </w:t>
      </w:r>
      <w:r w:rsidR="004F605E">
        <w:rPr>
          <w:sz w:val="28"/>
          <w:szCs w:val="28"/>
        </w:rPr>
        <w:t>63, 127, 134, 142 и 143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1246A4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4F605E">
        <w:trPr>
          <w:trHeight w:val="405"/>
          <w:tblHeader/>
        </w:trPr>
        <w:tc>
          <w:tcPr>
            <w:tcW w:w="7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4F605E">
        <w:trPr>
          <w:cantSplit/>
          <w:trHeight w:val="1772"/>
          <w:tblHeader/>
        </w:trPr>
        <w:tc>
          <w:tcPr>
            <w:tcW w:w="710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4F605E">
        <w:trPr>
          <w:trHeight w:val="405"/>
          <w:tblHeader/>
        </w:trPr>
        <w:tc>
          <w:tcPr>
            <w:tcW w:w="710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4F605E" w:rsidRPr="00CC1999" w:rsidTr="004F605E">
        <w:trPr>
          <w:cantSplit/>
          <w:trHeight w:val="4860"/>
        </w:trPr>
        <w:tc>
          <w:tcPr>
            <w:tcW w:w="710" w:type="dxa"/>
            <w:shd w:val="clear" w:color="000000" w:fill="FFFFFF"/>
            <w:noWrap/>
            <w:vAlign w:val="center"/>
          </w:tcPr>
          <w:p w:rsidR="004F605E" w:rsidRPr="004F605E" w:rsidRDefault="004F605E" w:rsidP="00F543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F605E" w:rsidRP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F605E">
              <w:rPr>
                <w:color w:val="000000"/>
                <w:sz w:val="16"/>
                <w:szCs w:val="16"/>
              </w:rPr>
              <w:t>п. Первомайское - г. Санкт-Петербург, станция метро "Беговая"</w:t>
            </w:r>
          </w:p>
        </w:tc>
        <w:tc>
          <w:tcPr>
            <w:tcW w:w="2268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605E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. Первомайское – Ленинское – Репино – ж/д Горская - Санкт-Петербург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ст.м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>. «Беговая»</w:t>
            </w:r>
            <w:proofErr w:type="gramEnd"/>
          </w:p>
        </w:tc>
        <w:tc>
          <w:tcPr>
            <w:tcW w:w="1842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F605E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4F605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4F605E">
              <w:rPr>
                <w:color w:val="000000"/>
                <w:sz w:val="16"/>
                <w:szCs w:val="16"/>
              </w:rPr>
              <w:t>ервомайское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а/д 41К-181 Огоньки-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Стрельцово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Толоконниково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а/д 41К-087 Репино-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Симагино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п.Репино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: Большой пр. – Зеленогорское ш.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F605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F605E">
              <w:rPr>
                <w:color w:val="000000"/>
                <w:sz w:val="16"/>
                <w:szCs w:val="16"/>
              </w:rPr>
              <w:t>естрорецк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: Приморское ш. – Северный пер.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F605E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F605E">
              <w:rPr>
                <w:color w:val="000000"/>
                <w:sz w:val="16"/>
                <w:szCs w:val="16"/>
              </w:rPr>
              <w:t>олодарского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ул.Воскова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Дубковское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 ш.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ул.Токарева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Приморское ш. – ул. Савушкина</w:t>
            </w:r>
          </w:p>
        </w:tc>
        <w:tc>
          <w:tcPr>
            <w:tcW w:w="1985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F605E">
              <w:rPr>
                <w:color w:val="000000"/>
                <w:sz w:val="16"/>
                <w:szCs w:val="16"/>
              </w:rPr>
              <w:t xml:space="preserve">ул. Савушкина </w:t>
            </w:r>
            <w:proofErr w:type="gramStart"/>
            <w:r w:rsidRPr="004F605E">
              <w:rPr>
                <w:color w:val="000000"/>
                <w:sz w:val="16"/>
                <w:szCs w:val="16"/>
              </w:rPr>
              <w:t>–Б</w:t>
            </w:r>
            <w:proofErr w:type="gramEnd"/>
            <w:r w:rsidRPr="004F605E">
              <w:rPr>
                <w:color w:val="000000"/>
                <w:sz w:val="16"/>
                <w:szCs w:val="16"/>
              </w:rPr>
              <w:t xml:space="preserve">еговая ул. – Приморский пр. – Туристская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ул. Савушкина – Приморское ш. – г. Сестрорецк: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F605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4F605E">
              <w:rPr>
                <w:color w:val="000000"/>
                <w:sz w:val="16"/>
                <w:szCs w:val="16"/>
              </w:rPr>
              <w:t>окарева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Дубковское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ш. – ул. 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Воскова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ул. Володарского – Северный пер. – Приморское ш. – п. Репино: Зеленогорское ш. – </w:t>
            </w:r>
            <w:proofErr w:type="gramStart"/>
            <w:r w:rsidRPr="004F605E">
              <w:rPr>
                <w:color w:val="000000"/>
                <w:sz w:val="16"/>
                <w:szCs w:val="16"/>
              </w:rPr>
              <w:t>Большой</w:t>
            </w:r>
            <w:proofErr w:type="gramEnd"/>
            <w:r w:rsidRPr="004F605E">
              <w:rPr>
                <w:color w:val="000000"/>
                <w:sz w:val="16"/>
                <w:szCs w:val="16"/>
              </w:rPr>
              <w:t xml:space="preserve"> пр. – а/д 41К-087 Репино-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Симагино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а/д 41К-181 Огоньки-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Стрельцово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F605E">
              <w:rPr>
                <w:color w:val="000000"/>
                <w:sz w:val="16"/>
                <w:szCs w:val="16"/>
              </w:rPr>
              <w:t>Толоконниково</w:t>
            </w:r>
            <w:proofErr w:type="spellEnd"/>
            <w:r w:rsidRPr="004F605E">
              <w:rPr>
                <w:color w:val="000000"/>
                <w:sz w:val="16"/>
                <w:szCs w:val="16"/>
              </w:rPr>
              <w:t xml:space="preserve"> – ул. Ленина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P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65.2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P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66.7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</w:tcPr>
          <w:p w:rsidR="004F605E" w:rsidRPr="004F605E" w:rsidRDefault="004F605E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регулиремому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тарифу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12181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01.12.2013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605E" w:rsidRPr="0012181D" w:rsidRDefault="004F605E" w:rsidP="00F5433B">
            <w:pPr>
              <w:jc w:val="center"/>
              <w:rPr>
                <w:sz w:val="16"/>
                <w:szCs w:val="16"/>
              </w:rPr>
            </w:pPr>
            <w:r w:rsidRPr="004F605E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4F605E">
              <w:rPr>
                <w:sz w:val="16"/>
                <w:szCs w:val="16"/>
              </w:rPr>
              <w:t>Гостилицкое</w:t>
            </w:r>
            <w:proofErr w:type="spellEnd"/>
            <w:r w:rsidRPr="004F605E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F605E" w:rsidRPr="00092DB2" w:rsidRDefault="004F605E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F605E" w:rsidRPr="00CC1999" w:rsidTr="004F605E">
        <w:trPr>
          <w:cantSplit/>
          <w:trHeight w:val="4860"/>
        </w:trPr>
        <w:tc>
          <w:tcPr>
            <w:tcW w:w="710" w:type="dxa"/>
            <w:shd w:val="clear" w:color="000000" w:fill="FFFFFF"/>
            <w:noWrap/>
            <w:vAlign w:val="center"/>
          </w:tcPr>
          <w:p w:rsidR="004F605E" w:rsidRDefault="004F605E" w:rsidP="00167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857Д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Кириши – г. </w:t>
            </w:r>
            <w:proofErr w:type="spellStart"/>
            <w:r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2268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2181D">
              <w:rPr>
                <w:sz w:val="16"/>
                <w:szCs w:val="16"/>
              </w:rPr>
              <w:t>г</w:t>
            </w:r>
            <w:proofErr w:type="gramStart"/>
            <w:r w:rsidRPr="0012181D">
              <w:rPr>
                <w:sz w:val="16"/>
                <w:szCs w:val="16"/>
              </w:rPr>
              <w:t>.В</w:t>
            </w:r>
            <w:proofErr w:type="gramEnd"/>
            <w:r w:rsidRPr="0012181D">
              <w:rPr>
                <w:sz w:val="16"/>
                <w:szCs w:val="16"/>
              </w:rPr>
              <w:t>олхов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г.п.Синявино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г.Санкт</w:t>
            </w:r>
            <w:proofErr w:type="spellEnd"/>
            <w:r w:rsidRPr="0012181D">
              <w:rPr>
                <w:sz w:val="16"/>
                <w:szCs w:val="16"/>
              </w:rPr>
              <w:t>-Петербург, станция метро "Улица Дыбенко"</w:t>
            </w:r>
          </w:p>
        </w:tc>
        <w:tc>
          <w:tcPr>
            <w:tcW w:w="3827" w:type="dxa"/>
            <w:gridSpan w:val="2"/>
            <w:shd w:val="clear" w:color="000000" w:fill="FFFFFF"/>
            <w:textDirection w:val="btLr"/>
            <w:vAlign w:val="center"/>
          </w:tcPr>
          <w:p w:rsidR="004F605E" w:rsidRPr="00C463DB" w:rsidRDefault="004F605E" w:rsidP="00167FF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2181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ириши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Привокзальная пл.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обеды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а/д 41К-117 Подъезд к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г.Кириши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ул.Ленинградская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) – а/д 41А-006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Зуево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-Новая Ладога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г.Волхов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Киришское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ш. – Октябрьская наб.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арковая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пр.Державина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ул.Юрия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Гагарина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ул.Профсоюзов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Привокзальная пл. – ул. Некрасова – а/д 41К-055 Волхов-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Кисельня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-Черноушево – а/д Р-21 «Кола»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пр.Большевиков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Российский пр. – Индустриальный пр.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осыгина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 а/д 41К-079 Санкт-Петербург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Колтуши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а/д А-118 КАД – г.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Мурино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: а/д 41К-065 Санкт-Петербург-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Матокса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Токсовское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)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Привокзальная пл.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F605E" w:rsidRPr="00092DB2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4F605E" w:rsidRDefault="004F605E" w:rsidP="00167F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605E" w:rsidRPr="0012181D" w:rsidRDefault="004F605E" w:rsidP="00167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F605E" w:rsidRPr="00092DB2" w:rsidRDefault="004F605E" w:rsidP="00167F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605E" w:rsidRPr="00CC1999" w:rsidTr="004F605E">
        <w:trPr>
          <w:cantSplit/>
          <w:trHeight w:val="4860"/>
        </w:trPr>
        <w:tc>
          <w:tcPr>
            <w:tcW w:w="710" w:type="dxa"/>
            <w:shd w:val="clear" w:color="000000" w:fill="FFFFFF"/>
            <w:noWrap/>
            <w:vAlign w:val="center"/>
          </w:tcPr>
          <w:p w:rsidR="004F605E" w:rsidRDefault="004F605E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2181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одпорожье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-Петербург, автовокзал (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наб.Обводного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канала, д.36)</w:t>
            </w:r>
          </w:p>
        </w:tc>
        <w:tc>
          <w:tcPr>
            <w:tcW w:w="2268" w:type="dxa"/>
            <w:shd w:val="clear" w:color="000000" w:fill="FFFFFF"/>
            <w:textDirection w:val="btLr"/>
            <w:vAlign w:val="center"/>
          </w:tcPr>
          <w:p w:rsidR="004F605E" w:rsidRPr="0012181D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2181D">
              <w:rPr>
                <w:color w:val="000000"/>
                <w:sz w:val="16"/>
                <w:szCs w:val="16"/>
              </w:rPr>
              <w:t xml:space="preserve">дорога в Свирьстрой - Лодейное Поле, автостанция - дорога на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Шамокшу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Доможирово - Паша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Селиваново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Сясьстрой, автостанция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Юшково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Кисельня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Приладожский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Синявино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2 -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Синявино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827" w:type="dxa"/>
            <w:gridSpan w:val="2"/>
            <w:shd w:val="clear" w:color="000000" w:fill="FFFFFF"/>
            <w:textDirection w:val="btLr"/>
            <w:vAlign w:val="center"/>
          </w:tcPr>
          <w:p w:rsidR="004F605E" w:rsidRPr="00C463DB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2181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одпорожье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Красноармейская ул.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ирова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 – а/д 41К-001 Лодейное Поле - Вытегра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г.Лодейное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Поле: а/д Р-21 "Кола"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ул.Республиканский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тракт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ул.Республиканская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пр.Урицкого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пр.Ленина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Ленинградское ш. – а/д Р-21 "Кола" – Санкт-Петербург: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ул.Ивановская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ул.Софийская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ул.Салова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ул.Бухарестская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ул.Камчатская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ул.Днепропетровская</w:t>
            </w:r>
            <w:proofErr w:type="spellEnd"/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</w:tcPr>
          <w:p w:rsidR="004F605E" w:rsidRDefault="004F605E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2181D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4F605E" w:rsidRPr="00092DB2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2181D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F605E" w:rsidRPr="000135AC" w:rsidRDefault="004F605E" w:rsidP="0012181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2181D">
              <w:rPr>
                <w:color w:val="000000"/>
                <w:sz w:val="16"/>
                <w:szCs w:val="16"/>
              </w:rPr>
              <w:t>автобус, малый и большой класс, Евро-3 и выше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4F605E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3-МК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26.02.2009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605E" w:rsidRPr="0012181D" w:rsidRDefault="004F605E" w:rsidP="00F5433B">
            <w:pPr>
              <w:jc w:val="center"/>
              <w:rPr>
                <w:sz w:val="16"/>
                <w:szCs w:val="16"/>
              </w:rPr>
            </w:pPr>
            <w:r w:rsidRPr="0012181D">
              <w:rPr>
                <w:sz w:val="16"/>
                <w:szCs w:val="16"/>
              </w:rPr>
              <w:t>ИП Трофимов Валентин Михайлович ИНН 471100006042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4F605E" w:rsidRPr="00092DB2" w:rsidRDefault="004F605E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F605E" w:rsidRPr="00CC1999" w:rsidTr="004F605E">
        <w:trPr>
          <w:cantSplit/>
          <w:trHeight w:val="486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4F605E" w:rsidRPr="00092DB2" w:rsidRDefault="004F605E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2181D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Извар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 xml:space="preserve"> г. Санкт-Петербург</w:t>
            </w:r>
          </w:p>
        </w:tc>
        <w:tc>
          <w:tcPr>
            <w:tcW w:w="2268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2181D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аполье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д.Захонье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г.Волосово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д.Лагоново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д.Будино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д.Клопицы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п.Жилгородок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д.Кемполово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д.Каськово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д.Сельцо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д.Черемыкино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д.Кипень</w:t>
            </w:r>
            <w:proofErr w:type="spellEnd"/>
          </w:p>
        </w:tc>
        <w:tc>
          <w:tcPr>
            <w:tcW w:w="3827" w:type="dxa"/>
            <w:gridSpan w:val="2"/>
            <w:shd w:val="clear" w:color="000000" w:fill="FFFFFF"/>
            <w:textDirection w:val="btLr"/>
            <w:vAlign w:val="center"/>
          </w:tcPr>
          <w:p w:rsidR="004F605E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 xml:space="preserve">В прямом направлении: </w:t>
            </w:r>
            <w:r w:rsidRPr="0012181D">
              <w:rPr>
                <w:color w:val="000000"/>
                <w:sz w:val="16"/>
                <w:szCs w:val="16"/>
              </w:rPr>
              <w:t xml:space="preserve">а/д 41К-013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Жабино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-Волосово-Реполка-Сосново-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Вересть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олосово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ул.Нарвская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ул.Жукова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 – 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пр.Вингиссара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а/д 41К-013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Жабино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-Волосово-Реполка-Сосново-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Вересть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а/д 41А-003 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Кемполово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Калитино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-Выра-Тосно-Шапки – а/д А-180 «Нарва»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енина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Красносельское ш. – пр. Маршала Жукова – 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тачек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ул.Швецова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ул.Маршала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Говорова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ул.Шкапина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наб.Обводного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канала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ул.Днепропетровская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  </w:t>
            </w:r>
          </w:p>
          <w:p w:rsidR="004F605E" w:rsidRPr="00092DB2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>в обратном направлении</w:t>
            </w:r>
            <w:r>
              <w:t xml:space="preserve"> </w:t>
            </w:r>
            <w:r w:rsidRPr="0012181D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анкт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ул.Днепропетровская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наб.Обводного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канала – ул.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Розенштейна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ул. Ивана Черных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пр.Стачек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пр. Маршала Жукова– Красносельское ш.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енина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Кингисеппское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ш. – а/д А-180 «Нарва» – а/д 41А-003 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Кемполово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Калитино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-Выра-Тосно-Шапки – а/д 41К-013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Жабино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-Волосово-Реполка-Сосново-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Вересть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г.Волосово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пр.Вингиссара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ул.Жукова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ул.Нарвская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а/д 41К-013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Жабино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Губаницы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>-Волосово-Реполка-Сосново-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Вересть</w:t>
            </w:r>
            <w:proofErr w:type="spellEnd"/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12181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 xml:space="preserve">автобус, </w:t>
            </w:r>
            <w:r>
              <w:rPr>
                <w:color w:val="000000"/>
                <w:sz w:val="16"/>
                <w:szCs w:val="16"/>
              </w:rPr>
              <w:t>средний</w:t>
            </w:r>
            <w:r w:rsidRPr="000135AC">
              <w:rPr>
                <w:color w:val="000000"/>
                <w:sz w:val="16"/>
                <w:szCs w:val="16"/>
              </w:rPr>
              <w:t xml:space="preserve"> класс, Евро-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135AC">
              <w:rPr>
                <w:color w:val="000000"/>
                <w:sz w:val="16"/>
                <w:szCs w:val="16"/>
              </w:rPr>
              <w:t xml:space="preserve"> и выше.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605E" w:rsidRPr="00092DB2" w:rsidRDefault="004F605E" w:rsidP="00F5433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181D">
              <w:rPr>
                <w:sz w:val="16"/>
                <w:szCs w:val="16"/>
              </w:rPr>
              <w:t xml:space="preserve">ООО "Сланцы - пассажирские автотранспортные перевозки", 188560, Ленинградская область, </w:t>
            </w:r>
            <w:proofErr w:type="spellStart"/>
            <w:r w:rsidRPr="0012181D">
              <w:rPr>
                <w:sz w:val="16"/>
                <w:szCs w:val="16"/>
              </w:rPr>
              <w:t>Сланцевский</w:t>
            </w:r>
            <w:proofErr w:type="spellEnd"/>
            <w:r w:rsidRPr="0012181D">
              <w:rPr>
                <w:sz w:val="16"/>
                <w:szCs w:val="16"/>
              </w:rPr>
              <w:t xml:space="preserve"> район, г. Сланцы, ул. Баранова, д. 1, ИНН 4707030712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605E" w:rsidRPr="00092DB2" w:rsidRDefault="004F605E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F605E" w:rsidRPr="00CC1999" w:rsidTr="004F605E">
        <w:trPr>
          <w:cantSplit/>
          <w:trHeight w:val="567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4F605E" w:rsidRPr="00092DB2" w:rsidRDefault="004F605E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181D">
              <w:rPr>
                <w:sz w:val="16"/>
                <w:szCs w:val="16"/>
              </w:rPr>
              <w:t>г. Вознесенье  -  г. Санкт-Петербург, автовокзал (</w:t>
            </w:r>
            <w:proofErr w:type="spellStart"/>
            <w:r w:rsidRPr="0012181D">
              <w:rPr>
                <w:sz w:val="16"/>
                <w:szCs w:val="16"/>
              </w:rPr>
              <w:t>наб</w:t>
            </w:r>
            <w:proofErr w:type="gramStart"/>
            <w:r w:rsidRPr="0012181D">
              <w:rPr>
                <w:sz w:val="16"/>
                <w:szCs w:val="16"/>
              </w:rPr>
              <w:t>.О</w:t>
            </w:r>
            <w:proofErr w:type="gramEnd"/>
            <w:r w:rsidRPr="0012181D">
              <w:rPr>
                <w:sz w:val="16"/>
                <w:szCs w:val="16"/>
              </w:rPr>
              <w:t>бводного</w:t>
            </w:r>
            <w:proofErr w:type="spellEnd"/>
            <w:r w:rsidRPr="0012181D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2268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181D">
              <w:rPr>
                <w:sz w:val="16"/>
                <w:szCs w:val="16"/>
              </w:rPr>
              <w:t xml:space="preserve">Вознесенье - </w:t>
            </w:r>
            <w:proofErr w:type="spellStart"/>
            <w:r w:rsidRPr="0012181D">
              <w:rPr>
                <w:sz w:val="16"/>
                <w:szCs w:val="16"/>
              </w:rPr>
              <w:t>Шустручей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Юксовичи</w:t>
            </w:r>
            <w:proofErr w:type="spellEnd"/>
            <w:r w:rsidRPr="0012181D">
              <w:rPr>
                <w:sz w:val="16"/>
                <w:szCs w:val="16"/>
              </w:rPr>
              <w:t xml:space="preserve"> - Гоморовичи - </w:t>
            </w:r>
            <w:proofErr w:type="spellStart"/>
            <w:r w:rsidRPr="0012181D">
              <w:rPr>
                <w:sz w:val="16"/>
                <w:szCs w:val="16"/>
              </w:rPr>
              <w:t>Пертозеро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Шеменичи</w:t>
            </w:r>
            <w:proofErr w:type="spellEnd"/>
            <w:r w:rsidRPr="0012181D">
              <w:rPr>
                <w:sz w:val="16"/>
                <w:szCs w:val="16"/>
              </w:rPr>
              <w:t xml:space="preserve"> - Подпорожье - дорога в Свирьстрой - Лодейное Поле, автостанция - дорога на </w:t>
            </w:r>
            <w:proofErr w:type="spellStart"/>
            <w:r w:rsidRPr="0012181D">
              <w:rPr>
                <w:sz w:val="16"/>
                <w:szCs w:val="16"/>
              </w:rPr>
              <w:t>Шамокшу</w:t>
            </w:r>
            <w:proofErr w:type="spellEnd"/>
            <w:r w:rsidRPr="0012181D">
              <w:rPr>
                <w:sz w:val="16"/>
                <w:szCs w:val="16"/>
              </w:rPr>
              <w:t xml:space="preserve"> - Доможирово - Паша - </w:t>
            </w:r>
            <w:proofErr w:type="spellStart"/>
            <w:r w:rsidRPr="0012181D">
              <w:rPr>
                <w:sz w:val="16"/>
                <w:szCs w:val="16"/>
              </w:rPr>
              <w:t>Селиваново</w:t>
            </w:r>
            <w:proofErr w:type="spellEnd"/>
            <w:r w:rsidRPr="0012181D">
              <w:rPr>
                <w:sz w:val="16"/>
                <w:szCs w:val="16"/>
              </w:rPr>
              <w:t xml:space="preserve"> - Сясьстрой, автостанция - </w:t>
            </w:r>
            <w:proofErr w:type="spellStart"/>
            <w:r w:rsidRPr="0012181D">
              <w:rPr>
                <w:sz w:val="16"/>
                <w:szCs w:val="16"/>
              </w:rPr>
              <w:t>Юшково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Кисельня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Приладожский</w:t>
            </w:r>
            <w:proofErr w:type="spellEnd"/>
            <w:r w:rsidRPr="0012181D">
              <w:rPr>
                <w:sz w:val="16"/>
                <w:szCs w:val="16"/>
              </w:rPr>
              <w:t xml:space="preserve"> - </w:t>
            </w:r>
            <w:proofErr w:type="spellStart"/>
            <w:r w:rsidRPr="0012181D">
              <w:rPr>
                <w:sz w:val="16"/>
                <w:szCs w:val="16"/>
              </w:rPr>
              <w:t>Синявино</w:t>
            </w:r>
            <w:proofErr w:type="spellEnd"/>
            <w:r w:rsidRPr="0012181D">
              <w:rPr>
                <w:sz w:val="16"/>
                <w:szCs w:val="16"/>
              </w:rPr>
              <w:t xml:space="preserve"> 2 - </w:t>
            </w:r>
            <w:proofErr w:type="spellStart"/>
            <w:r w:rsidRPr="0012181D">
              <w:rPr>
                <w:sz w:val="16"/>
                <w:szCs w:val="16"/>
              </w:rPr>
              <w:t>Синявино</w:t>
            </w:r>
            <w:proofErr w:type="spellEnd"/>
            <w:r w:rsidRPr="0012181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827" w:type="dxa"/>
            <w:gridSpan w:val="2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ознесенье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а/д 41К-147 Петрозаводск-Ошта –  а/д 41К-150 Бараны-Вознесенье – а/д 41К-001 Лодейное Поле - Вытегра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г.Подпорожье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ул.Зеленая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ул.Красноармейская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пр.Кирова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–а/д 41К-001 Лодейное Поле - Вытегра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г.Лодейное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Поле: а/д Р-21 "Кола"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ул.Республиканский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тракт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ул.Республиканская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пр.Урицкого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пр.Ленина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Ленинградское ш. –  а/д Р-21 "Кола" – Санкт-Петербург: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ул.Ивановская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ул.Софийская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2181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2181D">
              <w:rPr>
                <w:color w:val="000000"/>
                <w:sz w:val="16"/>
                <w:szCs w:val="16"/>
              </w:rPr>
              <w:t>алова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ул.Бухарестская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ул.Камчатская</w:t>
            </w:r>
            <w:proofErr w:type="spellEnd"/>
            <w:r w:rsidRPr="0012181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2181D">
              <w:rPr>
                <w:color w:val="000000"/>
                <w:sz w:val="16"/>
                <w:szCs w:val="16"/>
              </w:rPr>
              <w:t>ул.Днепропетровская</w:t>
            </w:r>
            <w:proofErr w:type="spellEnd"/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остановочных пункта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</w:t>
            </w:r>
            <w:r w:rsidRPr="00092DB2">
              <w:rPr>
                <w:sz w:val="16"/>
                <w:szCs w:val="16"/>
              </w:rPr>
              <w:t>регулируемому тарифу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автобус, </w:t>
            </w:r>
            <w:r>
              <w:rPr>
                <w:sz w:val="16"/>
                <w:szCs w:val="16"/>
              </w:rPr>
              <w:t>малый</w:t>
            </w:r>
            <w:r w:rsidRPr="00092DB2">
              <w:rPr>
                <w:sz w:val="16"/>
                <w:szCs w:val="16"/>
              </w:rPr>
              <w:t xml:space="preserve"> класс</w:t>
            </w:r>
            <w:r>
              <w:rPr>
                <w:sz w:val="16"/>
                <w:szCs w:val="16"/>
              </w:rPr>
              <w:t>, большой класс, Евро-3</w:t>
            </w:r>
            <w:r w:rsidRPr="00092DB2">
              <w:rPr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2-БК, 2-МК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4F605E" w:rsidRPr="00092DB2" w:rsidRDefault="004F605E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F605E" w:rsidRPr="00092DB2" w:rsidRDefault="004F605E" w:rsidP="00F5433B">
            <w:pPr>
              <w:jc w:val="center"/>
              <w:rPr>
                <w:sz w:val="16"/>
                <w:szCs w:val="16"/>
              </w:rPr>
            </w:pPr>
            <w:r w:rsidRPr="0012181D">
              <w:rPr>
                <w:sz w:val="16"/>
                <w:szCs w:val="16"/>
              </w:rPr>
              <w:t>ИП Трофимов Валентин Михайлович, ИНН 471100006042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F605E" w:rsidRPr="00092DB2" w:rsidRDefault="004F605E" w:rsidP="00F5433B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4249"/>
    <w:rsid w:val="00117ECB"/>
    <w:rsid w:val="0012181D"/>
    <w:rsid w:val="001246A4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4603F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4F605E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416C"/>
    <w:rsid w:val="00C07299"/>
    <w:rsid w:val="00C238A6"/>
    <w:rsid w:val="00C463DB"/>
    <w:rsid w:val="00C529F2"/>
    <w:rsid w:val="00C86FB6"/>
    <w:rsid w:val="00C95BE4"/>
    <w:rsid w:val="00CA5DF1"/>
    <w:rsid w:val="00CD74BE"/>
    <w:rsid w:val="00CF3611"/>
    <w:rsid w:val="00D20303"/>
    <w:rsid w:val="00D21268"/>
    <w:rsid w:val="00D70441"/>
    <w:rsid w:val="00D730DE"/>
    <w:rsid w:val="00DF5A2E"/>
    <w:rsid w:val="00E100CE"/>
    <w:rsid w:val="00E90791"/>
    <w:rsid w:val="00EB2501"/>
    <w:rsid w:val="00EF263D"/>
    <w:rsid w:val="00F03E8A"/>
    <w:rsid w:val="00F070A3"/>
    <w:rsid w:val="00F11F01"/>
    <w:rsid w:val="00F5433B"/>
    <w:rsid w:val="00F6096E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4019-B092-4A35-B34C-5875BA9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Валентин Геннадьевич Тихонов</cp:lastModifiedBy>
  <cp:revision>2</cp:revision>
  <cp:lastPrinted>2021-08-24T08:21:00Z</cp:lastPrinted>
  <dcterms:created xsi:type="dcterms:W3CDTF">2021-10-12T14:12:00Z</dcterms:created>
  <dcterms:modified xsi:type="dcterms:W3CDTF">2021-10-12T14:12:00Z</dcterms:modified>
</cp:coreProperties>
</file>